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E2A0" w14:textId="77777777" w:rsidR="00F33FA8" w:rsidRPr="00F77FAE" w:rsidRDefault="00F33FA8" w:rsidP="00F33FA8">
      <w:pPr>
        <w:ind w:left="1418" w:right="764"/>
        <w:rPr>
          <w:rStyle w:val="ZchnZchn1"/>
          <w:i w:val="0"/>
          <w:caps/>
          <w:sz w:val="24"/>
          <w:szCs w:val="24"/>
        </w:rPr>
      </w:pPr>
    </w:p>
    <w:p w14:paraId="5912D65C" w14:textId="77777777" w:rsidR="00F33FA8" w:rsidRPr="00F77FAE" w:rsidRDefault="00F33FA8" w:rsidP="00F33FA8">
      <w:pPr>
        <w:ind w:left="1418" w:right="764"/>
        <w:rPr>
          <w:rStyle w:val="ZchnZchn1"/>
          <w:i w:val="0"/>
          <w:caps/>
          <w:sz w:val="24"/>
          <w:szCs w:val="24"/>
        </w:rPr>
      </w:pPr>
    </w:p>
    <w:p w14:paraId="42B67724" w14:textId="77777777" w:rsidR="00F33FA8" w:rsidRPr="00F77FAE" w:rsidRDefault="00F33FA8" w:rsidP="00F33FA8">
      <w:pPr>
        <w:ind w:left="1418" w:right="764"/>
        <w:rPr>
          <w:rStyle w:val="ZchnZchn1"/>
          <w:i w:val="0"/>
          <w:caps/>
          <w:sz w:val="24"/>
          <w:szCs w:val="24"/>
        </w:rPr>
      </w:pPr>
    </w:p>
    <w:p w14:paraId="6D05733F" w14:textId="77777777" w:rsidR="00F33FA8" w:rsidRPr="00F77FAE" w:rsidRDefault="00F33FA8" w:rsidP="00F33FA8">
      <w:pPr>
        <w:ind w:left="1418" w:right="764"/>
        <w:rPr>
          <w:rStyle w:val="ZchnZchn1"/>
          <w:i w:val="0"/>
          <w:caps/>
          <w:sz w:val="24"/>
          <w:szCs w:val="24"/>
        </w:rPr>
      </w:pPr>
    </w:p>
    <w:p w14:paraId="0523298F" w14:textId="77777777" w:rsidR="00F33FA8" w:rsidRPr="00F77FAE" w:rsidRDefault="005A6B26" w:rsidP="00F33FA8">
      <w:pPr>
        <w:ind w:left="1418" w:right="764"/>
        <w:rPr>
          <w:rStyle w:val="ZchnZchn1"/>
          <w:i w:val="0"/>
          <w:caps/>
          <w:sz w:val="44"/>
          <w:szCs w:val="44"/>
        </w:rPr>
      </w:pPr>
      <w:r w:rsidRPr="00F77FAE">
        <w:rPr>
          <w:rStyle w:val="ZchnZchn1"/>
          <w:i w:val="0"/>
          <w:caps/>
          <w:sz w:val="44"/>
          <w:szCs w:val="44"/>
        </w:rPr>
        <w:t>Anhang C</w:t>
      </w:r>
      <w:r w:rsidR="000808C8" w:rsidRPr="00F77FAE">
        <w:rPr>
          <w:rStyle w:val="ZchnZchn1"/>
          <w:i w:val="0"/>
          <w:caps/>
          <w:sz w:val="44"/>
          <w:szCs w:val="44"/>
        </w:rPr>
        <w:t>2</w:t>
      </w:r>
    </w:p>
    <w:p w14:paraId="30FDF531" w14:textId="77777777" w:rsidR="00EA3846" w:rsidRPr="00F77FAE" w:rsidRDefault="00EA3846" w:rsidP="00F33FA8">
      <w:pPr>
        <w:ind w:left="1418" w:right="764"/>
        <w:rPr>
          <w:rStyle w:val="ZchnZchn1"/>
          <w:i w:val="0"/>
          <w:caps/>
          <w:sz w:val="44"/>
          <w:szCs w:val="44"/>
        </w:rPr>
      </w:pPr>
    </w:p>
    <w:p w14:paraId="19B43304" w14:textId="77777777" w:rsidR="00EA3846" w:rsidRPr="00F77FAE" w:rsidRDefault="00EA3846" w:rsidP="00F33FA8">
      <w:pPr>
        <w:ind w:left="1418" w:right="764"/>
        <w:rPr>
          <w:rFonts w:cs="Arial"/>
          <w:b/>
          <w:bCs/>
          <w:iCs/>
          <w:caps/>
          <w:sz w:val="44"/>
          <w:szCs w:val="44"/>
        </w:rPr>
      </w:pPr>
      <w:r w:rsidRPr="00F77FAE">
        <w:rPr>
          <w:rFonts w:cs="Arial"/>
          <w:b/>
          <w:bCs/>
          <w:iCs/>
          <w:caps/>
          <w:sz w:val="44"/>
          <w:szCs w:val="44"/>
        </w:rPr>
        <w:t>mODULHANdBUCH</w:t>
      </w:r>
    </w:p>
    <w:p w14:paraId="3115EE9B" w14:textId="77777777" w:rsidR="00EA3846" w:rsidRPr="00F77FAE" w:rsidRDefault="00ED0B09" w:rsidP="00302557">
      <w:pPr>
        <w:ind w:left="1418" w:right="425"/>
        <w:rPr>
          <w:rFonts w:cs="Arial"/>
          <w:b/>
          <w:bCs/>
          <w:iCs/>
          <w:caps/>
          <w:sz w:val="44"/>
          <w:szCs w:val="44"/>
        </w:rPr>
      </w:pPr>
      <w:r w:rsidRPr="00F77FAE">
        <w:rPr>
          <w:rFonts w:cs="Arial"/>
          <w:b/>
          <w:bCs/>
          <w:iCs/>
          <w:caps/>
          <w:sz w:val="44"/>
          <w:szCs w:val="44"/>
        </w:rPr>
        <w:t>Dezentrale Energiesysteme und Energieeffizienz</w:t>
      </w:r>
      <w:r w:rsidR="00BF14AE" w:rsidRPr="00F77FAE">
        <w:rPr>
          <w:rFonts w:cs="Arial"/>
          <w:b/>
          <w:bCs/>
          <w:iCs/>
          <w:caps/>
          <w:sz w:val="44"/>
          <w:szCs w:val="44"/>
        </w:rPr>
        <w:t xml:space="preserve"> </w:t>
      </w:r>
      <w:r w:rsidRPr="00F77FAE">
        <w:rPr>
          <w:rFonts w:cs="Arial"/>
          <w:b/>
          <w:bCs/>
          <w:iCs/>
          <w:caps/>
          <w:sz w:val="44"/>
          <w:szCs w:val="44"/>
        </w:rPr>
        <w:t>Master</w:t>
      </w:r>
    </w:p>
    <w:p w14:paraId="316F7518" w14:textId="77777777" w:rsidR="00F33FA8" w:rsidRPr="00F77FAE" w:rsidRDefault="00F33FA8" w:rsidP="00F33FA8">
      <w:pPr>
        <w:ind w:left="1418"/>
        <w:rPr>
          <w:rFonts w:cs="Arial"/>
          <w:b/>
          <w:bCs/>
          <w:caps/>
        </w:rPr>
      </w:pPr>
    </w:p>
    <w:p w14:paraId="1BEBE9D2" w14:textId="77777777" w:rsidR="00F33FA8" w:rsidRPr="00F77FAE" w:rsidRDefault="00F33FA8" w:rsidP="00F33FA8">
      <w:pPr>
        <w:ind w:left="1418"/>
        <w:rPr>
          <w:rFonts w:cs="Arial"/>
          <w:b/>
          <w:bCs/>
          <w:caps/>
        </w:rPr>
      </w:pPr>
    </w:p>
    <w:p w14:paraId="4475D76F" w14:textId="77777777" w:rsidR="00F33FA8" w:rsidRPr="00F77FAE" w:rsidRDefault="00F33FA8" w:rsidP="00F33FA8">
      <w:pPr>
        <w:ind w:left="1418"/>
        <w:rPr>
          <w:rFonts w:cs="Arial"/>
          <w:b/>
          <w:bCs/>
          <w:caps/>
        </w:rPr>
      </w:pPr>
    </w:p>
    <w:p w14:paraId="77D6955D" w14:textId="77777777" w:rsidR="00F33FA8" w:rsidRPr="00F77FAE" w:rsidRDefault="00F33FA8" w:rsidP="00F33FA8">
      <w:pPr>
        <w:ind w:left="1418"/>
        <w:rPr>
          <w:rFonts w:cs="Arial"/>
          <w:b/>
          <w:bCs/>
          <w:caps/>
        </w:rPr>
      </w:pPr>
    </w:p>
    <w:p w14:paraId="7E2CFB08" w14:textId="77777777" w:rsidR="00F33FA8" w:rsidRPr="00F77FAE" w:rsidRDefault="00F33FA8" w:rsidP="00F33FA8">
      <w:pPr>
        <w:ind w:left="1418"/>
        <w:rPr>
          <w:rFonts w:cs="Arial"/>
          <w:b/>
          <w:bCs/>
          <w:caps/>
        </w:rPr>
      </w:pPr>
    </w:p>
    <w:p w14:paraId="1EA751A0" w14:textId="77777777" w:rsidR="00F33FA8" w:rsidRPr="00F77FAE" w:rsidRDefault="00F33FA8" w:rsidP="00F33FA8">
      <w:pPr>
        <w:ind w:left="1418"/>
        <w:rPr>
          <w:rFonts w:cs="Arial"/>
          <w:b/>
          <w:bCs/>
          <w:caps/>
        </w:rPr>
      </w:pPr>
    </w:p>
    <w:p w14:paraId="13F33A60" w14:textId="77777777" w:rsidR="00F33FA8" w:rsidRPr="00F77FAE" w:rsidRDefault="00F33FA8" w:rsidP="00F33FA8">
      <w:pPr>
        <w:ind w:left="1418"/>
        <w:rPr>
          <w:rFonts w:cs="Arial"/>
          <w:b/>
          <w:bCs/>
          <w:caps/>
        </w:rPr>
      </w:pPr>
    </w:p>
    <w:p w14:paraId="751320C8" w14:textId="77777777" w:rsidR="00F33FA8" w:rsidRPr="00F77FAE" w:rsidRDefault="00F33FA8" w:rsidP="00F33FA8">
      <w:pPr>
        <w:ind w:left="1418"/>
        <w:rPr>
          <w:rFonts w:cs="Arial"/>
          <w:b/>
          <w:bCs/>
          <w:caps/>
        </w:rPr>
      </w:pPr>
    </w:p>
    <w:p w14:paraId="79DD836D" w14:textId="77777777" w:rsidR="00F33FA8" w:rsidRPr="00F77FAE" w:rsidRDefault="00F33FA8" w:rsidP="00F33FA8">
      <w:pPr>
        <w:ind w:left="1418"/>
        <w:rPr>
          <w:rFonts w:cs="Arial"/>
          <w:b/>
          <w:bCs/>
          <w:caps/>
        </w:rPr>
      </w:pPr>
    </w:p>
    <w:p w14:paraId="4207E6A8" w14:textId="77777777" w:rsidR="002B1E9D" w:rsidRPr="00F77FAE" w:rsidRDefault="002B1E9D" w:rsidP="00F33FA8">
      <w:pPr>
        <w:ind w:left="1418"/>
        <w:rPr>
          <w:rFonts w:cs="Arial"/>
          <w:b/>
          <w:bCs/>
          <w:caps/>
          <w:sz w:val="44"/>
          <w:szCs w:val="44"/>
        </w:rPr>
      </w:pPr>
    </w:p>
    <w:p w14:paraId="442890D3" w14:textId="77777777" w:rsidR="00EA3846" w:rsidRPr="00F77FAE" w:rsidRDefault="00EA3846" w:rsidP="00F33FA8">
      <w:pPr>
        <w:ind w:left="1418"/>
        <w:rPr>
          <w:rFonts w:cs="Arial"/>
          <w:b/>
          <w:bCs/>
          <w:caps/>
          <w:sz w:val="44"/>
          <w:szCs w:val="44"/>
        </w:rPr>
      </w:pPr>
      <w:r w:rsidRPr="00F77FAE">
        <w:rPr>
          <w:rFonts w:cs="Arial"/>
          <w:b/>
          <w:bCs/>
          <w:caps/>
          <w:sz w:val="44"/>
          <w:szCs w:val="44"/>
        </w:rPr>
        <w:t>Fakultät TECHNIK</w:t>
      </w:r>
    </w:p>
    <w:p w14:paraId="6348C7AA" w14:textId="77777777" w:rsidR="00EA3846" w:rsidRPr="00F77FAE" w:rsidRDefault="00EA3846" w:rsidP="00F33FA8">
      <w:pPr>
        <w:ind w:left="1418"/>
        <w:rPr>
          <w:rFonts w:cs="Arial"/>
          <w:b/>
          <w:bCs/>
          <w:caps/>
          <w:sz w:val="44"/>
          <w:szCs w:val="44"/>
        </w:rPr>
      </w:pPr>
      <w:r w:rsidRPr="00F77FAE">
        <w:rPr>
          <w:rFonts w:cs="Arial"/>
          <w:b/>
          <w:bCs/>
          <w:caps/>
          <w:sz w:val="44"/>
          <w:szCs w:val="44"/>
        </w:rPr>
        <w:t>Hochschule Reutlingen</w:t>
      </w:r>
    </w:p>
    <w:p w14:paraId="7A20BCDD" w14:textId="77777777" w:rsidR="009F33E6" w:rsidRPr="00F77FAE" w:rsidRDefault="009F33E6">
      <w:pPr>
        <w:spacing w:line="320" w:lineRule="exact"/>
        <w:jc w:val="both"/>
        <w:rPr>
          <w:rFonts w:cs="Arial"/>
        </w:rPr>
        <w:sectPr w:rsidR="009F33E6" w:rsidRPr="00F77FAE" w:rsidSect="00F33FA8">
          <w:footerReference w:type="even" r:id="rId8"/>
          <w:footerReference w:type="default" r:id="rId9"/>
          <w:pgSz w:w="11906" w:h="16838"/>
          <w:pgMar w:top="1417" w:right="1133" w:bottom="1134" w:left="1417" w:header="850" w:footer="850" w:gutter="0"/>
          <w:cols w:space="708"/>
          <w:docGrid w:linePitch="360"/>
        </w:sect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3761FD" w:rsidRPr="00F77FAE" w14:paraId="355CC254" w14:textId="77777777" w:rsidTr="004E4780">
        <w:tc>
          <w:tcPr>
            <w:tcW w:w="2812" w:type="dxa"/>
            <w:shd w:val="clear" w:color="auto" w:fill="C0C0C0"/>
          </w:tcPr>
          <w:p w14:paraId="54FA7101" w14:textId="77777777" w:rsidR="003761FD" w:rsidRPr="00F77FAE" w:rsidRDefault="003761FD" w:rsidP="004E4780">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26CE23FB" w14:textId="77777777" w:rsidR="003761FD" w:rsidRPr="00F77FAE" w:rsidRDefault="003761FD" w:rsidP="004E4780">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4D472E3F" w14:textId="77777777" w:rsidR="003761FD" w:rsidRPr="00F77FAE" w:rsidRDefault="003761FD" w:rsidP="004E4780">
            <w:pPr>
              <w:jc w:val="center"/>
              <w:rPr>
                <w:rFonts w:cs="Arial"/>
                <w:b/>
                <w:sz w:val="20"/>
                <w:szCs w:val="20"/>
              </w:rPr>
            </w:pPr>
            <w:r w:rsidRPr="00F77FAE">
              <w:rPr>
                <w:rFonts w:cs="Arial"/>
                <w:b/>
                <w:sz w:val="20"/>
                <w:szCs w:val="20"/>
              </w:rPr>
              <w:t>Modulkatalog DEE Master</w:t>
            </w:r>
          </w:p>
          <w:p w14:paraId="3EC60D77" w14:textId="0829DF70" w:rsidR="003761FD" w:rsidRPr="00F77FAE" w:rsidRDefault="003761FD" w:rsidP="00D408D4">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w:t>
            </w:r>
            <w:r w:rsidR="00B175E5" w:rsidRPr="00F77FAE">
              <w:rPr>
                <w:rFonts w:cs="Arial"/>
                <w:b/>
                <w:bCs/>
                <w:sz w:val="20"/>
                <w:szCs w:val="20"/>
              </w:rPr>
              <w:t>.</w:t>
            </w:r>
            <w:r w:rsidR="00D408D4" w:rsidRPr="00F77FAE">
              <w:rPr>
                <w:rFonts w:cs="Arial"/>
                <w:b/>
                <w:bCs/>
                <w:sz w:val="20"/>
                <w:szCs w:val="20"/>
              </w:rPr>
              <w:t>07</w:t>
            </w:r>
            <w:r w:rsidRPr="00F77FAE">
              <w:rPr>
                <w:rFonts w:cs="Arial"/>
                <w:b/>
                <w:bCs/>
                <w:sz w:val="20"/>
                <w:szCs w:val="20"/>
              </w:rPr>
              <w:t>.201</w:t>
            </w:r>
            <w:r w:rsidR="00B175E5" w:rsidRPr="00F77FAE">
              <w:rPr>
                <w:rFonts w:cs="Arial"/>
                <w:b/>
                <w:bCs/>
                <w:sz w:val="20"/>
                <w:szCs w:val="20"/>
              </w:rPr>
              <w:t>7</w:t>
            </w:r>
          </w:p>
        </w:tc>
        <w:tc>
          <w:tcPr>
            <w:tcW w:w="3260" w:type="dxa"/>
            <w:shd w:val="clear" w:color="auto" w:fill="C0C0C0"/>
          </w:tcPr>
          <w:p w14:paraId="4EFF5B42" w14:textId="77777777" w:rsidR="003761FD" w:rsidRPr="00F77FAE" w:rsidRDefault="003761FD" w:rsidP="004E4780">
            <w:pPr>
              <w:jc w:val="right"/>
              <w:rPr>
                <w:rFonts w:cs="Arial"/>
                <w:sz w:val="20"/>
                <w:szCs w:val="20"/>
              </w:rPr>
            </w:pPr>
          </w:p>
        </w:tc>
      </w:tr>
    </w:tbl>
    <w:p w14:paraId="4297D1B4" w14:textId="77777777" w:rsidR="003761FD" w:rsidRPr="00F77FAE" w:rsidRDefault="003761FD" w:rsidP="003761FD">
      <w:pPr>
        <w:rPr>
          <w:rFonts w:cs="Arial"/>
          <w:sz w:val="20"/>
          <w:szCs w:val="20"/>
        </w:rPr>
      </w:pPr>
    </w:p>
    <w:p w14:paraId="5554C147" w14:textId="77777777" w:rsidR="003761FD" w:rsidRPr="00F77FAE" w:rsidRDefault="003761FD" w:rsidP="003761FD">
      <w:pPr>
        <w:rPr>
          <w:rFonts w:cs="Arial"/>
          <w:sz w:val="20"/>
          <w:szCs w:val="20"/>
        </w:rPr>
      </w:pPr>
    </w:p>
    <w:p w14:paraId="2F87A74C" w14:textId="77777777" w:rsidR="003761FD" w:rsidRPr="00F77FAE" w:rsidRDefault="003761FD" w:rsidP="003761FD">
      <w:pPr>
        <w:rPr>
          <w:rFonts w:cs="Arial"/>
          <w:sz w:val="20"/>
          <w:szCs w:val="20"/>
        </w:rPr>
      </w:pPr>
    </w:p>
    <w:p w14:paraId="0229D4AC" w14:textId="77777777" w:rsidR="003761FD" w:rsidRPr="00F77FAE" w:rsidRDefault="003761FD" w:rsidP="003761FD">
      <w:pPr>
        <w:rPr>
          <w:rFonts w:cs="Arial"/>
          <w:sz w:val="20"/>
          <w:szCs w:val="20"/>
        </w:rPr>
      </w:pPr>
    </w:p>
    <w:p w14:paraId="19D07798" w14:textId="77777777" w:rsidR="003761FD" w:rsidRPr="00F77FAE" w:rsidRDefault="003761FD" w:rsidP="003761FD">
      <w:pPr>
        <w:rPr>
          <w:rFonts w:cs="Arial"/>
          <w:sz w:val="20"/>
          <w:szCs w:val="20"/>
        </w:rPr>
      </w:pPr>
    </w:p>
    <w:p w14:paraId="6D88C308" w14:textId="77777777" w:rsidR="00D163B8" w:rsidRPr="00F77FAE" w:rsidRDefault="00D163B8" w:rsidP="003761FD">
      <w:pPr>
        <w:jc w:val="both"/>
        <w:rPr>
          <w:rFonts w:cs="Arial"/>
          <w:b/>
          <w:sz w:val="20"/>
          <w:szCs w:val="20"/>
        </w:rPr>
      </w:pPr>
      <w:r w:rsidRPr="00F77FAE">
        <w:rPr>
          <w:rFonts w:cs="Arial"/>
          <w:b/>
          <w:sz w:val="20"/>
          <w:szCs w:val="20"/>
        </w:rPr>
        <w:t xml:space="preserve">Vorbemerkung: </w:t>
      </w:r>
    </w:p>
    <w:p w14:paraId="32AEFF52" w14:textId="77777777" w:rsidR="00931897" w:rsidRPr="00F77FAE" w:rsidRDefault="00931897" w:rsidP="003761FD">
      <w:pPr>
        <w:jc w:val="both"/>
        <w:rPr>
          <w:rFonts w:cs="Arial"/>
          <w:b/>
          <w:sz w:val="20"/>
          <w:szCs w:val="20"/>
        </w:rPr>
      </w:pPr>
    </w:p>
    <w:p w14:paraId="7E85B88A" w14:textId="77777777" w:rsidR="00931897" w:rsidRPr="00F77FAE" w:rsidRDefault="00931897" w:rsidP="003761FD">
      <w:pPr>
        <w:jc w:val="both"/>
        <w:rPr>
          <w:rFonts w:cs="Arial"/>
          <w:sz w:val="20"/>
          <w:szCs w:val="20"/>
        </w:rPr>
      </w:pPr>
      <w:r w:rsidRPr="00F77FAE">
        <w:rPr>
          <w:rFonts w:cs="Arial"/>
          <w:sz w:val="20"/>
          <w:szCs w:val="20"/>
        </w:rPr>
        <w:t>Die Fakultät Technik der Hochschule Reutlingen bietet den grundständigen Studiengang</w:t>
      </w:r>
      <w:r w:rsidR="003761FD" w:rsidRPr="00F77FAE">
        <w:rPr>
          <w:rFonts w:cs="Arial"/>
          <w:sz w:val="20"/>
          <w:szCs w:val="20"/>
        </w:rPr>
        <w:t xml:space="preserve"> </w:t>
      </w:r>
      <w:r w:rsidR="00B41259" w:rsidRPr="00F77FAE">
        <w:rPr>
          <w:rFonts w:cs="Arial"/>
          <w:sz w:val="20"/>
          <w:szCs w:val="20"/>
        </w:rPr>
        <w:t>„</w:t>
      </w:r>
      <w:r w:rsidR="00AA4C0E" w:rsidRPr="00F77FAE">
        <w:rPr>
          <w:rFonts w:cs="Arial"/>
          <w:sz w:val="20"/>
          <w:szCs w:val="20"/>
        </w:rPr>
        <w:t>Dezentrale Energiesysteme und Energieeffizienz</w:t>
      </w:r>
      <w:r w:rsidR="00B41259" w:rsidRPr="00F77FAE">
        <w:rPr>
          <w:rFonts w:cs="Arial"/>
          <w:sz w:val="20"/>
          <w:szCs w:val="20"/>
        </w:rPr>
        <w:t>“</w:t>
      </w:r>
      <w:r w:rsidRPr="00F77FAE">
        <w:rPr>
          <w:rFonts w:cs="Arial"/>
          <w:sz w:val="20"/>
          <w:szCs w:val="20"/>
        </w:rPr>
        <w:t xml:space="preserve"> an, der zu dem berufsqualifizierenden Abschluss </w:t>
      </w:r>
      <w:r w:rsidR="00AA4C0E" w:rsidRPr="00F77FAE">
        <w:rPr>
          <w:rFonts w:cs="Arial"/>
          <w:sz w:val="20"/>
          <w:szCs w:val="20"/>
        </w:rPr>
        <w:t>Master</w:t>
      </w:r>
      <w:r w:rsidRPr="00F77FAE">
        <w:rPr>
          <w:rFonts w:cs="Arial"/>
          <w:sz w:val="20"/>
          <w:szCs w:val="20"/>
        </w:rPr>
        <w:t xml:space="preserve"> of </w:t>
      </w:r>
      <w:r w:rsidR="00AA4C0E" w:rsidRPr="00F77FAE">
        <w:rPr>
          <w:rFonts w:cs="Arial"/>
          <w:sz w:val="20"/>
          <w:szCs w:val="20"/>
        </w:rPr>
        <w:t>Science</w:t>
      </w:r>
      <w:r w:rsidRPr="00F77FAE">
        <w:rPr>
          <w:rFonts w:cs="Arial"/>
          <w:sz w:val="20"/>
          <w:szCs w:val="20"/>
        </w:rPr>
        <w:t xml:space="preserve"> führt. Das Studium umfasst insgesamt </w:t>
      </w:r>
      <w:r w:rsidR="00AA4C0E" w:rsidRPr="00F77FAE">
        <w:rPr>
          <w:rFonts w:cs="Arial"/>
          <w:sz w:val="20"/>
          <w:szCs w:val="20"/>
        </w:rPr>
        <w:t>drei</w:t>
      </w:r>
      <w:r w:rsidRPr="00F77FAE">
        <w:rPr>
          <w:rFonts w:cs="Arial"/>
          <w:sz w:val="20"/>
          <w:szCs w:val="20"/>
        </w:rPr>
        <w:t xml:space="preserve"> Semester.</w:t>
      </w:r>
    </w:p>
    <w:p w14:paraId="6B057879" w14:textId="77777777" w:rsidR="002C7CEB" w:rsidRPr="00F77FAE" w:rsidRDefault="002C7CEB" w:rsidP="003761FD">
      <w:pPr>
        <w:jc w:val="both"/>
        <w:rPr>
          <w:rFonts w:cs="Arial"/>
          <w:sz w:val="20"/>
          <w:szCs w:val="20"/>
        </w:rPr>
      </w:pPr>
    </w:p>
    <w:p w14:paraId="4BEB9AFD" w14:textId="467DA5CB" w:rsidR="003761FD" w:rsidRPr="00F77FAE" w:rsidRDefault="003761FD" w:rsidP="003761FD">
      <w:pPr>
        <w:jc w:val="both"/>
        <w:rPr>
          <w:rFonts w:cs="Arial"/>
          <w:sz w:val="20"/>
          <w:szCs w:val="20"/>
        </w:rPr>
      </w:pPr>
      <w:r w:rsidRPr="00F77FAE">
        <w:rPr>
          <w:rFonts w:cs="Arial"/>
          <w:sz w:val="20"/>
          <w:szCs w:val="20"/>
        </w:rPr>
        <w:t>Dieses Modulbuch enthält eine Übersicht aller Veranstaltungen des Studiengangs und dient sowohl als Information für die Studierenden als auch als Grundlage für die Akkreditierung. Basis für die beschriebenen Module und Fächer ist die vom Senat der Hochschule Reutlingen beschlossene Studien-</w:t>
      </w:r>
      <w:r w:rsidR="001801E4">
        <w:rPr>
          <w:rFonts w:cs="Arial"/>
          <w:sz w:val="20"/>
          <w:szCs w:val="20"/>
        </w:rPr>
        <w:t xml:space="preserve"> </w:t>
      </w:r>
      <w:r w:rsidRPr="00F77FAE">
        <w:rPr>
          <w:rFonts w:cs="Arial"/>
          <w:sz w:val="20"/>
          <w:szCs w:val="20"/>
        </w:rPr>
        <w:t xml:space="preserve">und Prüfungsordnung für den Studiengang „Dezentrale Energiesysteme und Energieeffizienz“ vom </w:t>
      </w:r>
      <w:r w:rsidR="007D1698" w:rsidRPr="00F77FAE">
        <w:rPr>
          <w:rFonts w:cs="Arial"/>
          <w:bCs/>
          <w:sz w:val="20"/>
          <w:szCs w:val="20"/>
        </w:rPr>
        <w:t>20.07.2017</w:t>
      </w:r>
      <w:r w:rsidRPr="00F77FAE">
        <w:rPr>
          <w:rFonts w:cs="Arial"/>
          <w:sz w:val="20"/>
          <w:szCs w:val="20"/>
        </w:rPr>
        <w:t>.</w:t>
      </w:r>
    </w:p>
    <w:p w14:paraId="28A5BE71" w14:textId="77777777" w:rsidR="003761FD" w:rsidRPr="00F77FAE" w:rsidRDefault="003761FD" w:rsidP="003761FD">
      <w:pPr>
        <w:jc w:val="both"/>
        <w:rPr>
          <w:rFonts w:cs="Arial"/>
          <w:sz w:val="20"/>
          <w:szCs w:val="20"/>
        </w:rPr>
      </w:pPr>
    </w:p>
    <w:p w14:paraId="7987C96B" w14:textId="0CE392FA" w:rsidR="003761FD" w:rsidRPr="00F77FAE" w:rsidRDefault="003761FD" w:rsidP="003761FD">
      <w:pPr>
        <w:jc w:val="both"/>
        <w:rPr>
          <w:rFonts w:cs="Arial"/>
          <w:sz w:val="20"/>
          <w:szCs w:val="20"/>
        </w:rPr>
      </w:pPr>
      <w:r w:rsidRPr="00F77FAE">
        <w:rPr>
          <w:rFonts w:cs="Arial"/>
          <w:sz w:val="20"/>
          <w:szCs w:val="20"/>
        </w:rPr>
        <w:t xml:space="preserve">Im Folgenden werden die in der Studien- und Prüfungsordnung angegebenen Module des Studiengangs im Einzelnen beschrieben. Für jedes Modul stehen auf einer einleitenden Seite Informationen, die für das gesamte Modul gelten. Anschließend werden insbesondere die Inhalte der einzelnen Lehrveranstaltungen des Moduls auf jeweils einer weiteren Seite dargestellt. Die </w:t>
      </w:r>
      <w:r w:rsidR="002B3DD7" w:rsidRPr="00F77FAE">
        <w:rPr>
          <w:rFonts w:cs="Arial"/>
          <w:sz w:val="20"/>
          <w:szCs w:val="20"/>
        </w:rPr>
        <w:t xml:space="preserve">in </w:t>
      </w:r>
      <w:r w:rsidRPr="00F77FAE">
        <w:rPr>
          <w:rFonts w:cs="Arial"/>
          <w:sz w:val="20"/>
          <w:szCs w:val="20"/>
        </w:rPr>
        <w:t>den Lehrveranstaltungen angegebenen Credit Points dienen den Studierenden als Orientierung zur Einschätzung des Aufwands der entsprechenden Lehrveranstaltung.</w:t>
      </w:r>
    </w:p>
    <w:p w14:paraId="6946FBF0" w14:textId="77777777" w:rsidR="003761FD" w:rsidRPr="00F77FAE" w:rsidRDefault="003761FD" w:rsidP="003761FD">
      <w:pPr>
        <w:jc w:val="both"/>
        <w:rPr>
          <w:rFonts w:cs="Arial"/>
          <w:sz w:val="20"/>
          <w:szCs w:val="20"/>
        </w:rPr>
      </w:pPr>
    </w:p>
    <w:p w14:paraId="633C1FF2" w14:textId="77777777" w:rsidR="003761FD" w:rsidRPr="00F77FAE" w:rsidRDefault="003761FD" w:rsidP="003761FD">
      <w:pPr>
        <w:jc w:val="both"/>
        <w:rPr>
          <w:rFonts w:cs="Arial"/>
          <w:sz w:val="20"/>
          <w:szCs w:val="20"/>
        </w:rPr>
      </w:pPr>
      <w:r w:rsidRPr="00F77FAE">
        <w:rPr>
          <w:rFonts w:cs="Arial"/>
          <w:sz w:val="20"/>
          <w:szCs w:val="20"/>
        </w:rPr>
        <w:t>Die Nennung von Voraussetzungen für bestimmte Veranstaltungen ist als Information an die Studierenden zu verstehen, welche Kenntnisse sie besitzen müssen, um ein dargestelltes Modul mit Erfolg absolvieren zu können. Es ist nicht vorgesehen, das formale Vorliegen dieser Voraussetzungen bei der Belegung von Modulen zu überprüfen und gegebenenfalls Studierende von der Teilnahme an Veranstaltungen auszuschließen, etwa weil sie die Prüfung in einer als Voraussetzung genannten vorhergehenden Veranstaltung nicht bestanden haben.</w:t>
      </w:r>
    </w:p>
    <w:p w14:paraId="14A26720" w14:textId="77777777" w:rsidR="003761FD" w:rsidRPr="00F77FAE" w:rsidRDefault="003761FD" w:rsidP="003761FD">
      <w:pPr>
        <w:jc w:val="both"/>
        <w:rPr>
          <w:rFonts w:cs="Arial"/>
          <w:sz w:val="20"/>
          <w:szCs w:val="20"/>
        </w:rPr>
      </w:pPr>
    </w:p>
    <w:p w14:paraId="355AF2CB" w14:textId="77777777" w:rsidR="003761FD" w:rsidRPr="00F77FAE" w:rsidRDefault="003761FD" w:rsidP="003761FD">
      <w:pPr>
        <w:jc w:val="both"/>
        <w:rPr>
          <w:rFonts w:cs="Arial"/>
          <w:sz w:val="20"/>
          <w:szCs w:val="20"/>
        </w:rPr>
      </w:pPr>
      <w:r w:rsidRPr="00F77FAE">
        <w:rPr>
          <w:rFonts w:cs="Arial"/>
          <w:sz w:val="20"/>
          <w:szCs w:val="20"/>
        </w:rPr>
        <w:t>Soweit im Modulhandbuch Vertiefungsfächer beschrieben werden, bedeutet dies nicht, dass ein in der Studien- und Prüfungsordnung gefordertes Modul an Vertiefungsfächern ausschließlich durch diese Lehrveranstaltungen abgedeckt werden muss. Neben den hier aufgeführten Vertiefungsfächern können auch Fächer aus anderen Studiengängen, anderen Fakultäten und anderen Hochschulen belegt werden, sofern diese vorab durch den Prüfungsausschuss genehmigt wurden.</w:t>
      </w:r>
    </w:p>
    <w:p w14:paraId="7D212A1D" w14:textId="77777777" w:rsidR="003761FD" w:rsidRPr="00F77FAE" w:rsidRDefault="003761FD" w:rsidP="003761FD">
      <w:pPr>
        <w:jc w:val="both"/>
        <w:rPr>
          <w:rFonts w:cs="Arial"/>
          <w:sz w:val="20"/>
          <w:szCs w:val="20"/>
        </w:rPr>
      </w:pPr>
    </w:p>
    <w:p w14:paraId="7C59889A" w14:textId="0026E7E7" w:rsidR="002E1E1A" w:rsidRPr="00F77FAE" w:rsidRDefault="002E1E1A" w:rsidP="003761FD">
      <w:pPr>
        <w:pStyle w:val="Textkrper2"/>
        <w:jc w:val="both"/>
        <w:rPr>
          <w:rFonts w:ascii="Arial" w:hAnsi="Arial" w:cs="Arial"/>
          <w:sz w:val="20"/>
          <w:szCs w:val="20"/>
          <w:lang w:val="de-DE"/>
        </w:rPr>
      </w:pPr>
      <w:r w:rsidRPr="00F77FAE">
        <w:rPr>
          <w:rFonts w:ascii="Arial" w:hAnsi="Arial" w:cs="Arial"/>
          <w:sz w:val="20"/>
          <w:szCs w:val="20"/>
          <w:lang w:val="de-DE"/>
        </w:rPr>
        <w:t>Soweit im Modulhandbuch Wahlpflichtmodule beschrieben werden, bedeutet dies nicht, dass ein in der Studien- und Prüfungsordnung geforderter</w:t>
      </w:r>
      <w:r w:rsidR="005660D6" w:rsidRPr="00F77FAE">
        <w:rPr>
          <w:rFonts w:ascii="Arial" w:hAnsi="Arial" w:cs="Arial"/>
          <w:sz w:val="20"/>
          <w:szCs w:val="20"/>
          <w:lang w:val="de-DE"/>
        </w:rPr>
        <w:t xml:space="preserve"> Wahlpflichtbereich ausschließ</w:t>
      </w:r>
      <w:r w:rsidRPr="00F77FAE">
        <w:rPr>
          <w:rFonts w:ascii="Arial" w:hAnsi="Arial" w:cs="Arial"/>
          <w:sz w:val="20"/>
          <w:szCs w:val="20"/>
          <w:lang w:val="de-DE"/>
        </w:rPr>
        <w:t>lich durch diese Module abgedeckt werden muss. Es sind auch Module aus anderen Studiengängen der Fakultät Technik und mit Genehmigung des zuständigen Prüfungsausschusses auch aus Studiengängen anderer Fakultäten wählbar.</w:t>
      </w:r>
    </w:p>
    <w:p w14:paraId="11DA75B5" w14:textId="77777777" w:rsidR="00F752F1" w:rsidRPr="00F77FAE" w:rsidRDefault="00F752F1" w:rsidP="003761FD">
      <w:pPr>
        <w:pStyle w:val="Textkrper2"/>
        <w:spacing w:line="320" w:lineRule="exact"/>
        <w:jc w:val="left"/>
        <w:rPr>
          <w:rFonts w:ascii="Arial" w:hAnsi="Arial" w:cs="Arial"/>
          <w:sz w:val="20"/>
          <w:szCs w:val="20"/>
          <w:lang w:val="de-DE"/>
        </w:rPr>
      </w:pPr>
    </w:p>
    <w:p w14:paraId="04E25AAD" w14:textId="77777777" w:rsidR="004868EB" w:rsidRPr="00F77FAE" w:rsidRDefault="004868EB">
      <w:pPr>
        <w:pStyle w:val="Textkrper2"/>
        <w:spacing w:line="320" w:lineRule="exact"/>
        <w:jc w:val="both"/>
        <w:rPr>
          <w:rFonts w:ascii="Arial" w:hAnsi="Arial" w:cs="Arial"/>
          <w:sz w:val="20"/>
          <w:szCs w:val="20"/>
          <w:lang w:val="de-DE"/>
        </w:rPr>
      </w:pPr>
    </w:p>
    <w:p w14:paraId="7ABD61FB" w14:textId="77777777" w:rsidR="00F752F1" w:rsidRPr="00F77FAE" w:rsidRDefault="00F752F1" w:rsidP="004868EB">
      <w:pPr>
        <w:rPr>
          <w:rFonts w:cs="Arial"/>
          <w:sz w:val="20"/>
          <w:szCs w:val="20"/>
        </w:rPr>
        <w:sectPr w:rsidR="00F752F1" w:rsidRPr="00F77FAE" w:rsidSect="00F33FA8">
          <w:footerReference w:type="default" r:id="rId10"/>
          <w:pgSz w:w="11906" w:h="16838"/>
          <w:pgMar w:top="1417" w:right="1133" w:bottom="1134" w:left="1417" w:header="709" w:footer="709" w:gutter="0"/>
          <w:cols w:space="708"/>
          <w:docGrid w:linePitch="360"/>
        </w:sect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7C33FD" w:rsidRPr="00F77FAE" w14:paraId="66E43A00" w14:textId="77777777" w:rsidTr="00F752F1">
        <w:tc>
          <w:tcPr>
            <w:tcW w:w="2812" w:type="dxa"/>
            <w:shd w:val="clear" w:color="auto" w:fill="C0C0C0"/>
          </w:tcPr>
          <w:p w14:paraId="4E64D0CB" w14:textId="77777777" w:rsidR="007C33FD" w:rsidRPr="00F77FAE" w:rsidRDefault="007C33FD" w:rsidP="00151FAE">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0CAAEA45" w14:textId="77777777" w:rsidR="007C33FD" w:rsidRPr="00F77FAE" w:rsidRDefault="007C33FD" w:rsidP="00CB4515">
            <w:pPr>
              <w:rPr>
                <w:rFonts w:cs="Arial"/>
                <w:sz w:val="20"/>
                <w:szCs w:val="20"/>
              </w:rPr>
            </w:pPr>
            <w:r w:rsidRPr="00F77FAE">
              <w:rPr>
                <w:rFonts w:cs="Arial"/>
                <w:b/>
                <w:sz w:val="20"/>
                <w:szCs w:val="20"/>
              </w:rPr>
              <w:t>Fakultät Technik</w:t>
            </w:r>
            <w:r w:rsidR="00CB4515" w:rsidRPr="00F77FAE">
              <w:rPr>
                <w:rFonts w:cs="Arial"/>
                <w:b/>
                <w:sz w:val="20"/>
                <w:szCs w:val="20"/>
              </w:rPr>
              <w:br/>
              <w:t>Dezentrale Energiesysteme und Energieeffizienz</w:t>
            </w:r>
          </w:p>
        </w:tc>
        <w:tc>
          <w:tcPr>
            <w:tcW w:w="3354" w:type="dxa"/>
            <w:shd w:val="clear" w:color="auto" w:fill="C0C0C0"/>
          </w:tcPr>
          <w:p w14:paraId="13EA0979" w14:textId="77777777" w:rsidR="007C33FD" w:rsidRPr="00F77FAE" w:rsidRDefault="007C33FD" w:rsidP="00CB4515">
            <w:pPr>
              <w:jc w:val="center"/>
              <w:rPr>
                <w:rFonts w:cs="Arial"/>
                <w:b/>
                <w:sz w:val="20"/>
                <w:szCs w:val="20"/>
              </w:rPr>
            </w:pPr>
            <w:r w:rsidRPr="00F77FAE">
              <w:rPr>
                <w:rFonts w:cs="Arial"/>
                <w:b/>
                <w:sz w:val="20"/>
                <w:szCs w:val="20"/>
              </w:rPr>
              <w:t xml:space="preserve">Modulkatalog </w:t>
            </w:r>
            <w:r w:rsidR="00ED0B09" w:rsidRPr="00F77FAE">
              <w:rPr>
                <w:rFonts w:cs="Arial"/>
                <w:b/>
                <w:sz w:val="20"/>
                <w:szCs w:val="20"/>
              </w:rPr>
              <w:t>DEE Master</w:t>
            </w:r>
          </w:p>
          <w:p w14:paraId="147A2779" w14:textId="15E88E2B" w:rsidR="007C33FD" w:rsidRPr="00F77FAE" w:rsidRDefault="00CB4515" w:rsidP="00CB4515">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2D490F7F" w14:textId="77777777" w:rsidR="007C33FD" w:rsidRPr="00F77FAE" w:rsidRDefault="007C33FD" w:rsidP="00151FAE">
            <w:pPr>
              <w:jc w:val="right"/>
              <w:rPr>
                <w:rFonts w:cs="Arial"/>
                <w:sz w:val="20"/>
                <w:szCs w:val="20"/>
              </w:rPr>
            </w:pPr>
          </w:p>
        </w:tc>
      </w:tr>
    </w:tbl>
    <w:p w14:paraId="5C91FB0C" w14:textId="77777777" w:rsidR="002E1E1A" w:rsidRPr="00F77FAE" w:rsidRDefault="002E1E1A">
      <w:pPr>
        <w:rPr>
          <w:rFonts w:cs="Arial"/>
          <w:sz w:val="20"/>
          <w:szCs w:val="20"/>
        </w:rPr>
      </w:pPr>
    </w:p>
    <w:p w14:paraId="6758EE86" w14:textId="77777777" w:rsidR="002E1E1A" w:rsidRPr="00F77FAE" w:rsidRDefault="006B0B0F">
      <w:pPr>
        <w:rPr>
          <w:rFonts w:cs="Arial"/>
          <w:b/>
          <w:sz w:val="20"/>
          <w:szCs w:val="20"/>
        </w:rPr>
      </w:pPr>
      <w:r w:rsidRPr="00F77FAE">
        <w:rPr>
          <w:rFonts w:cs="Arial"/>
          <w:b/>
          <w:sz w:val="20"/>
          <w:szCs w:val="20"/>
        </w:rPr>
        <w:t>Modulkatalog</w:t>
      </w:r>
      <w:r w:rsidR="00ED0B09" w:rsidRPr="00F77FAE">
        <w:rPr>
          <w:rFonts w:cs="Arial"/>
          <w:b/>
          <w:sz w:val="20"/>
          <w:szCs w:val="20"/>
        </w:rPr>
        <w:t xml:space="preserve"> Dezentrale Energiesysteme und Energieeffizienz</w:t>
      </w:r>
      <w:r w:rsidRPr="00F77FAE">
        <w:rPr>
          <w:rFonts w:cs="Arial"/>
          <w:b/>
          <w:sz w:val="20"/>
          <w:szCs w:val="20"/>
        </w:rPr>
        <w:t xml:space="preserve"> </w:t>
      </w:r>
      <w:r w:rsidR="00ED0B09" w:rsidRPr="00F77FAE">
        <w:rPr>
          <w:rFonts w:cs="Arial"/>
          <w:b/>
          <w:sz w:val="20"/>
          <w:szCs w:val="20"/>
        </w:rPr>
        <w:t>Master</w:t>
      </w:r>
    </w:p>
    <w:p w14:paraId="59C36B7C" w14:textId="77777777" w:rsidR="002E1E1A" w:rsidRPr="00F77FAE" w:rsidRDefault="002E1E1A">
      <w:pPr>
        <w:rPr>
          <w:rFonts w:cs="Arial"/>
          <w:sz w:val="20"/>
          <w:szCs w:val="20"/>
        </w:rPr>
      </w:pPr>
    </w:p>
    <w:p w14:paraId="38FF67F6" w14:textId="77777777" w:rsidR="002E1E1A" w:rsidRPr="00F77FAE" w:rsidRDefault="002E1E1A">
      <w:pPr>
        <w:pStyle w:val="berschrift5"/>
        <w:rPr>
          <w:i w:val="0"/>
          <w:szCs w:val="20"/>
        </w:rPr>
      </w:pPr>
      <w:r w:rsidRPr="00F77FAE">
        <w:rPr>
          <w:b/>
          <w:i w:val="0"/>
          <w:szCs w:val="20"/>
        </w:rPr>
        <w:t>Liste der Module nach Semestern</w:t>
      </w:r>
      <w:r w:rsidR="006156A0" w:rsidRPr="00F77FAE">
        <w:rPr>
          <w:i w:val="0"/>
          <w:szCs w:val="20"/>
        </w:rPr>
        <w:t xml:space="preserve"> </w:t>
      </w:r>
      <w:r w:rsidR="00C05DFF" w:rsidRPr="00F77FAE">
        <w:rPr>
          <w:i w:val="0"/>
          <w:szCs w:val="20"/>
        </w:rPr>
        <w:br/>
      </w:r>
    </w:p>
    <w:p w14:paraId="39442222" w14:textId="77777777" w:rsidR="002E1E1A" w:rsidRPr="00F77FAE" w:rsidRDefault="002E1E1A">
      <w:pPr>
        <w:rPr>
          <w:rFonts w:cs="Arial"/>
          <w:sz w:val="20"/>
          <w:szCs w:val="20"/>
        </w:rPr>
      </w:pPr>
    </w:p>
    <w:p w14:paraId="05DE3D0F" w14:textId="77777777" w:rsidR="002E1E1A" w:rsidRPr="00F77FAE" w:rsidRDefault="002E1E1A" w:rsidP="003E596B">
      <w:pPr>
        <w:pStyle w:val="numerierterAbsatz"/>
        <w:suppressAutoHyphens w:val="0"/>
        <w:spacing w:before="0" w:after="0"/>
        <w:rPr>
          <w:rFonts w:ascii="Arial" w:hAnsi="Arial" w:cs="Arial"/>
          <w:sz w:val="20"/>
        </w:rPr>
      </w:pPr>
      <w:r w:rsidRPr="00F77FAE">
        <w:rPr>
          <w:rFonts w:ascii="Arial" w:hAnsi="Arial" w:cs="Arial"/>
          <w:sz w:val="20"/>
        </w:rPr>
        <w:t>Sem. 1:</w:t>
      </w:r>
      <w:r w:rsidRPr="00F77FAE">
        <w:rPr>
          <w:rFonts w:ascii="Arial" w:hAnsi="Arial" w:cs="Arial"/>
          <w:sz w:val="20"/>
        </w:rPr>
        <w:tab/>
      </w:r>
      <w:r w:rsidR="003E596B" w:rsidRPr="00F77FAE">
        <w:rPr>
          <w:rFonts w:ascii="Arial" w:hAnsi="Arial" w:cs="Arial"/>
          <w:sz w:val="20"/>
        </w:rPr>
        <w:tab/>
      </w:r>
      <w:r w:rsidR="003E596B" w:rsidRPr="00F77FAE">
        <w:rPr>
          <w:rFonts w:ascii="Arial" w:hAnsi="Arial" w:cs="Arial"/>
          <w:sz w:val="20"/>
        </w:rPr>
        <w:tab/>
        <w:t>DEE01 Energie und Umwelt</w:t>
      </w:r>
      <w:r w:rsidR="003E596B" w:rsidRPr="00F77FAE">
        <w:rPr>
          <w:rFonts w:ascii="Arial" w:hAnsi="Arial" w:cs="Arial"/>
          <w:sz w:val="20"/>
        </w:rPr>
        <w:tab/>
      </w:r>
      <w:r w:rsidR="003E596B" w:rsidRPr="00F77FAE">
        <w:rPr>
          <w:rFonts w:ascii="Arial" w:hAnsi="Arial" w:cs="Arial"/>
          <w:sz w:val="20"/>
        </w:rPr>
        <w:tab/>
      </w:r>
      <w:r w:rsidR="003E596B" w:rsidRPr="00F77FAE">
        <w:rPr>
          <w:rFonts w:ascii="Arial" w:hAnsi="Arial" w:cs="Arial"/>
          <w:sz w:val="20"/>
        </w:rPr>
        <w:tab/>
      </w:r>
      <w:r w:rsidR="003E596B" w:rsidRPr="00F77FAE">
        <w:rPr>
          <w:rFonts w:ascii="Arial" w:hAnsi="Arial" w:cs="Arial"/>
          <w:sz w:val="20"/>
        </w:rPr>
        <w:tab/>
      </w:r>
      <w:r w:rsidR="00186DB1" w:rsidRPr="00F77FAE">
        <w:rPr>
          <w:rFonts w:ascii="Arial" w:hAnsi="Arial" w:cs="Arial"/>
          <w:sz w:val="20"/>
        </w:rPr>
        <w:tab/>
      </w:r>
    </w:p>
    <w:p w14:paraId="39D91F99" w14:textId="77777777" w:rsidR="002E1E1A" w:rsidRPr="00F77FAE" w:rsidRDefault="003E596B" w:rsidP="003E596B">
      <w:pPr>
        <w:pStyle w:val="numerierterAbsatz"/>
        <w:suppressAutoHyphens w:val="0"/>
        <w:spacing w:before="0" w:after="0"/>
        <w:rPr>
          <w:rFonts w:ascii="Arial" w:hAnsi="Arial" w:cs="Arial"/>
          <w:sz w:val="20"/>
        </w:rPr>
      </w:pPr>
      <w:r w:rsidRPr="00F77FAE">
        <w:rPr>
          <w:rFonts w:ascii="Arial" w:hAnsi="Arial" w:cs="Arial"/>
          <w:sz w:val="20"/>
        </w:rPr>
        <w:tab/>
      </w:r>
      <w:r w:rsidRPr="00F77FAE">
        <w:rPr>
          <w:rFonts w:ascii="Arial" w:hAnsi="Arial" w:cs="Arial"/>
          <w:sz w:val="20"/>
        </w:rPr>
        <w:tab/>
      </w:r>
      <w:r w:rsidRPr="00F77FAE">
        <w:rPr>
          <w:rFonts w:ascii="Arial" w:hAnsi="Arial" w:cs="Arial"/>
          <w:sz w:val="20"/>
        </w:rPr>
        <w:tab/>
        <w:t xml:space="preserve">DEE02 Energiemärkte und </w:t>
      </w:r>
      <w:r w:rsidR="00A87EE5" w:rsidRPr="00F77FAE">
        <w:rPr>
          <w:rFonts w:ascii="Arial" w:hAnsi="Arial" w:cs="Arial"/>
          <w:sz w:val="20"/>
        </w:rPr>
        <w:t>-</w:t>
      </w:r>
      <w:r w:rsidRPr="00F77FAE">
        <w:rPr>
          <w:rFonts w:ascii="Arial" w:hAnsi="Arial" w:cs="Arial"/>
          <w:sz w:val="20"/>
        </w:rPr>
        <w:t>unternehmen</w:t>
      </w:r>
      <w:r w:rsidRPr="00F77FAE">
        <w:rPr>
          <w:rFonts w:ascii="Arial" w:hAnsi="Arial" w:cs="Arial"/>
          <w:sz w:val="20"/>
        </w:rPr>
        <w:tab/>
      </w:r>
      <w:r w:rsidRPr="00F77FAE">
        <w:rPr>
          <w:rFonts w:ascii="Arial" w:hAnsi="Arial" w:cs="Arial"/>
          <w:sz w:val="20"/>
        </w:rPr>
        <w:tab/>
      </w:r>
      <w:r w:rsidR="00186DB1" w:rsidRPr="00F77FAE">
        <w:rPr>
          <w:rFonts w:ascii="Arial" w:hAnsi="Arial" w:cs="Arial"/>
          <w:sz w:val="20"/>
        </w:rPr>
        <w:tab/>
      </w:r>
    </w:p>
    <w:p w14:paraId="599DFE6E" w14:textId="77777777" w:rsidR="002E1E1A" w:rsidRPr="00F77FAE" w:rsidRDefault="003E596B" w:rsidP="003E596B">
      <w:pPr>
        <w:pStyle w:val="numerierterAbsatz"/>
        <w:suppressAutoHyphens w:val="0"/>
        <w:spacing w:before="0" w:after="0"/>
        <w:rPr>
          <w:rFonts w:ascii="Arial" w:hAnsi="Arial" w:cs="Arial"/>
          <w:sz w:val="20"/>
        </w:rPr>
      </w:pPr>
      <w:r w:rsidRPr="00F77FAE">
        <w:rPr>
          <w:rFonts w:ascii="Arial" w:hAnsi="Arial" w:cs="Arial"/>
          <w:sz w:val="20"/>
        </w:rPr>
        <w:tab/>
      </w:r>
      <w:r w:rsidRPr="00F77FAE">
        <w:rPr>
          <w:rFonts w:ascii="Arial" w:hAnsi="Arial" w:cs="Arial"/>
          <w:sz w:val="20"/>
        </w:rPr>
        <w:tab/>
      </w:r>
      <w:r w:rsidRPr="00F77FAE">
        <w:rPr>
          <w:rFonts w:ascii="Arial" w:hAnsi="Arial" w:cs="Arial"/>
          <w:sz w:val="20"/>
        </w:rPr>
        <w:tab/>
        <w:t xml:space="preserve">DEE03 </w:t>
      </w:r>
      <w:r w:rsidR="00A87EE5" w:rsidRPr="00F77FAE">
        <w:rPr>
          <w:rFonts w:ascii="Arial" w:hAnsi="Arial" w:cs="Arial"/>
          <w:sz w:val="20"/>
        </w:rPr>
        <w:t>Konventionelle und Regenerative Energietechnik</w:t>
      </w:r>
      <w:r w:rsidR="00186DB1" w:rsidRPr="00F77FAE">
        <w:rPr>
          <w:rFonts w:ascii="Arial" w:hAnsi="Arial" w:cs="Arial"/>
          <w:sz w:val="20"/>
        </w:rPr>
        <w:tab/>
      </w:r>
    </w:p>
    <w:p w14:paraId="1D36B79A" w14:textId="77777777" w:rsidR="002E1E1A" w:rsidRPr="00F77FAE" w:rsidRDefault="003E596B" w:rsidP="006156A0">
      <w:pPr>
        <w:tabs>
          <w:tab w:val="left" w:pos="2127"/>
          <w:tab w:val="left" w:pos="7230"/>
        </w:tabs>
        <w:autoSpaceDE w:val="0"/>
        <w:autoSpaceDN w:val="0"/>
        <w:adjustRightInd w:val="0"/>
        <w:ind w:left="2127"/>
        <w:rPr>
          <w:rFonts w:cs="Arial"/>
          <w:sz w:val="20"/>
          <w:szCs w:val="20"/>
        </w:rPr>
      </w:pPr>
      <w:r w:rsidRPr="00F77FAE">
        <w:rPr>
          <w:rFonts w:cs="Arial"/>
          <w:sz w:val="20"/>
          <w:szCs w:val="20"/>
        </w:rPr>
        <w:t>DEE04</w:t>
      </w:r>
      <w:r w:rsidR="00A87EE5" w:rsidRPr="00F77FAE">
        <w:rPr>
          <w:rFonts w:cs="Arial"/>
          <w:sz w:val="20"/>
          <w:szCs w:val="20"/>
        </w:rPr>
        <w:t xml:space="preserve"> Energieprojekte: Politik, Recht, Finanzierung</w:t>
      </w:r>
      <w:r w:rsidR="00A87EE5" w:rsidRPr="00F77FAE">
        <w:rPr>
          <w:rFonts w:cs="Arial"/>
          <w:sz w:val="20"/>
          <w:szCs w:val="20"/>
        </w:rPr>
        <w:tab/>
      </w:r>
      <w:r w:rsidR="00A87EE5" w:rsidRPr="00F77FAE">
        <w:rPr>
          <w:rFonts w:cs="Arial"/>
          <w:sz w:val="20"/>
          <w:szCs w:val="20"/>
        </w:rPr>
        <w:tab/>
      </w:r>
    </w:p>
    <w:p w14:paraId="572E492A" w14:textId="77777777" w:rsidR="00B25D5C" w:rsidRPr="00F77FAE" w:rsidRDefault="003E596B" w:rsidP="006156A0">
      <w:pPr>
        <w:tabs>
          <w:tab w:val="left" w:pos="2127"/>
          <w:tab w:val="left" w:pos="7230"/>
        </w:tabs>
        <w:autoSpaceDE w:val="0"/>
        <w:autoSpaceDN w:val="0"/>
        <w:adjustRightInd w:val="0"/>
        <w:ind w:left="2127"/>
        <w:rPr>
          <w:rFonts w:cs="Arial"/>
          <w:sz w:val="20"/>
          <w:szCs w:val="20"/>
        </w:rPr>
      </w:pPr>
      <w:r w:rsidRPr="00F77FAE">
        <w:rPr>
          <w:rFonts w:cs="Arial"/>
          <w:sz w:val="20"/>
          <w:szCs w:val="20"/>
        </w:rPr>
        <w:t>DEE05 Wahlpflichtmodule</w:t>
      </w:r>
      <w:r w:rsidR="00A87EE5" w:rsidRPr="00F77FAE">
        <w:rPr>
          <w:rFonts w:cs="Arial"/>
          <w:sz w:val="20"/>
          <w:szCs w:val="20"/>
        </w:rPr>
        <w:tab/>
      </w:r>
      <w:r w:rsidR="00A87EE5" w:rsidRPr="00F77FAE">
        <w:rPr>
          <w:rFonts w:cs="Arial"/>
          <w:sz w:val="20"/>
          <w:szCs w:val="20"/>
        </w:rPr>
        <w:tab/>
      </w:r>
    </w:p>
    <w:p w14:paraId="25B9AF45" w14:textId="77777777" w:rsidR="002E1E1A" w:rsidRPr="00F77FAE" w:rsidRDefault="006156A0" w:rsidP="006156A0">
      <w:pPr>
        <w:tabs>
          <w:tab w:val="left" w:pos="2127"/>
          <w:tab w:val="left" w:pos="7230"/>
        </w:tabs>
        <w:autoSpaceDE w:val="0"/>
        <w:autoSpaceDN w:val="0"/>
        <w:adjustRightInd w:val="0"/>
        <w:ind w:left="2127"/>
        <w:rPr>
          <w:rFonts w:cs="Arial"/>
          <w:sz w:val="20"/>
          <w:szCs w:val="20"/>
        </w:rPr>
      </w:pPr>
      <w:r w:rsidRPr="00F77FAE">
        <w:rPr>
          <w:rFonts w:cs="Arial"/>
          <w:sz w:val="20"/>
          <w:szCs w:val="20"/>
        </w:rPr>
        <w:tab/>
      </w:r>
      <w:r w:rsidR="003B7F3E" w:rsidRPr="00F77FAE">
        <w:rPr>
          <w:rFonts w:cs="Arial"/>
          <w:sz w:val="20"/>
          <w:szCs w:val="20"/>
        </w:rPr>
        <w:tab/>
      </w:r>
    </w:p>
    <w:p w14:paraId="5F85A9D4" w14:textId="77777777" w:rsidR="003B7F3E" w:rsidRPr="00F77FAE" w:rsidRDefault="002E1E1A" w:rsidP="003E596B">
      <w:pPr>
        <w:pStyle w:val="numerierterAbsatz"/>
        <w:suppressAutoHyphens w:val="0"/>
        <w:spacing w:before="0" w:after="0"/>
        <w:rPr>
          <w:rFonts w:ascii="Arial" w:hAnsi="Arial" w:cs="Arial"/>
          <w:sz w:val="20"/>
        </w:rPr>
      </w:pPr>
      <w:r w:rsidRPr="00F77FAE">
        <w:rPr>
          <w:rFonts w:ascii="Arial" w:hAnsi="Arial" w:cs="Arial"/>
          <w:sz w:val="20"/>
        </w:rPr>
        <w:t>Sem. 2:</w:t>
      </w:r>
      <w:r w:rsidRPr="00F77FAE">
        <w:rPr>
          <w:rFonts w:ascii="Arial" w:hAnsi="Arial" w:cs="Arial"/>
          <w:sz w:val="20"/>
        </w:rPr>
        <w:tab/>
      </w:r>
      <w:r w:rsidR="003E596B" w:rsidRPr="00F77FAE">
        <w:rPr>
          <w:rFonts w:ascii="Arial" w:hAnsi="Arial" w:cs="Arial"/>
          <w:sz w:val="20"/>
        </w:rPr>
        <w:tab/>
      </w:r>
      <w:r w:rsidR="003E596B" w:rsidRPr="00F77FAE">
        <w:rPr>
          <w:rFonts w:ascii="Arial" w:hAnsi="Arial" w:cs="Arial"/>
          <w:sz w:val="20"/>
        </w:rPr>
        <w:tab/>
        <w:t xml:space="preserve">DEE06a </w:t>
      </w:r>
      <w:r w:rsidR="00A87EE5" w:rsidRPr="00F77FAE">
        <w:rPr>
          <w:rFonts w:ascii="Arial" w:hAnsi="Arial" w:cs="Arial"/>
          <w:sz w:val="20"/>
        </w:rPr>
        <w:t>Kraft-Wärme-Kopplung und Simulationstools</w:t>
      </w:r>
      <w:r w:rsidR="003E596B" w:rsidRPr="00F77FAE">
        <w:rPr>
          <w:rFonts w:ascii="Arial" w:hAnsi="Arial" w:cs="Arial"/>
          <w:sz w:val="20"/>
        </w:rPr>
        <w:tab/>
      </w:r>
      <w:r w:rsidR="00186DB1" w:rsidRPr="00F77FAE">
        <w:rPr>
          <w:rFonts w:ascii="Arial" w:hAnsi="Arial" w:cs="Arial"/>
          <w:sz w:val="20"/>
        </w:rPr>
        <w:tab/>
      </w:r>
    </w:p>
    <w:p w14:paraId="25D119F6" w14:textId="77777777" w:rsidR="003E596B" w:rsidRPr="00F77FAE" w:rsidRDefault="003B7F3E" w:rsidP="003E596B">
      <w:pPr>
        <w:pStyle w:val="numerierterAbsatz"/>
        <w:suppressAutoHyphens w:val="0"/>
        <w:spacing w:before="0" w:after="0"/>
        <w:rPr>
          <w:rFonts w:ascii="Arial" w:hAnsi="Arial" w:cs="Arial"/>
          <w:sz w:val="20"/>
        </w:rPr>
      </w:pPr>
      <w:r w:rsidRPr="00F77FAE">
        <w:rPr>
          <w:rFonts w:ascii="Arial" w:hAnsi="Arial" w:cs="Arial"/>
          <w:sz w:val="20"/>
        </w:rPr>
        <w:tab/>
      </w:r>
      <w:r w:rsidR="003E596B" w:rsidRPr="00F77FAE">
        <w:rPr>
          <w:rFonts w:ascii="Arial" w:hAnsi="Arial" w:cs="Arial"/>
          <w:sz w:val="20"/>
        </w:rPr>
        <w:tab/>
      </w:r>
      <w:r w:rsidR="003E596B" w:rsidRPr="00F77FAE">
        <w:rPr>
          <w:rFonts w:ascii="Arial" w:hAnsi="Arial" w:cs="Arial"/>
          <w:sz w:val="20"/>
        </w:rPr>
        <w:tab/>
        <w:t>DEE07a Dezentrale Energietechnik</w:t>
      </w:r>
      <w:r w:rsidR="003E596B" w:rsidRPr="00F77FAE">
        <w:rPr>
          <w:rFonts w:ascii="Arial" w:hAnsi="Arial" w:cs="Arial"/>
          <w:sz w:val="20"/>
        </w:rPr>
        <w:tab/>
      </w:r>
      <w:r w:rsidR="003E596B" w:rsidRPr="00F77FAE">
        <w:rPr>
          <w:rFonts w:ascii="Arial" w:hAnsi="Arial" w:cs="Arial"/>
          <w:sz w:val="20"/>
        </w:rPr>
        <w:tab/>
      </w:r>
      <w:r w:rsidR="003E596B" w:rsidRPr="00F77FAE">
        <w:rPr>
          <w:rFonts w:ascii="Arial" w:hAnsi="Arial" w:cs="Arial"/>
          <w:sz w:val="20"/>
        </w:rPr>
        <w:tab/>
      </w:r>
      <w:r w:rsidR="00186DB1" w:rsidRPr="00F77FAE">
        <w:rPr>
          <w:rFonts w:ascii="Arial" w:hAnsi="Arial" w:cs="Arial"/>
          <w:sz w:val="20"/>
        </w:rPr>
        <w:tab/>
      </w:r>
    </w:p>
    <w:p w14:paraId="61DDB414" w14:textId="7AA5988D" w:rsidR="002E1E1A" w:rsidRPr="00F77FAE" w:rsidRDefault="003E596B" w:rsidP="003E596B">
      <w:pPr>
        <w:pStyle w:val="numerierterAbsatz"/>
        <w:suppressAutoHyphens w:val="0"/>
        <w:spacing w:before="0" w:after="0"/>
        <w:rPr>
          <w:rFonts w:ascii="Arial" w:hAnsi="Arial" w:cs="Arial"/>
          <w:sz w:val="20"/>
        </w:rPr>
      </w:pPr>
      <w:r w:rsidRPr="00F77FAE">
        <w:rPr>
          <w:rFonts w:ascii="Arial" w:hAnsi="Arial" w:cs="Arial"/>
          <w:sz w:val="20"/>
        </w:rPr>
        <w:tab/>
      </w:r>
      <w:r w:rsidRPr="00F77FAE">
        <w:rPr>
          <w:rFonts w:ascii="Arial" w:hAnsi="Arial" w:cs="Arial"/>
          <w:sz w:val="20"/>
        </w:rPr>
        <w:tab/>
      </w:r>
      <w:r w:rsidRPr="00F77FAE">
        <w:rPr>
          <w:rFonts w:ascii="Arial" w:hAnsi="Arial" w:cs="Arial"/>
          <w:sz w:val="20"/>
        </w:rPr>
        <w:tab/>
        <w:t>DEE06b</w:t>
      </w:r>
      <w:r w:rsidR="002E1E1A" w:rsidRPr="00F77FAE">
        <w:rPr>
          <w:rFonts w:ascii="Arial" w:hAnsi="Arial" w:cs="Arial"/>
          <w:sz w:val="20"/>
        </w:rPr>
        <w:t xml:space="preserve"> </w:t>
      </w:r>
      <w:r w:rsidR="00A87EE5" w:rsidRPr="00F77FAE">
        <w:rPr>
          <w:rFonts w:ascii="Arial" w:hAnsi="Arial" w:cs="Arial"/>
          <w:sz w:val="20"/>
        </w:rPr>
        <w:t>Geschäftsmodelle für dezentrale Energiesysteme</w:t>
      </w:r>
      <w:r w:rsidR="00186DB1" w:rsidRPr="00F77FAE">
        <w:rPr>
          <w:rFonts w:ascii="Arial" w:hAnsi="Arial" w:cs="Arial"/>
          <w:sz w:val="20"/>
        </w:rPr>
        <w:tab/>
      </w:r>
    </w:p>
    <w:p w14:paraId="11524892" w14:textId="77777777" w:rsidR="002E1E1A" w:rsidRPr="00F77FAE" w:rsidRDefault="003E596B" w:rsidP="003E596B">
      <w:pPr>
        <w:pStyle w:val="numerierterAbsatz"/>
        <w:suppressAutoHyphens w:val="0"/>
        <w:spacing w:before="0" w:after="0"/>
        <w:rPr>
          <w:rFonts w:ascii="Arial" w:hAnsi="Arial" w:cs="Arial"/>
          <w:sz w:val="20"/>
        </w:rPr>
      </w:pPr>
      <w:r w:rsidRPr="00F77FAE">
        <w:rPr>
          <w:rFonts w:ascii="Arial" w:hAnsi="Arial" w:cs="Arial"/>
          <w:sz w:val="20"/>
        </w:rPr>
        <w:tab/>
      </w:r>
      <w:r w:rsidRPr="00F77FAE">
        <w:rPr>
          <w:rFonts w:ascii="Arial" w:hAnsi="Arial" w:cs="Arial"/>
          <w:sz w:val="20"/>
        </w:rPr>
        <w:tab/>
      </w:r>
      <w:r w:rsidRPr="00F77FAE">
        <w:rPr>
          <w:rFonts w:ascii="Arial" w:hAnsi="Arial" w:cs="Arial"/>
          <w:sz w:val="20"/>
        </w:rPr>
        <w:tab/>
        <w:t xml:space="preserve">DEE07b </w:t>
      </w:r>
      <w:r w:rsidR="00A87EE5" w:rsidRPr="00F77FAE">
        <w:rPr>
          <w:rFonts w:ascii="Arial" w:hAnsi="Arial" w:cs="Arial"/>
          <w:sz w:val="20"/>
        </w:rPr>
        <w:t>Dezentrale Energiemärkte</w:t>
      </w:r>
      <w:r w:rsidR="00A87EE5" w:rsidRPr="00F77FAE">
        <w:rPr>
          <w:rFonts w:ascii="Arial" w:hAnsi="Arial" w:cs="Arial"/>
          <w:sz w:val="20"/>
        </w:rPr>
        <w:tab/>
      </w:r>
      <w:r w:rsidR="00A87EE5" w:rsidRPr="00F77FAE">
        <w:rPr>
          <w:rFonts w:ascii="Arial" w:hAnsi="Arial" w:cs="Arial"/>
          <w:sz w:val="20"/>
        </w:rPr>
        <w:tab/>
      </w:r>
      <w:r w:rsidRPr="00F77FAE">
        <w:rPr>
          <w:rFonts w:ascii="Arial" w:hAnsi="Arial" w:cs="Arial"/>
          <w:sz w:val="20"/>
        </w:rPr>
        <w:tab/>
      </w:r>
      <w:r w:rsidR="00186DB1" w:rsidRPr="00F77FAE">
        <w:rPr>
          <w:rFonts w:ascii="Arial" w:hAnsi="Arial" w:cs="Arial"/>
          <w:sz w:val="20"/>
        </w:rPr>
        <w:tab/>
      </w:r>
    </w:p>
    <w:p w14:paraId="1CB6D2B2" w14:textId="77777777" w:rsidR="003B7F3E" w:rsidRPr="00F77FAE" w:rsidRDefault="003E596B" w:rsidP="003E596B">
      <w:pPr>
        <w:pStyle w:val="numerierterAbsatz"/>
        <w:suppressAutoHyphens w:val="0"/>
        <w:spacing w:before="0" w:after="0"/>
        <w:rPr>
          <w:rFonts w:ascii="Arial" w:hAnsi="Arial" w:cs="Arial"/>
          <w:sz w:val="20"/>
        </w:rPr>
      </w:pPr>
      <w:r w:rsidRPr="00F77FAE">
        <w:rPr>
          <w:rFonts w:ascii="Arial" w:hAnsi="Arial" w:cs="Arial"/>
          <w:sz w:val="20"/>
        </w:rPr>
        <w:tab/>
      </w:r>
      <w:r w:rsidRPr="00F77FAE">
        <w:rPr>
          <w:rFonts w:ascii="Arial" w:hAnsi="Arial" w:cs="Arial"/>
          <w:sz w:val="20"/>
        </w:rPr>
        <w:tab/>
      </w:r>
      <w:r w:rsidRPr="00F77FAE">
        <w:rPr>
          <w:rFonts w:ascii="Arial" w:hAnsi="Arial" w:cs="Arial"/>
          <w:sz w:val="20"/>
        </w:rPr>
        <w:tab/>
        <w:t xml:space="preserve">DEE08 </w:t>
      </w:r>
      <w:r w:rsidR="00A87EE5" w:rsidRPr="00F77FAE">
        <w:rPr>
          <w:rFonts w:ascii="Arial" w:hAnsi="Arial" w:cs="Arial"/>
          <w:sz w:val="20"/>
        </w:rPr>
        <w:t>Energiedatenm</w:t>
      </w:r>
      <w:r w:rsidRPr="00F77FAE">
        <w:rPr>
          <w:rFonts w:ascii="Arial" w:hAnsi="Arial" w:cs="Arial"/>
          <w:sz w:val="20"/>
        </w:rPr>
        <w:t>anagement</w:t>
      </w:r>
      <w:r w:rsidR="00A87EE5" w:rsidRPr="00F77FAE">
        <w:rPr>
          <w:rFonts w:ascii="Arial" w:hAnsi="Arial" w:cs="Arial"/>
          <w:sz w:val="20"/>
        </w:rPr>
        <w:t>; IKT in dezentralen Energiesystemen</w:t>
      </w:r>
      <w:r w:rsidR="00186DB1" w:rsidRPr="00F77FAE">
        <w:rPr>
          <w:rFonts w:ascii="Arial" w:hAnsi="Arial" w:cs="Arial"/>
          <w:sz w:val="20"/>
        </w:rPr>
        <w:tab/>
      </w:r>
    </w:p>
    <w:p w14:paraId="2CBDBF59" w14:textId="77777777" w:rsidR="003E596B" w:rsidRPr="00F77FAE" w:rsidRDefault="003E596B" w:rsidP="003E596B">
      <w:pPr>
        <w:pStyle w:val="numerierterAbsatz"/>
        <w:suppressAutoHyphens w:val="0"/>
        <w:spacing w:before="0" w:after="0"/>
        <w:rPr>
          <w:rFonts w:ascii="Arial" w:hAnsi="Arial" w:cs="Arial"/>
          <w:sz w:val="20"/>
        </w:rPr>
      </w:pPr>
      <w:r w:rsidRPr="00F77FAE">
        <w:rPr>
          <w:rFonts w:ascii="Arial" w:hAnsi="Arial" w:cs="Arial"/>
          <w:sz w:val="20"/>
        </w:rPr>
        <w:tab/>
      </w:r>
      <w:r w:rsidRPr="00F77FAE">
        <w:rPr>
          <w:rFonts w:ascii="Arial" w:hAnsi="Arial" w:cs="Arial"/>
          <w:sz w:val="20"/>
        </w:rPr>
        <w:tab/>
      </w:r>
      <w:r w:rsidRPr="00F77FAE">
        <w:rPr>
          <w:rFonts w:ascii="Arial" w:hAnsi="Arial" w:cs="Arial"/>
          <w:sz w:val="20"/>
        </w:rPr>
        <w:tab/>
        <w:t>D</w:t>
      </w:r>
      <w:r w:rsidR="00A87EE5" w:rsidRPr="00F77FAE">
        <w:rPr>
          <w:rFonts w:ascii="Arial" w:hAnsi="Arial" w:cs="Arial"/>
          <w:sz w:val="20"/>
        </w:rPr>
        <w:t>EE09 Forschung und Entwicklungsp</w:t>
      </w:r>
      <w:r w:rsidRPr="00F77FAE">
        <w:rPr>
          <w:rFonts w:ascii="Arial" w:hAnsi="Arial" w:cs="Arial"/>
          <w:sz w:val="20"/>
        </w:rPr>
        <w:t>rojekt</w:t>
      </w:r>
      <w:r w:rsidRPr="00F77FAE">
        <w:rPr>
          <w:rFonts w:ascii="Arial" w:hAnsi="Arial" w:cs="Arial"/>
          <w:sz w:val="20"/>
        </w:rPr>
        <w:tab/>
      </w:r>
      <w:r w:rsidRPr="00F77FAE">
        <w:rPr>
          <w:rFonts w:ascii="Arial" w:hAnsi="Arial" w:cs="Arial"/>
          <w:sz w:val="20"/>
        </w:rPr>
        <w:tab/>
      </w:r>
      <w:r w:rsidR="00186DB1" w:rsidRPr="00F77FAE">
        <w:rPr>
          <w:rFonts w:ascii="Arial" w:hAnsi="Arial" w:cs="Arial"/>
          <w:sz w:val="20"/>
        </w:rPr>
        <w:tab/>
      </w:r>
    </w:p>
    <w:p w14:paraId="06627428" w14:textId="77777777" w:rsidR="00186DB1" w:rsidRPr="00F77FAE" w:rsidRDefault="00186DB1" w:rsidP="00186DB1">
      <w:pPr>
        <w:pStyle w:val="numerierterAbsatz"/>
        <w:suppressAutoHyphens w:val="0"/>
        <w:spacing w:before="0" w:after="0"/>
        <w:rPr>
          <w:rFonts w:ascii="Arial" w:hAnsi="Arial" w:cs="Arial"/>
          <w:sz w:val="20"/>
        </w:rPr>
      </w:pPr>
      <w:r w:rsidRPr="00F77FAE">
        <w:rPr>
          <w:rFonts w:ascii="Arial" w:hAnsi="Arial" w:cs="Arial"/>
          <w:sz w:val="20"/>
        </w:rPr>
        <w:tab/>
      </w:r>
      <w:r w:rsidRPr="00F77FAE">
        <w:rPr>
          <w:rFonts w:ascii="Arial" w:hAnsi="Arial" w:cs="Arial"/>
          <w:sz w:val="20"/>
        </w:rPr>
        <w:tab/>
      </w:r>
      <w:r w:rsidRPr="00F77FAE">
        <w:rPr>
          <w:rFonts w:ascii="Arial" w:hAnsi="Arial" w:cs="Arial"/>
          <w:sz w:val="20"/>
        </w:rPr>
        <w:tab/>
        <w:t xml:space="preserve">DEE10 </w:t>
      </w:r>
      <w:r w:rsidR="004C0BF9" w:rsidRPr="00F77FAE">
        <w:rPr>
          <w:rFonts w:ascii="Arial" w:hAnsi="Arial" w:cs="Arial"/>
          <w:sz w:val="20"/>
        </w:rPr>
        <w:t>Wahlpflichtmodule</w:t>
      </w:r>
      <w:r w:rsidR="004C0BF9" w:rsidRPr="00F77FAE">
        <w:rPr>
          <w:rFonts w:ascii="Arial" w:hAnsi="Arial" w:cs="Arial"/>
          <w:sz w:val="20"/>
        </w:rPr>
        <w:tab/>
      </w:r>
      <w:r w:rsidR="004C0BF9" w:rsidRPr="00F77FAE">
        <w:rPr>
          <w:rFonts w:ascii="Arial" w:hAnsi="Arial" w:cs="Arial"/>
          <w:sz w:val="20"/>
        </w:rPr>
        <w:tab/>
      </w:r>
      <w:r w:rsidR="004C0BF9" w:rsidRPr="00F77FAE">
        <w:rPr>
          <w:rFonts w:ascii="Arial" w:hAnsi="Arial" w:cs="Arial"/>
          <w:sz w:val="20"/>
        </w:rPr>
        <w:tab/>
      </w:r>
      <w:r w:rsidR="004C0BF9" w:rsidRPr="00F77FAE">
        <w:rPr>
          <w:rFonts w:ascii="Arial" w:hAnsi="Arial" w:cs="Arial"/>
          <w:sz w:val="20"/>
        </w:rPr>
        <w:tab/>
      </w:r>
      <w:r w:rsidR="004C0BF9" w:rsidRPr="00F77FAE">
        <w:rPr>
          <w:rFonts w:ascii="Arial" w:hAnsi="Arial" w:cs="Arial"/>
          <w:sz w:val="20"/>
        </w:rPr>
        <w:tab/>
      </w:r>
    </w:p>
    <w:p w14:paraId="0A0EC633" w14:textId="77777777" w:rsidR="00186DB1" w:rsidRPr="00F77FAE" w:rsidRDefault="00186DB1" w:rsidP="003E596B">
      <w:pPr>
        <w:pStyle w:val="numerierterAbsatz"/>
        <w:suppressAutoHyphens w:val="0"/>
        <w:spacing w:before="0" w:after="0"/>
        <w:rPr>
          <w:rFonts w:ascii="Arial" w:hAnsi="Arial" w:cs="Arial"/>
          <w:sz w:val="20"/>
        </w:rPr>
      </w:pPr>
      <w:r w:rsidRPr="00F77FAE">
        <w:rPr>
          <w:rFonts w:ascii="Arial" w:hAnsi="Arial" w:cs="Arial"/>
          <w:sz w:val="20"/>
        </w:rPr>
        <w:tab/>
      </w:r>
      <w:r w:rsidRPr="00F77FAE">
        <w:rPr>
          <w:rFonts w:ascii="Arial" w:hAnsi="Arial" w:cs="Arial"/>
          <w:sz w:val="20"/>
        </w:rPr>
        <w:tab/>
      </w:r>
      <w:r w:rsidRPr="00F77FAE">
        <w:rPr>
          <w:rFonts w:ascii="Arial" w:hAnsi="Arial" w:cs="Arial"/>
          <w:sz w:val="20"/>
        </w:rPr>
        <w:tab/>
      </w:r>
      <w:r w:rsidR="00A87EE5" w:rsidRPr="00F77FAE">
        <w:rPr>
          <w:rFonts w:ascii="Arial" w:hAnsi="Arial" w:cs="Arial"/>
          <w:sz w:val="20"/>
        </w:rPr>
        <w:t xml:space="preserve">DEE11 </w:t>
      </w:r>
      <w:r w:rsidR="00AD1BA4" w:rsidRPr="00F77FAE">
        <w:rPr>
          <w:rFonts w:ascii="Arial" w:hAnsi="Arial" w:cs="Arial"/>
          <w:sz w:val="20"/>
        </w:rPr>
        <w:t>Führungs- und Sozialkompetez</w:t>
      </w:r>
      <w:r w:rsidR="00AD1BA4" w:rsidRPr="00F77FAE">
        <w:rPr>
          <w:rFonts w:ascii="Arial" w:hAnsi="Arial" w:cs="Arial"/>
          <w:sz w:val="20"/>
        </w:rPr>
        <w:tab/>
      </w:r>
      <w:r w:rsidR="00AD1BA4" w:rsidRPr="00F77FAE">
        <w:rPr>
          <w:rFonts w:ascii="Arial" w:hAnsi="Arial" w:cs="Arial"/>
          <w:sz w:val="20"/>
        </w:rPr>
        <w:tab/>
      </w:r>
      <w:r w:rsidR="00AD1BA4" w:rsidRPr="00F77FAE">
        <w:rPr>
          <w:rFonts w:ascii="Arial" w:hAnsi="Arial" w:cs="Arial"/>
          <w:sz w:val="20"/>
        </w:rPr>
        <w:tab/>
      </w:r>
      <w:r w:rsidR="00AD1BA4" w:rsidRPr="00F77FAE">
        <w:rPr>
          <w:rFonts w:ascii="Arial" w:hAnsi="Arial" w:cs="Arial"/>
          <w:sz w:val="20"/>
        </w:rPr>
        <w:tab/>
      </w:r>
      <w:r w:rsidR="00AD1BA4" w:rsidRPr="00F77FAE">
        <w:rPr>
          <w:rFonts w:ascii="Arial" w:hAnsi="Arial" w:cs="Arial"/>
          <w:sz w:val="20"/>
        </w:rPr>
        <w:tab/>
      </w:r>
      <w:r w:rsidRPr="00F77FAE">
        <w:rPr>
          <w:rFonts w:ascii="Arial" w:hAnsi="Arial" w:cs="Arial"/>
          <w:sz w:val="20"/>
        </w:rPr>
        <w:tab/>
      </w:r>
      <w:r w:rsidRPr="00F77FAE">
        <w:rPr>
          <w:rFonts w:ascii="Arial" w:hAnsi="Arial" w:cs="Arial"/>
          <w:sz w:val="20"/>
        </w:rPr>
        <w:tab/>
      </w:r>
    </w:p>
    <w:p w14:paraId="73D657AF" w14:textId="77777777" w:rsidR="002E1E1A" w:rsidRPr="00F77FAE" w:rsidRDefault="002E1E1A" w:rsidP="00186DB1">
      <w:pPr>
        <w:pStyle w:val="numerierterAbsatz"/>
        <w:suppressAutoHyphens w:val="0"/>
        <w:spacing w:before="0" w:after="0"/>
        <w:rPr>
          <w:rFonts w:ascii="Arial" w:hAnsi="Arial" w:cs="Arial"/>
          <w:sz w:val="20"/>
        </w:rPr>
      </w:pPr>
      <w:r w:rsidRPr="00F77FAE">
        <w:rPr>
          <w:rFonts w:ascii="Arial" w:hAnsi="Arial" w:cs="Arial"/>
          <w:sz w:val="20"/>
        </w:rPr>
        <w:t>Sem. 3:</w:t>
      </w:r>
      <w:r w:rsidRPr="00F77FAE">
        <w:rPr>
          <w:rFonts w:ascii="Arial" w:hAnsi="Arial" w:cs="Arial"/>
          <w:sz w:val="20"/>
        </w:rPr>
        <w:tab/>
      </w:r>
      <w:r w:rsidR="00AD1BA4" w:rsidRPr="00F77FAE">
        <w:rPr>
          <w:rFonts w:ascii="Arial" w:hAnsi="Arial" w:cs="Arial"/>
          <w:sz w:val="20"/>
        </w:rPr>
        <w:tab/>
      </w:r>
      <w:r w:rsidR="00AD1BA4" w:rsidRPr="00F77FAE">
        <w:rPr>
          <w:rFonts w:ascii="Arial" w:hAnsi="Arial" w:cs="Arial"/>
          <w:sz w:val="20"/>
        </w:rPr>
        <w:tab/>
        <w:t>DEE12</w:t>
      </w:r>
      <w:r w:rsidR="00186DB1" w:rsidRPr="00F77FAE">
        <w:rPr>
          <w:rFonts w:ascii="Arial" w:hAnsi="Arial" w:cs="Arial"/>
          <w:sz w:val="20"/>
        </w:rPr>
        <w:t xml:space="preserve"> Thesis</w:t>
      </w:r>
      <w:r w:rsidR="00186DB1" w:rsidRPr="00F77FAE">
        <w:rPr>
          <w:rFonts w:ascii="Arial" w:hAnsi="Arial" w:cs="Arial"/>
          <w:sz w:val="20"/>
        </w:rPr>
        <w:tab/>
      </w:r>
      <w:r w:rsidR="00186DB1" w:rsidRPr="00F77FAE">
        <w:rPr>
          <w:rFonts w:ascii="Arial" w:hAnsi="Arial" w:cs="Arial"/>
          <w:sz w:val="20"/>
        </w:rPr>
        <w:tab/>
      </w:r>
      <w:r w:rsidR="00186DB1" w:rsidRPr="00F77FAE">
        <w:rPr>
          <w:rFonts w:ascii="Arial" w:hAnsi="Arial" w:cs="Arial"/>
          <w:sz w:val="20"/>
        </w:rPr>
        <w:tab/>
      </w:r>
      <w:r w:rsidR="00186DB1" w:rsidRPr="00F77FAE">
        <w:rPr>
          <w:rFonts w:ascii="Arial" w:hAnsi="Arial" w:cs="Arial"/>
          <w:sz w:val="20"/>
        </w:rPr>
        <w:tab/>
      </w:r>
      <w:r w:rsidR="00186DB1" w:rsidRPr="00F77FAE">
        <w:rPr>
          <w:rFonts w:ascii="Arial" w:hAnsi="Arial" w:cs="Arial"/>
          <w:sz w:val="20"/>
        </w:rPr>
        <w:tab/>
      </w:r>
      <w:r w:rsidR="00186DB1" w:rsidRPr="00F77FAE">
        <w:rPr>
          <w:rFonts w:ascii="Arial" w:hAnsi="Arial" w:cs="Arial"/>
          <w:sz w:val="20"/>
        </w:rPr>
        <w:tab/>
      </w:r>
      <w:r w:rsidR="00186DB1" w:rsidRPr="00F77FAE">
        <w:rPr>
          <w:rFonts w:ascii="Arial" w:hAnsi="Arial" w:cs="Arial"/>
          <w:sz w:val="20"/>
        </w:rPr>
        <w:tab/>
      </w:r>
    </w:p>
    <w:p w14:paraId="00EEC785" w14:textId="77777777" w:rsidR="004C0BF9" w:rsidRPr="00F77FAE" w:rsidRDefault="004C0BF9" w:rsidP="00186DB1">
      <w:pPr>
        <w:pStyle w:val="numerierterAbsatz"/>
        <w:suppressAutoHyphens w:val="0"/>
        <w:spacing w:before="0" w:after="0"/>
        <w:rPr>
          <w:rFonts w:ascii="Arial" w:hAnsi="Arial" w:cs="Arial"/>
          <w:sz w:val="20"/>
        </w:rPr>
      </w:pPr>
    </w:p>
    <w:p w14:paraId="6368DF01" w14:textId="77777777" w:rsidR="002E1E1A" w:rsidRPr="00F77FAE" w:rsidRDefault="002E1E1A" w:rsidP="006156A0">
      <w:pPr>
        <w:tabs>
          <w:tab w:val="left" w:pos="2127"/>
          <w:tab w:val="left" w:pos="7230"/>
        </w:tabs>
        <w:rPr>
          <w:rFonts w:cs="Arial"/>
          <w:sz w:val="20"/>
          <w:szCs w:val="20"/>
        </w:rPr>
      </w:pPr>
    </w:p>
    <w:p w14:paraId="49401137" w14:textId="77777777" w:rsidR="002E1E1A" w:rsidRPr="00F77FAE" w:rsidRDefault="002E1E1A" w:rsidP="006156A0">
      <w:pPr>
        <w:tabs>
          <w:tab w:val="left" w:pos="2127"/>
          <w:tab w:val="left" w:pos="7230"/>
        </w:tabs>
        <w:rPr>
          <w:rFonts w:cs="Arial"/>
          <w:sz w:val="20"/>
          <w:szCs w:val="20"/>
        </w:rPr>
      </w:pPr>
    </w:p>
    <w:p w14:paraId="39E146D8" w14:textId="77777777" w:rsidR="00E26123" w:rsidRPr="00F77FAE" w:rsidRDefault="00E26123" w:rsidP="006156A0">
      <w:pPr>
        <w:tabs>
          <w:tab w:val="left" w:pos="2127"/>
          <w:tab w:val="left" w:pos="7230"/>
        </w:tabs>
        <w:rPr>
          <w:rFonts w:cs="Arial"/>
          <w:sz w:val="20"/>
          <w:szCs w:val="20"/>
        </w:rPr>
      </w:pPr>
    </w:p>
    <w:p w14:paraId="12679A79" w14:textId="77777777" w:rsidR="004C0BF9" w:rsidRPr="00F77FAE" w:rsidRDefault="004C0BF9" w:rsidP="004C0BF9">
      <w:pPr>
        <w:pStyle w:val="berschrift5"/>
        <w:rPr>
          <w:b/>
          <w:i w:val="0"/>
          <w:szCs w:val="20"/>
        </w:rPr>
      </w:pPr>
      <w:r w:rsidRPr="00F77FAE">
        <w:rPr>
          <w:b/>
          <w:i w:val="0"/>
          <w:szCs w:val="20"/>
        </w:rPr>
        <w:t>Vertiefungsschwerpunkte</w:t>
      </w:r>
    </w:p>
    <w:p w14:paraId="2B9DCACE" w14:textId="77777777" w:rsidR="00A67BBE" w:rsidRPr="00F77FAE" w:rsidRDefault="00A67BBE" w:rsidP="00A67BBE">
      <w:pPr>
        <w:rPr>
          <w:rFonts w:cs="Arial"/>
          <w:sz w:val="20"/>
          <w:szCs w:val="20"/>
        </w:rPr>
      </w:pPr>
    </w:p>
    <w:p w14:paraId="5F7A192D" w14:textId="77777777" w:rsidR="004C0BF9" w:rsidRPr="00F77FAE" w:rsidRDefault="00A67BBE" w:rsidP="004C0BF9">
      <w:pPr>
        <w:rPr>
          <w:rFonts w:cs="Arial"/>
          <w:b/>
          <w:sz w:val="20"/>
          <w:szCs w:val="20"/>
        </w:rPr>
      </w:pPr>
      <w:r w:rsidRPr="00F77FAE">
        <w:rPr>
          <w:rFonts w:cs="Arial"/>
          <w:b/>
          <w:sz w:val="20"/>
          <w:szCs w:val="20"/>
        </w:rPr>
        <w:t>Energietechnik</w:t>
      </w:r>
    </w:p>
    <w:p w14:paraId="6A24B31B" w14:textId="77777777" w:rsidR="004C0BF9" w:rsidRPr="00F77FAE" w:rsidRDefault="004C0BF9" w:rsidP="004C0BF9">
      <w:pPr>
        <w:pStyle w:val="numerierterAbsatz"/>
        <w:suppressAutoHyphens w:val="0"/>
        <w:spacing w:before="0" w:after="0"/>
        <w:rPr>
          <w:rFonts w:ascii="Arial" w:hAnsi="Arial" w:cs="Arial"/>
          <w:sz w:val="20"/>
        </w:rPr>
      </w:pPr>
      <w:r w:rsidRPr="00F77FAE">
        <w:rPr>
          <w:rFonts w:ascii="Arial" w:hAnsi="Arial" w:cs="Arial"/>
          <w:sz w:val="20"/>
        </w:rPr>
        <w:t xml:space="preserve">DEE06a </w:t>
      </w:r>
      <w:r w:rsidR="00AD1BA4" w:rsidRPr="00F77FAE">
        <w:rPr>
          <w:rFonts w:ascii="Arial" w:hAnsi="Arial" w:cs="Arial"/>
          <w:sz w:val="20"/>
        </w:rPr>
        <w:t>Kraft-Wärme-Kopplung und Simulationstools</w:t>
      </w:r>
      <w:r w:rsidRPr="00F77FAE">
        <w:rPr>
          <w:rFonts w:ascii="Arial" w:hAnsi="Arial" w:cs="Arial"/>
          <w:sz w:val="20"/>
        </w:rPr>
        <w:tab/>
      </w:r>
      <w:r w:rsidRPr="00F77FAE">
        <w:rPr>
          <w:rFonts w:ascii="Arial" w:hAnsi="Arial" w:cs="Arial"/>
          <w:sz w:val="20"/>
        </w:rPr>
        <w:tab/>
      </w:r>
      <w:r w:rsidRPr="00F77FAE">
        <w:rPr>
          <w:rFonts w:ascii="Arial" w:hAnsi="Arial" w:cs="Arial"/>
          <w:sz w:val="20"/>
        </w:rPr>
        <w:tab/>
      </w:r>
      <w:r w:rsidRPr="00F77FAE">
        <w:rPr>
          <w:rFonts w:ascii="Arial" w:hAnsi="Arial" w:cs="Arial"/>
          <w:sz w:val="20"/>
        </w:rPr>
        <w:tab/>
      </w:r>
      <w:r w:rsidRPr="00F77FAE">
        <w:rPr>
          <w:rFonts w:ascii="Arial" w:hAnsi="Arial" w:cs="Arial"/>
          <w:sz w:val="20"/>
        </w:rPr>
        <w:tab/>
      </w:r>
    </w:p>
    <w:p w14:paraId="1CF7F1E5" w14:textId="77777777" w:rsidR="004C0BF9" w:rsidRPr="00F77FAE" w:rsidRDefault="004C0BF9" w:rsidP="004C0BF9">
      <w:pPr>
        <w:pStyle w:val="numerierterAbsatz"/>
        <w:suppressAutoHyphens w:val="0"/>
        <w:spacing w:before="0" w:after="0"/>
        <w:rPr>
          <w:rFonts w:ascii="Arial" w:hAnsi="Arial" w:cs="Arial"/>
          <w:sz w:val="20"/>
        </w:rPr>
      </w:pPr>
      <w:r w:rsidRPr="00F77FAE">
        <w:rPr>
          <w:rFonts w:ascii="Arial" w:hAnsi="Arial" w:cs="Arial"/>
          <w:sz w:val="20"/>
        </w:rPr>
        <w:t>DEE07a Dezentrale Energietechnik</w:t>
      </w:r>
      <w:r w:rsidRPr="00F77FAE">
        <w:rPr>
          <w:rFonts w:ascii="Arial" w:hAnsi="Arial" w:cs="Arial"/>
          <w:sz w:val="20"/>
        </w:rPr>
        <w:tab/>
      </w:r>
      <w:r w:rsidRPr="00F77FAE">
        <w:rPr>
          <w:rFonts w:ascii="Arial" w:hAnsi="Arial" w:cs="Arial"/>
          <w:sz w:val="20"/>
        </w:rPr>
        <w:tab/>
      </w:r>
      <w:r w:rsidRPr="00F77FAE">
        <w:rPr>
          <w:rFonts w:ascii="Arial" w:hAnsi="Arial" w:cs="Arial"/>
          <w:sz w:val="20"/>
        </w:rPr>
        <w:tab/>
      </w:r>
      <w:r w:rsidRPr="00F77FAE">
        <w:rPr>
          <w:rFonts w:ascii="Arial" w:hAnsi="Arial" w:cs="Arial"/>
          <w:sz w:val="20"/>
        </w:rPr>
        <w:tab/>
      </w:r>
    </w:p>
    <w:p w14:paraId="6F07A4EC" w14:textId="77777777" w:rsidR="004C0BF9" w:rsidRPr="00F77FAE" w:rsidRDefault="004C0BF9" w:rsidP="004C0BF9">
      <w:pPr>
        <w:rPr>
          <w:rFonts w:cs="Arial"/>
          <w:sz w:val="20"/>
          <w:szCs w:val="20"/>
        </w:rPr>
      </w:pPr>
    </w:p>
    <w:p w14:paraId="134EDD8F" w14:textId="77777777" w:rsidR="004C0BF9" w:rsidRPr="00F77FAE" w:rsidRDefault="00A67BBE" w:rsidP="004C0BF9">
      <w:pPr>
        <w:pStyle w:val="berschrift5"/>
        <w:rPr>
          <w:b/>
          <w:i w:val="0"/>
          <w:szCs w:val="20"/>
        </w:rPr>
      </w:pPr>
      <w:r w:rsidRPr="00F77FAE">
        <w:rPr>
          <w:b/>
          <w:i w:val="0"/>
          <w:szCs w:val="20"/>
        </w:rPr>
        <w:t>Energiewirtschaft</w:t>
      </w:r>
    </w:p>
    <w:p w14:paraId="5396791C" w14:textId="77777777" w:rsidR="004C0BF9" w:rsidRPr="00F77FAE" w:rsidRDefault="004C0BF9" w:rsidP="004C0BF9">
      <w:pPr>
        <w:pStyle w:val="numerierterAbsatz"/>
        <w:suppressAutoHyphens w:val="0"/>
        <w:spacing w:before="0" w:after="0"/>
        <w:rPr>
          <w:rFonts w:ascii="Arial" w:hAnsi="Arial" w:cs="Arial"/>
          <w:sz w:val="20"/>
        </w:rPr>
      </w:pPr>
      <w:r w:rsidRPr="00F77FAE">
        <w:rPr>
          <w:rFonts w:ascii="Arial" w:hAnsi="Arial" w:cs="Arial"/>
          <w:sz w:val="20"/>
        </w:rPr>
        <w:t xml:space="preserve">DEE06b </w:t>
      </w:r>
      <w:r w:rsidR="00AD1BA4" w:rsidRPr="00F77FAE">
        <w:rPr>
          <w:rFonts w:ascii="Arial" w:hAnsi="Arial" w:cs="Arial"/>
          <w:sz w:val="20"/>
        </w:rPr>
        <w:t>Geschäftsmodelle für dezentrale Energiesywsteme</w:t>
      </w:r>
      <w:r w:rsidRPr="00F77FAE">
        <w:rPr>
          <w:rFonts w:ascii="Arial" w:hAnsi="Arial" w:cs="Arial"/>
          <w:sz w:val="20"/>
        </w:rPr>
        <w:tab/>
      </w:r>
      <w:r w:rsidRPr="00F77FAE">
        <w:rPr>
          <w:rFonts w:ascii="Arial" w:hAnsi="Arial" w:cs="Arial"/>
          <w:sz w:val="20"/>
        </w:rPr>
        <w:tab/>
      </w:r>
      <w:r w:rsidRPr="00F77FAE">
        <w:rPr>
          <w:rFonts w:ascii="Arial" w:hAnsi="Arial" w:cs="Arial"/>
          <w:sz w:val="20"/>
        </w:rPr>
        <w:tab/>
      </w:r>
      <w:r w:rsidRPr="00F77FAE">
        <w:rPr>
          <w:rFonts w:ascii="Arial" w:hAnsi="Arial" w:cs="Arial"/>
          <w:sz w:val="20"/>
        </w:rPr>
        <w:tab/>
      </w:r>
    </w:p>
    <w:p w14:paraId="4EB10FEC" w14:textId="77777777" w:rsidR="004C0BF9" w:rsidRPr="00F77FAE" w:rsidRDefault="004C0BF9" w:rsidP="004C0BF9">
      <w:pPr>
        <w:pStyle w:val="numerierterAbsatz"/>
        <w:suppressAutoHyphens w:val="0"/>
        <w:spacing w:before="0" w:after="0"/>
        <w:rPr>
          <w:rFonts w:ascii="Arial" w:hAnsi="Arial" w:cs="Arial"/>
          <w:sz w:val="20"/>
        </w:rPr>
      </w:pPr>
      <w:r w:rsidRPr="00F77FAE">
        <w:rPr>
          <w:rFonts w:ascii="Arial" w:hAnsi="Arial" w:cs="Arial"/>
          <w:sz w:val="20"/>
        </w:rPr>
        <w:t xml:space="preserve">DEE07b </w:t>
      </w:r>
      <w:r w:rsidR="00AD1BA4" w:rsidRPr="00F77FAE">
        <w:rPr>
          <w:rFonts w:ascii="Arial" w:hAnsi="Arial" w:cs="Arial"/>
          <w:sz w:val="20"/>
        </w:rPr>
        <w:t>Dezentrale Energiemärkte</w:t>
      </w:r>
      <w:r w:rsidRPr="00F77FAE">
        <w:rPr>
          <w:rFonts w:ascii="Arial" w:hAnsi="Arial" w:cs="Arial"/>
          <w:sz w:val="20"/>
        </w:rPr>
        <w:tab/>
      </w:r>
      <w:r w:rsidRPr="00F77FAE">
        <w:rPr>
          <w:rFonts w:ascii="Arial" w:hAnsi="Arial" w:cs="Arial"/>
          <w:sz w:val="20"/>
        </w:rPr>
        <w:tab/>
      </w:r>
    </w:p>
    <w:p w14:paraId="79BCA806" w14:textId="77777777" w:rsidR="004C0BF9" w:rsidRPr="00F77FAE" w:rsidRDefault="004C0BF9" w:rsidP="004C0BF9">
      <w:pPr>
        <w:pStyle w:val="numerierterAbsatz"/>
        <w:suppressAutoHyphens w:val="0"/>
        <w:spacing w:before="0" w:after="0"/>
        <w:rPr>
          <w:rFonts w:ascii="Arial" w:hAnsi="Arial" w:cs="Arial"/>
          <w:sz w:val="20"/>
        </w:rPr>
      </w:pPr>
    </w:p>
    <w:p w14:paraId="5586DF78" w14:textId="77777777" w:rsidR="004C0BF9" w:rsidRPr="00F77FAE" w:rsidRDefault="004C0BF9" w:rsidP="004C0BF9">
      <w:pPr>
        <w:pStyle w:val="numerierterAbsatz"/>
        <w:suppressAutoHyphens w:val="0"/>
        <w:spacing w:before="0" w:after="0"/>
        <w:rPr>
          <w:rFonts w:ascii="Arial" w:hAnsi="Arial" w:cs="Arial"/>
          <w:sz w:val="20"/>
        </w:rPr>
      </w:pPr>
    </w:p>
    <w:p w14:paraId="3237F103" w14:textId="77777777" w:rsidR="004C0BF9" w:rsidRPr="00F77FAE" w:rsidRDefault="004C0BF9" w:rsidP="004C0BF9">
      <w:pPr>
        <w:rPr>
          <w:rFonts w:cs="Arial"/>
          <w:sz w:val="20"/>
          <w:szCs w:val="20"/>
        </w:rPr>
      </w:pPr>
    </w:p>
    <w:p w14:paraId="2725C194" w14:textId="77777777" w:rsidR="00E26123" w:rsidRPr="00F77FAE" w:rsidRDefault="00E26123">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056956" w:rsidRPr="00F77FAE" w14:paraId="5EE4BE5D" w14:textId="77777777" w:rsidTr="00380BBE">
        <w:tc>
          <w:tcPr>
            <w:tcW w:w="2812" w:type="dxa"/>
            <w:shd w:val="clear" w:color="auto" w:fill="C0C0C0"/>
          </w:tcPr>
          <w:p w14:paraId="6E801B29" w14:textId="77777777" w:rsidR="00056956" w:rsidRPr="00F77FAE" w:rsidRDefault="00056956" w:rsidP="00380BBE">
            <w:pPr>
              <w:rPr>
                <w:rFonts w:cs="Arial"/>
                <w:b/>
                <w:sz w:val="20"/>
                <w:szCs w:val="20"/>
              </w:rPr>
            </w:pPr>
            <w:r w:rsidRPr="00F77FAE">
              <w:rPr>
                <w:rFonts w:cs="Arial"/>
                <w:b/>
                <w:sz w:val="20"/>
                <w:szCs w:val="20"/>
              </w:rPr>
              <w:lastRenderedPageBreak/>
              <w:br w:type="page"/>
              <w:t>HS Reutlingen</w:t>
            </w:r>
          </w:p>
          <w:p w14:paraId="439EF047" w14:textId="77777777" w:rsidR="00056956" w:rsidRPr="00F77FAE" w:rsidRDefault="00056956" w:rsidP="00380BBE">
            <w:pPr>
              <w:rPr>
                <w:rFonts w:cs="Arial"/>
                <w:b/>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43749B59" w14:textId="77777777" w:rsidR="00056956" w:rsidRPr="00F77FAE" w:rsidRDefault="00056956" w:rsidP="00380BBE">
            <w:pPr>
              <w:jc w:val="center"/>
              <w:rPr>
                <w:rFonts w:cs="Arial"/>
                <w:b/>
                <w:sz w:val="20"/>
                <w:szCs w:val="20"/>
              </w:rPr>
            </w:pPr>
            <w:r w:rsidRPr="00F77FAE">
              <w:rPr>
                <w:rFonts w:cs="Arial"/>
                <w:b/>
                <w:sz w:val="20"/>
                <w:szCs w:val="20"/>
              </w:rPr>
              <w:t>Modulkatalog DEE Master</w:t>
            </w:r>
          </w:p>
          <w:p w14:paraId="6B789114" w14:textId="2262F80E" w:rsidR="00056956" w:rsidRPr="00F77FAE" w:rsidRDefault="00056956" w:rsidP="00380BBE">
            <w:pPr>
              <w:jc w:val="center"/>
              <w:rPr>
                <w:rFonts w:cs="Arial"/>
                <w:b/>
                <w:sz w:val="20"/>
                <w:szCs w:val="20"/>
              </w:rPr>
            </w:pPr>
            <w:r w:rsidRPr="00F77FAE">
              <w:rPr>
                <w:rFonts w:cs="Arial"/>
                <w:b/>
                <w:sz w:val="20"/>
                <w:szCs w:val="20"/>
              </w:rPr>
              <w:br/>
              <w:t xml:space="preserve">Basierend auf der </w:t>
            </w:r>
            <w:r w:rsidRPr="00F77FAE">
              <w:rPr>
                <w:rFonts w:cs="Arial"/>
                <w:b/>
                <w:sz w:val="20"/>
                <w:szCs w:val="20"/>
              </w:rPr>
              <w:br/>
              <w:t xml:space="preserve">StuPrO vom </w:t>
            </w:r>
            <w:r w:rsidR="00D408D4" w:rsidRPr="00F77FAE">
              <w:rPr>
                <w:rFonts w:cs="Arial"/>
                <w:b/>
                <w:bCs/>
                <w:sz w:val="20"/>
                <w:szCs w:val="20"/>
              </w:rPr>
              <w:t>20.07.2017</w:t>
            </w:r>
          </w:p>
        </w:tc>
        <w:tc>
          <w:tcPr>
            <w:tcW w:w="3260" w:type="dxa"/>
            <w:shd w:val="clear" w:color="auto" w:fill="C0C0C0"/>
          </w:tcPr>
          <w:p w14:paraId="0B628DC0" w14:textId="77777777" w:rsidR="00056956" w:rsidRPr="00F77FAE" w:rsidRDefault="00056956" w:rsidP="00380BBE">
            <w:pPr>
              <w:jc w:val="right"/>
              <w:rPr>
                <w:rFonts w:cs="Arial"/>
                <w:sz w:val="20"/>
                <w:szCs w:val="20"/>
              </w:rPr>
            </w:pPr>
          </w:p>
        </w:tc>
      </w:tr>
    </w:tbl>
    <w:p w14:paraId="0867D7CC" w14:textId="77777777" w:rsidR="00E26123" w:rsidRPr="00F77FAE" w:rsidRDefault="00E26123" w:rsidP="00E26123">
      <w:pPr>
        <w:rPr>
          <w:rFonts w:cs="Arial"/>
          <w:sz w:val="20"/>
          <w:szCs w:val="20"/>
        </w:rPr>
      </w:pPr>
    </w:p>
    <w:p w14:paraId="12CE50B4" w14:textId="77777777" w:rsidR="00C0395C" w:rsidRPr="00F77FAE" w:rsidRDefault="00C0395C" w:rsidP="00E26123">
      <w:pPr>
        <w:rPr>
          <w:rFonts w:cs="Arial"/>
          <w:sz w:val="20"/>
          <w:szCs w:val="20"/>
        </w:rPr>
      </w:pPr>
    </w:p>
    <w:p w14:paraId="0FFAC796" w14:textId="4139B1E2" w:rsidR="00A67BBE" w:rsidRPr="00F77FAE" w:rsidRDefault="00C0395C" w:rsidP="00C0395C">
      <w:pPr>
        <w:pStyle w:val="berschrift5"/>
        <w:rPr>
          <w:b/>
          <w:i w:val="0"/>
          <w:szCs w:val="20"/>
        </w:rPr>
      </w:pPr>
      <w:r w:rsidRPr="00F77FAE">
        <w:rPr>
          <w:b/>
          <w:i w:val="0"/>
          <w:szCs w:val="20"/>
        </w:rPr>
        <w:t xml:space="preserve">Liste </w:t>
      </w:r>
      <w:r w:rsidR="007D1698" w:rsidRPr="00F77FAE">
        <w:rPr>
          <w:b/>
          <w:i w:val="0"/>
          <w:szCs w:val="20"/>
        </w:rPr>
        <w:t>ausgewählter</w:t>
      </w:r>
      <w:r w:rsidRPr="00F77FAE">
        <w:rPr>
          <w:b/>
          <w:i w:val="0"/>
          <w:szCs w:val="20"/>
        </w:rPr>
        <w:t xml:space="preserve"> Wahlpflichtmodule </w:t>
      </w:r>
      <w:r w:rsidR="007D1698" w:rsidRPr="00F77FAE">
        <w:rPr>
          <w:i w:val="0"/>
          <w:sz w:val="18"/>
          <w:szCs w:val="20"/>
        </w:rPr>
        <w:t>(das Angebot an Wahlpflichtmodule</w:t>
      </w:r>
      <w:r w:rsidR="001801E4">
        <w:rPr>
          <w:i w:val="0"/>
          <w:sz w:val="18"/>
          <w:szCs w:val="20"/>
        </w:rPr>
        <w:t>n</w:t>
      </w:r>
      <w:r w:rsidR="007D1698" w:rsidRPr="00F77FAE">
        <w:rPr>
          <w:i w:val="0"/>
          <w:sz w:val="18"/>
          <w:szCs w:val="20"/>
        </w:rPr>
        <w:t xml:space="preserve"> wird </w:t>
      </w:r>
      <w:r w:rsidR="00D73D89" w:rsidRPr="00F77FAE">
        <w:rPr>
          <w:i w:val="0"/>
          <w:sz w:val="18"/>
          <w:szCs w:val="20"/>
        </w:rPr>
        <w:t>jedes Semester</w:t>
      </w:r>
      <w:r w:rsidR="007D1698" w:rsidRPr="00F77FAE">
        <w:rPr>
          <w:i w:val="0"/>
          <w:sz w:val="18"/>
          <w:szCs w:val="20"/>
        </w:rPr>
        <w:t xml:space="preserve"> aktualisiert; die hier aufgeführten Module sind beispielhaft genannt)</w:t>
      </w:r>
      <w:r w:rsidR="001801E4">
        <w:rPr>
          <w:i w:val="0"/>
          <w:sz w:val="18"/>
          <w:szCs w:val="20"/>
        </w:rPr>
        <w:t>:</w:t>
      </w:r>
    </w:p>
    <w:p w14:paraId="22C76FD4" w14:textId="77777777" w:rsidR="007F490E" w:rsidRPr="00F77FAE" w:rsidRDefault="00C0395C" w:rsidP="007F490E">
      <w:pPr>
        <w:rPr>
          <w:i/>
          <w:sz w:val="20"/>
        </w:rPr>
      </w:pPr>
      <w:r w:rsidRPr="00F77FAE">
        <w:rPr>
          <w:b/>
          <w:i/>
        </w:rPr>
        <w:br/>
      </w:r>
      <w:r w:rsidR="007F490E" w:rsidRPr="00F77FAE">
        <w:rPr>
          <w:sz w:val="20"/>
        </w:rPr>
        <w:t>DEEW1</w:t>
      </w:r>
      <w:r w:rsidR="007F490E" w:rsidRPr="00F77FAE">
        <w:rPr>
          <w:sz w:val="20"/>
        </w:rPr>
        <w:tab/>
        <w:t>Wärmeübertragung</w:t>
      </w:r>
    </w:p>
    <w:p w14:paraId="5819E38B" w14:textId="77777777" w:rsidR="007F490E" w:rsidRPr="00F77FAE" w:rsidRDefault="007F490E" w:rsidP="007F490E">
      <w:pPr>
        <w:rPr>
          <w:sz w:val="20"/>
        </w:rPr>
      </w:pPr>
      <w:r w:rsidRPr="00F77FAE">
        <w:rPr>
          <w:sz w:val="20"/>
        </w:rPr>
        <w:t>DEEW2</w:t>
      </w:r>
      <w:r w:rsidRPr="00F77FAE">
        <w:rPr>
          <w:sz w:val="20"/>
        </w:rPr>
        <w:tab/>
        <w:t>Mathematik</w:t>
      </w:r>
    </w:p>
    <w:p w14:paraId="10633F5D" w14:textId="6C8F995A" w:rsidR="00931E03" w:rsidRPr="00F77FAE" w:rsidRDefault="00931E03" w:rsidP="002B1219">
      <w:pPr>
        <w:ind w:left="1418" w:hanging="1418"/>
        <w:rPr>
          <w:sz w:val="20"/>
        </w:rPr>
      </w:pPr>
      <w:r w:rsidRPr="00F77FAE">
        <w:rPr>
          <w:sz w:val="20"/>
        </w:rPr>
        <w:t>DEEW7</w:t>
      </w:r>
      <w:r w:rsidRPr="00F77FAE">
        <w:rPr>
          <w:sz w:val="20"/>
        </w:rPr>
        <w:tab/>
      </w:r>
      <w:r w:rsidR="002B1219" w:rsidRPr="00F77FAE">
        <w:rPr>
          <w:sz w:val="20"/>
        </w:rPr>
        <w:t>Ausgewählte Module aus dem Modulkatalog der Masterstudiengänge der Hochschule Reutlingen</w:t>
      </w:r>
    </w:p>
    <w:p w14:paraId="284060E7" w14:textId="77777777" w:rsidR="005E7959" w:rsidRPr="00F77FAE" w:rsidRDefault="005E7959" w:rsidP="005E7959">
      <w:pPr>
        <w:rPr>
          <w:sz w:val="20"/>
        </w:rPr>
      </w:pPr>
      <w:r w:rsidRPr="00F77FAE">
        <w:rPr>
          <w:sz w:val="20"/>
        </w:rPr>
        <w:t>DEEW8</w:t>
      </w:r>
      <w:r w:rsidRPr="00F77FAE">
        <w:rPr>
          <w:sz w:val="20"/>
        </w:rPr>
        <w:tab/>
        <w:t>Energiesysteme</w:t>
      </w:r>
    </w:p>
    <w:p w14:paraId="1C9E1FB5" w14:textId="09B4F3CD" w:rsidR="007F490E" w:rsidRPr="00F77FAE" w:rsidRDefault="007F490E" w:rsidP="007F490E">
      <w:pPr>
        <w:rPr>
          <w:sz w:val="20"/>
        </w:rPr>
      </w:pPr>
      <w:r w:rsidRPr="00F77FAE">
        <w:rPr>
          <w:sz w:val="20"/>
        </w:rPr>
        <w:t>DEEW9</w:t>
      </w:r>
      <w:r w:rsidRPr="00F77FAE">
        <w:rPr>
          <w:sz w:val="20"/>
        </w:rPr>
        <w:tab/>
        <w:t>En</w:t>
      </w:r>
      <w:r w:rsidR="0018496A" w:rsidRPr="00F77FAE">
        <w:rPr>
          <w:sz w:val="20"/>
        </w:rPr>
        <w:t>ergieeffizienz in der Anwendung</w:t>
      </w:r>
    </w:p>
    <w:p w14:paraId="48700CEB" w14:textId="00340E1D" w:rsidR="0018496A" w:rsidRPr="00F77FAE" w:rsidRDefault="0018496A" w:rsidP="0018496A">
      <w:pPr>
        <w:rPr>
          <w:sz w:val="20"/>
        </w:rPr>
      </w:pPr>
      <w:r w:rsidRPr="00F77FAE">
        <w:rPr>
          <w:sz w:val="20"/>
        </w:rPr>
        <w:t>DEEW10</w:t>
      </w:r>
      <w:r w:rsidRPr="00F77FAE">
        <w:rPr>
          <w:sz w:val="20"/>
        </w:rPr>
        <w:tab/>
        <w:t>Transnationale Marktaspekte und internationale Geschäftsmodele</w:t>
      </w:r>
    </w:p>
    <w:p w14:paraId="680E0C5B" w14:textId="553793FB" w:rsidR="0018496A" w:rsidRPr="00F77FAE" w:rsidRDefault="0018496A" w:rsidP="0018496A">
      <w:pPr>
        <w:rPr>
          <w:sz w:val="20"/>
        </w:rPr>
      </w:pPr>
      <w:r w:rsidRPr="00F77FAE">
        <w:rPr>
          <w:sz w:val="20"/>
        </w:rPr>
        <w:t>DEEW11</w:t>
      </w:r>
      <w:r w:rsidRPr="00F77FAE">
        <w:rPr>
          <w:sz w:val="20"/>
        </w:rPr>
        <w:tab/>
        <w:t>Energiehandel und Risikomanagement</w:t>
      </w:r>
    </w:p>
    <w:p w14:paraId="7933364C" w14:textId="77777777" w:rsidR="007F490E" w:rsidRPr="00F77FAE" w:rsidRDefault="007F490E" w:rsidP="007F490E">
      <w:pPr>
        <w:rPr>
          <w:sz w:val="20"/>
        </w:rPr>
      </w:pPr>
      <w:r w:rsidRPr="00F77FAE">
        <w:rPr>
          <w:sz w:val="20"/>
        </w:rPr>
        <w:t>DEEW12</w:t>
      </w:r>
      <w:r w:rsidRPr="00F77FAE">
        <w:rPr>
          <w:sz w:val="20"/>
        </w:rPr>
        <w:tab/>
        <w:t>Informations- und Kommunikationstechnik in der Energietechnik</w:t>
      </w:r>
    </w:p>
    <w:p w14:paraId="7746C386" w14:textId="0B525A05" w:rsidR="009A116B" w:rsidRPr="00F77FAE" w:rsidRDefault="009A116B" w:rsidP="009A116B">
      <w:pPr>
        <w:rPr>
          <w:sz w:val="20"/>
        </w:rPr>
      </w:pPr>
      <w:r w:rsidRPr="00F77FAE">
        <w:rPr>
          <w:sz w:val="20"/>
        </w:rPr>
        <w:t>DEEW14</w:t>
      </w:r>
      <w:r w:rsidRPr="00F77FAE">
        <w:rPr>
          <w:sz w:val="20"/>
        </w:rPr>
        <w:tab/>
        <w:t>Projektmanagement</w:t>
      </w:r>
    </w:p>
    <w:p w14:paraId="3CB6EFC1" w14:textId="77777777" w:rsidR="007F490E" w:rsidRPr="00F77FAE" w:rsidRDefault="007F490E" w:rsidP="007F490E">
      <w:pPr>
        <w:rPr>
          <w:sz w:val="20"/>
        </w:rPr>
      </w:pPr>
      <w:r w:rsidRPr="00F77FAE">
        <w:rPr>
          <w:sz w:val="20"/>
        </w:rPr>
        <w:t>DEEW15</w:t>
      </w:r>
      <w:r w:rsidRPr="00F77FAE">
        <w:rPr>
          <w:sz w:val="20"/>
        </w:rPr>
        <w:tab/>
        <w:t>Kraft-Wärme-Kopplung</w:t>
      </w:r>
    </w:p>
    <w:p w14:paraId="7EA56CCE" w14:textId="77777777" w:rsidR="007F490E" w:rsidRPr="00F77FAE" w:rsidRDefault="007F490E" w:rsidP="007F490E">
      <w:pPr>
        <w:rPr>
          <w:sz w:val="20"/>
        </w:rPr>
      </w:pPr>
      <w:r w:rsidRPr="00F77FAE">
        <w:rPr>
          <w:sz w:val="20"/>
        </w:rPr>
        <w:t>DEEW23</w:t>
      </w:r>
      <w:r w:rsidRPr="00F77FAE">
        <w:rPr>
          <w:sz w:val="20"/>
        </w:rPr>
        <w:tab/>
        <w:t>Unternehmenskooperationen in der Energiewirtschaft</w:t>
      </w:r>
    </w:p>
    <w:p w14:paraId="1E4C47B2" w14:textId="77777777" w:rsidR="007F490E" w:rsidRPr="00F77FAE" w:rsidRDefault="007F490E" w:rsidP="007F490E">
      <w:pPr>
        <w:rPr>
          <w:sz w:val="20"/>
        </w:rPr>
      </w:pPr>
      <w:r w:rsidRPr="00F77FAE">
        <w:rPr>
          <w:sz w:val="20"/>
        </w:rPr>
        <w:t>DEEW25</w:t>
      </w:r>
      <w:r w:rsidRPr="00F77FAE">
        <w:rPr>
          <w:sz w:val="20"/>
        </w:rPr>
        <w:tab/>
        <w:t xml:space="preserve">Energieeffizienz und Energieeffizienz-Beauftragte/r </w:t>
      </w:r>
    </w:p>
    <w:p w14:paraId="5E4A32F5" w14:textId="77777777" w:rsidR="007F490E" w:rsidRPr="00F77FAE" w:rsidRDefault="007F490E" w:rsidP="007F490E">
      <w:pPr>
        <w:rPr>
          <w:sz w:val="20"/>
        </w:rPr>
      </w:pPr>
    </w:p>
    <w:p w14:paraId="5F91D777" w14:textId="77777777" w:rsidR="00056956" w:rsidRPr="00F77FAE" w:rsidRDefault="00056956" w:rsidP="00056956">
      <w:pPr>
        <w:pStyle w:val="numerierterAbsatz"/>
        <w:suppressAutoHyphens w:val="0"/>
        <w:spacing w:before="0" w:after="0"/>
        <w:rPr>
          <w:rFonts w:ascii="Arial" w:hAnsi="Arial" w:cs="Arial"/>
          <w:sz w:val="20"/>
        </w:rPr>
      </w:pPr>
    </w:p>
    <w:p w14:paraId="7903D0BC" w14:textId="77777777" w:rsidR="00056956" w:rsidRPr="00F77FAE" w:rsidRDefault="00056956" w:rsidP="00056956">
      <w:pPr>
        <w:pStyle w:val="numerierterAbsatz"/>
        <w:suppressAutoHyphens w:val="0"/>
        <w:spacing w:before="0" w:after="0"/>
        <w:rPr>
          <w:rFonts w:ascii="Arial" w:hAnsi="Arial" w:cs="Arial"/>
          <w:sz w:val="20"/>
        </w:rPr>
      </w:pPr>
    </w:p>
    <w:p w14:paraId="226BBAB4" w14:textId="77777777" w:rsidR="00F05A3D" w:rsidRPr="00F77FAE" w:rsidRDefault="001E1FA7">
      <w:pPr>
        <w:rPr>
          <w:rFonts w:cs="Arial"/>
          <w:noProof/>
          <w:sz w:val="20"/>
          <w:szCs w:val="20"/>
        </w:rPr>
      </w:pPr>
      <w:r w:rsidRPr="00F77FAE">
        <w:rPr>
          <w:rFonts w:cs="Arial"/>
          <w:sz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380BBE" w:rsidRPr="00F77FAE" w14:paraId="1D8EADE9" w14:textId="77777777" w:rsidTr="00380BBE">
        <w:tc>
          <w:tcPr>
            <w:tcW w:w="2812" w:type="dxa"/>
            <w:shd w:val="clear" w:color="auto" w:fill="C0C0C0"/>
          </w:tcPr>
          <w:p w14:paraId="19E64F5A" w14:textId="77777777" w:rsidR="00380BBE" w:rsidRPr="00F77FAE" w:rsidRDefault="001E1FA7" w:rsidP="00380BBE">
            <w:pPr>
              <w:rPr>
                <w:rFonts w:cs="Arial"/>
                <w:b/>
                <w:sz w:val="20"/>
                <w:szCs w:val="20"/>
              </w:rPr>
            </w:pPr>
            <w:r w:rsidRPr="00F77FAE">
              <w:rPr>
                <w:rFonts w:cs="Arial"/>
                <w:sz w:val="20"/>
                <w:szCs w:val="20"/>
              </w:rPr>
              <w:lastRenderedPageBreak/>
              <w:br w:type="page"/>
            </w:r>
            <w:r w:rsidR="00380BBE" w:rsidRPr="00F77FAE">
              <w:rPr>
                <w:rFonts w:cs="Arial"/>
                <w:b/>
                <w:sz w:val="20"/>
                <w:szCs w:val="20"/>
              </w:rPr>
              <w:t>HS Reutlingen</w:t>
            </w:r>
          </w:p>
          <w:p w14:paraId="337EFFDF" w14:textId="77777777" w:rsidR="00380BBE" w:rsidRPr="00F77FAE" w:rsidRDefault="00380BBE" w:rsidP="00380BBE">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2A2ACF20" w14:textId="77777777" w:rsidR="00380BBE" w:rsidRPr="00F77FAE" w:rsidRDefault="00380BBE" w:rsidP="00380BBE">
            <w:pPr>
              <w:jc w:val="center"/>
              <w:rPr>
                <w:rFonts w:cs="Arial"/>
                <w:b/>
                <w:sz w:val="20"/>
                <w:szCs w:val="20"/>
              </w:rPr>
            </w:pPr>
            <w:r w:rsidRPr="00F77FAE">
              <w:rPr>
                <w:rFonts w:cs="Arial"/>
                <w:b/>
                <w:sz w:val="20"/>
                <w:szCs w:val="20"/>
              </w:rPr>
              <w:t>Modulkatalog DEE Master</w:t>
            </w:r>
          </w:p>
          <w:p w14:paraId="4758D28B" w14:textId="3AA59957" w:rsidR="00380BBE" w:rsidRPr="00F77FAE" w:rsidRDefault="00380BBE" w:rsidP="00380BBE">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3592091F" w14:textId="77777777" w:rsidR="00380BBE" w:rsidRPr="00F77FAE" w:rsidRDefault="00380BBE" w:rsidP="00380BBE">
            <w:pPr>
              <w:jc w:val="right"/>
              <w:rPr>
                <w:rFonts w:cs="Arial"/>
                <w:b/>
                <w:sz w:val="20"/>
                <w:szCs w:val="20"/>
              </w:rPr>
            </w:pPr>
            <w:r w:rsidRPr="00F77FAE">
              <w:rPr>
                <w:rFonts w:cs="Arial"/>
                <w:b/>
                <w:sz w:val="20"/>
                <w:szCs w:val="20"/>
              </w:rPr>
              <w:t>Modul: DEE01</w:t>
            </w:r>
          </w:p>
          <w:p w14:paraId="3E74AFF2" w14:textId="77777777" w:rsidR="00380BBE" w:rsidRPr="00F77FAE" w:rsidRDefault="00380BBE" w:rsidP="00380BBE">
            <w:pPr>
              <w:jc w:val="right"/>
              <w:rPr>
                <w:rFonts w:cs="Arial"/>
                <w:b/>
                <w:sz w:val="20"/>
                <w:szCs w:val="20"/>
              </w:rPr>
            </w:pPr>
            <w:r w:rsidRPr="00F77FAE">
              <w:rPr>
                <w:rFonts w:cs="Arial"/>
                <w:b/>
                <w:sz w:val="20"/>
                <w:szCs w:val="20"/>
              </w:rPr>
              <w:t xml:space="preserve">Energie und Umwelt </w:t>
            </w:r>
          </w:p>
        </w:tc>
      </w:tr>
    </w:tbl>
    <w:p w14:paraId="05B272B4" w14:textId="77777777" w:rsidR="00BB0E04" w:rsidRPr="00F77FAE" w:rsidRDefault="00BB0E04" w:rsidP="00BB0E04">
      <w:pPr>
        <w:tabs>
          <w:tab w:val="left" w:pos="4253"/>
        </w:tabs>
        <w:autoSpaceDE w:val="0"/>
        <w:autoSpaceDN w:val="0"/>
        <w:adjustRightInd w:val="0"/>
        <w:rPr>
          <w:rFonts w:cs="Arial"/>
          <w:sz w:val="20"/>
          <w:szCs w:val="20"/>
        </w:rPr>
      </w:pPr>
    </w:p>
    <w:p w14:paraId="29E71991" w14:textId="77777777" w:rsidR="00C12CAA" w:rsidRPr="00F77FAE" w:rsidRDefault="002C7CEB" w:rsidP="00C12CAA">
      <w:pPr>
        <w:tabs>
          <w:tab w:val="left" w:pos="2127"/>
        </w:tabs>
        <w:autoSpaceDE w:val="0"/>
        <w:autoSpaceDN w:val="0"/>
        <w:adjustRightInd w:val="0"/>
        <w:rPr>
          <w:rFonts w:eastAsiaTheme="minorHAnsi" w:cs="Arial"/>
          <w:b/>
          <w:bCs/>
          <w:sz w:val="20"/>
          <w:szCs w:val="20"/>
          <w:lang w:eastAsia="en-US"/>
        </w:rPr>
      </w:pPr>
      <w:r w:rsidRPr="00F77FAE">
        <w:rPr>
          <w:rFonts w:cs="Arial"/>
          <w:b/>
          <w:bCs/>
          <w:sz w:val="20"/>
          <w:szCs w:val="20"/>
        </w:rPr>
        <w:t>Modultitel:</w:t>
      </w:r>
      <w:r w:rsidR="00C12CAA" w:rsidRPr="00F77FAE">
        <w:rPr>
          <w:rFonts w:cs="Arial"/>
          <w:b/>
          <w:bCs/>
          <w:sz w:val="20"/>
          <w:szCs w:val="20"/>
        </w:rPr>
        <w:t xml:space="preserve"> </w:t>
      </w:r>
      <w:r w:rsidR="00227653" w:rsidRPr="00F77FAE">
        <w:rPr>
          <w:rFonts w:cs="Arial"/>
          <w:b/>
          <w:bCs/>
          <w:sz w:val="20"/>
          <w:szCs w:val="20"/>
        </w:rPr>
        <w:tab/>
      </w:r>
      <w:r w:rsidR="00227653" w:rsidRPr="00F77FAE">
        <w:rPr>
          <w:rFonts w:cs="Arial"/>
          <w:b/>
          <w:bCs/>
          <w:sz w:val="20"/>
          <w:szCs w:val="20"/>
        </w:rPr>
        <w:tab/>
      </w:r>
      <w:r w:rsidR="00C12CAA" w:rsidRPr="00F77FAE">
        <w:rPr>
          <w:rFonts w:eastAsiaTheme="minorHAnsi" w:cs="Arial"/>
          <w:b/>
          <w:bCs/>
          <w:sz w:val="20"/>
          <w:szCs w:val="20"/>
          <w:lang w:eastAsia="en-US"/>
        </w:rPr>
        <w:t>Energie und Umwelt</w:t>
      </w:r>
    </w:p>
    <w:p w14:paraId="21CC8FAB" w14:textId="77777777" w:rsidR="002C7CEB" w:rsidRPr="00F77FAE" w:rsidRDefault="002C7CEB" w:rsidP="00BB0E04">
      <w:pPr>
        <w:autoSpaceDE w:val="0"/>
        <w:autoSpaceDN w:val="0"/>
        <w:adjustRightInd w:val="0"/>
        <w:rPr>
          <w:rFonts w:cs="Arial"/>
          <w:b/>
          <w:bCs/>
          <w:sz w:val="20"/>
          <w:szCs w:val="20"/>
        </w:rPr>
      </w:pPr>
    </w:p>
    <w:p w14:paraId="3FB04B3E" w14:textId="77777777" w:rsidR="00227653" w:rsidRPr="00F77FAE" w:rsidRDefault="002C7CEB" w:rsidP="00227653">
      <w:pPr>
        <w:tabs>
          <w:tab w:val="left" w:pos="2127"/>
        </w:tabs>
        <w:autoSpaceDE w:val="0"/>
        <w:autoSpaceDN w:val="0"/>
        <w:adjustRightInd w:val="0"/>
        <w:rPr>
          <w:rFonts w:eastAsiaTheme="minorHAnsi" w:cs="Arial"/>
          <w:b/>
          <w:bCs/>
          <w:sz w:val="20"/>
          <w:szCs w:val="20"/>
          <w:lang w:eastAsia="en-US"/>
        </w:rPr>
      </w:pPr>
      <w:r w:rsidRPr="00F77FAE">
        <w:rPr>
          <w:rFonts w:cs="Arial"/>
          <w:b/>
          <w:bCs/>
          <w:sz w:val="20"/>
          <w:szCs w:val="20"/>
        </w:rPr>
        <w:t>Modulnummer:</w:t>
      </w:r>
      <w:r w:rsidR="00227653" w:rsidRPr="00F77FAE">
        <w:rPr>
          <w:rFonts w:cs="Arial"/>
          <w:b/>
          <w:bCs/>
          <w:sz w:val="20"/>
          <w:szCs w:val="20"/>
        </w:rPr>
        <w:tab/>
      </w:r>
      <w:r w:rsidR="00227653" w:rsidRPr="00F77FAE">
        <w:rPr>
          <w:rFonts w:cs="Arial"/>
          <w:b/>
          <w:bCs/>
          <w:sz w:val="20"/>
          <w:szCs w:val="20"/>
        </w:rPr>
        <w:tab/>
      </w:r>
      <w:r w:rsidR="00227653" w:rsidRPr="00F77FAE">
        <w:rPr>
          <w:rFonts w:eastAsiaTheme="minorHAnsi" w:cs="Arial"/>
          <w:b/>
          <w:bCs/>
          <w:sz w:val="20"/>
          <w:szCs w:val="20"/>
          <w:lang w:eastAsia="en-US"/>
        </w:rPr>
        <w:t>DEE01</w:t>
      </w:r>
    </w:p>
    <w:p w14:paraId="6943653C" w14:textId="77777777" w:rsidR="002C7CEB" w:rsidRPr="00F77FAE" w:rsidRDefault="002C7CEB" w:rsidP="00BB0E04">
      <w:pPr>
        <w:autoSpaceDE w:val="0"/>
        <w:autoSpaceDN w:val="0"/>
        <w:adjustRightInd w:val="0"/>
        <w:rPr>
          <w:rFonts w:cs="Arial"/>
          <w:b/>
          <w:bCs/>
          <w:sz w:val="20"/>
          <w:szCs w:val="20"/>
        </w:rPr>
      </w:pPr>
    </w:p>
    <w:p w14:paraId="598F9539" w14:textId="2AB3DECA" w:rsidR="00227653" w:rsidRPr="00302557" w:rsidRDefault="002C7CEB" w:rsidP="00227653">
      <w:pPr>
        <w:tabs>
          <w:tab w:val="left" w:pos="2127"/>
        </w:tabs>
        <w:autoSpaceDE w:val="0"/>
        <w:autoSpaceDN w:val="0"/>
        <w:adjustRightInd w:val="0"/>
        <w:rPr>
          <w:rFonts w:eastAsiaTheme="minorHAnsi" w:cs="Arial"/>
          <w:b/>
          <w:bCs/>
          <w:sz w:val="20"/>
          <w:szCs w:val="20"/>
          <w:lang w:val="en-GB" w:eastAsia="en-US"/>
        </w:rPr>
      </w:pPr>
      <w:r w:rsidRPr="00F77FAE">
        <w:rPr>
          <w:rFonts w:cs="Arial"/>
          <w:b/>
          <w:bCs/>
          <w:sz w:val="20"/>
          <w:szCs w:val="20"/>
        </w:rPr>
        <w:t>Modulbeauftragte</w:t>
      </w:r>
      <w:r w:rsidR="000E7086" w:rsidRPr="00F77FAE">
        <w:rPr>
          <w:rFonts w:cs="Arial"/>
          <w:b/>
          <w:bCs/>
          <w:sz w:val="20"/>
          <w:szCs w:val="20"/>
        </w:rPr>
        <w:t>/</w:t>
      </w:r>
      <w:r w:rsidRPr="00F77FAE">
        <w:rPr>
          <w:rFonts w:cs="Arial"/>
          <w:b/>
          <w:bCs/>
          <w:sz w:val="20"/>
          <w:szCs w:val="20"/>
        </w:rPr>
        <w:t>r:</w:t>
      </w:r>
      <w:r w:rsidR="00227653" w:rsidRPr="00F77FAE">
        <w:rPr>
          <w:rFonts w:cs="Arial"/>
          <w:b/>
          <w:bCs/>
          <w:sz w:val="20"/>
          <w:szCs w:val="20"/>
        </w:rPr>
        <w:tab/>
      </w:r>
      <w:r w:rsidR="00227653" w:rsidRPr="00F77FAE">
        <w:rPr>
          <w:rFonts w:cs="Arial"/>
          <w:b/>
          <w:bCs/>
          <w:sz w:val="20"/>
          <w:szCs w:val="20"/>
        </w:rPr>
        <w:tab/>
      </w:r>
      <w:r w:rsidR="00227653" w:rsidRPr="00F77FAE">
        <w:rPr>
          <w:rFonts w:eastAsiaTheme="minorHAnsi" w:cs="Arial"/>
          <w:b/>
          <w:bCs/>
          <w:sz w:val="20"/>
          <w:szCs w:val="20"/>
          <w:lang w:eastAsia="en-US"/>
        </w:rPr>
        <w:t xml:space="preserve">Prof. Dr.-Ing. </w:t>
      </w:r>
      <w:r w:rsidR="00953916" w:rsidRPr="00302557">
        <w:rPr>
          <w:rFonts w:eastAsiaTheme="minorHAnsi" w:cs="Arial"/>
          <w:b/>
          <w:bCs/>
          <w:sz w:val="20"/>
          <w:szCs w:val="20"/>
          <w:lang w:val="en-GB" w:eastAsia="en-US"/>
        </w:rPr>
        <w:t>Debora Coll-Mayor</w:t>
      </w:r>
    </w:p>
    <w:p w14:paraId="745C9128" w14:textId="77777777" w:rsidR="002C7CEB" w:rsidRPr="00302557" w:rsidRDefault="002C7CEB" w:rsidP="00BB0E04">
      <w:pPr>
        <w:autoSpaceDE w:val="0"/>
        <w:autoSpaceDN w:val="0"/>
        <w:adjustRightInd w:val="0"/>
        <w:rPr>
          <w:rFonts w:cs="Arial"/>
          <w:b/>
          <w:bCs/>
          <w:sz w:val="20"/>
          <w:szCs w:val="20"/>
          <w:lang w:val="en-GB"/>
        </w:rPr>
      </w:pPr>
    </w:p>
    <w:p w14:paraId="1E39A97D" w14:textId="77777777" w:rsidR="002C7CEB" w:rsidRPr="00C90A78" w:rsidRDefault="002C7CEB" w:rsidP="00BB0E04">
      <w:pPr>
        <w:autoSpaceDE w:val="0"/>
        <w:autoSpaceDN w:val="0"/>
        <w:adjustRightInd w:val="0"/>
        <w:rPr>
          <w:rFonts w:cs="Arial"/>
          <w:b/>
          <w:bCs/>
          <w:sz w:val="20"/>
          <w:szCs w:val="20"/>
          <w:lang w:val="en-GB"/>
        </w:rPr>
      </w:pPr>
      <w:r w:rsidRPr="00C90A78">
        <w:rPr>
          <w:rFonts w:cs="Arial"/>
          <w:b/>
          <w:bCs/>
          <w:sz w:val="20"/>
          <w:szCs w:val="20"/>
          <w:lang w:val="en-GB"/>
        </w:rPr>
        <w:t>Semester:</w:t>
      </w:r>
      <w:r w:rsidR="00227653" w:rsidRPr="00C90A78">
        <w:rPr>
          <w:rFonts w:cs="Arial"/>
          <w:b/>
          <w:bCs/>
          <w:sz w:val="20"/>
          <w:szCs w:val="20"/>
          <w:lang w:val="en-GB"/>
        </w:rPr>
        <w:tab/>
      </w:r>
      <w:r w:rsidR="00227653" w:rsidRPr="00C90A78">
        <w:rPr>
          <w:rFonts w:cs="Arial"/>
          <w:b/>
          <w:bCs/>
          <w:sz w:val="20"/>
          <w:szCs w:val="20"/>
          <w:lang w:val="en-GB"/>
        </w:rPr>
        <w:tab/>
      </w:r>
      <w:r w:rsidR="00227653" w:rsidRPr="00C90A78">
        <w:rPr>
          <w:rFonts w:cs="Arial"/>
          <w:b/>
          <w:bCs/>
          <w:sz w:val="20"/>
          <w:szCs w:val="20"/>
          <w:lang w:val="en-GB"/>
        </w:rPr>
        <w:tab/>
      </w:r>
      <w:r w:rsidR="00227653" w:rsidRPr="00C90A78">
        <w:rPr>
          <w:rFonts w:eastAsiaTheme="minorHAnsi" w:cs="Arial"/>
          <w:b/>
          <w:bCs/>
          <w:sz w:val="20"/>
          <w:szCs w:val="20"/>
          <w:lang w:val="en-GB" w:eastAsia="en-US"/>
        </w:rPr>
        <w:t>1</w:t>
      </w:r>
    </w:p>
    <w:p w14:paraId="2527E0ED" w14:textId="77777777" w:rsidR="002C7CEB" w:rsidRPr="00C90A78" w:rsidRDefault="002C7CEB" w:rsidP="00BB0E04">
      <w:pPr>
        <w:autoSpaceDE w:val="0"/>
        <w:autoSpaceDN w:val="0"/>
        <w:adjustRightInd w:val="0"/>
        <w:rPr>
          <w:rFonts w:cs="Arial"/>
          <w:b/>
          <w:bCs/>
          <w:sz w:val="20"/>
          <w:szCs w:val="20"/>
          <w:lang w:val="en-GB"/>
        </w:rPr>
      </w:pPr>
      <w:r w:rsidRPr="00C90A78">
        <w:rPr>
          <w:rFonts w:cs="Arial"/>
          <w:b/>
          <w:bCs/>
          <w:sz w:val="20"/>
          <w:szCs w:val="20"/>
          <w:lang w:val="en-GB"/>
        </w:rPr>
        <w:t>SWS:</w:t>
      </w:r>
      <w:r w:rsidR="00227653" w:rsidRPr="00C90A78">
        <w:rPr>
          <w:rFonts w:cs="Arial"/>
          <w:b/>
          <w:bCs/>
          <w:sz w:val="20"/>
          <w:szCs w:val="20"/>
          <w:lang w:val="en-GB"/>
        </w:rPr>
        <w:tab/>
      </w:r>
      <w:r w:rsidR="00227653" w:rsidRPr="00C90A78">
        <w:rPr>
          <w:rFonts w:cs="Arial"/>
          <w:b/>
          <w:bCs/>
          <w:sz w:val="20"/>
          <w:szCs w:val="20"/>
          <w:lang w:val="en-GB"/>
        </w:rPr>
        <w:tab/>
      </w:r>
      <w:r w:rsidR="00227653" w:rsidRPr="00C90A78">
        <w:rPr>
          <w:rFonts w:cs="Arial"/>
          <w:b/>
          <w:bCs/>
          <w:sz w:val="20"/>
          <w:szCs w:val="20"/>
          <w:lang w:val="en-GB"/>
        </w:rPr>
        <w:tab/>
      </w:r>
      <w:r w:rsidR="00227653" w:rsidRPr="00C90A78">
        <w:rPr>
          <w:rFonts w:cs="Arial"/>
          <w:b/>
          <w:bCs/>
          <w:sz w:val="20"/>
          <w:szCs w:val="20"/>
          <w:lang w:val="en-GB"/>
        </w:rPr>
        <w:tab/>
        <w:t>4</w:t>
      </w:r>
    </w:p>
    <w:p w14:paraId="05ECA6A3" w14:textId="77777777" w:rsidR="002C7CEB" w:rsidRPr="00670931" w:rsidRDefault="002C7CEB" w:rsidP="00BB0E04">
      <w:pPr>
        <w:autoSpaceDE w:val="0"/>
        <w:autoSpaceDN w:val="0"/>
        <w:adjustRightInd w:val="0"/>
        <w:rPr>
          <w:rFonts w:cs="Arial"/>
          <w:b/>
          <w:bCs/>
          <w:sz w:val="20"/>
          <w:szCs w:val="20"/>
        </w:rPr>
      </w:pPr>
      <w:r w:rsidRPr="00670931">
        <w:rPr>
          <w:rFonts w:cs="Arial"/>
          <w:b/>
          <w:bCs/>
          <w:sz w:val="20"/>
          <w:szCs w:val="20"/>
        </w:rPr>
        <w:t>ECTS:</w:t>
      </w:r>
      <w:r w:rsidR="00227653" w:rsidRPr="00670931">
        <w:rPr>
          <w:rFonts w:cs="Arial"/>
          <w:b/>
          <w:bCs/>
          <w:sz w:val="20"/>
          <w:szCs w:val="20"/>
        </w:rPr>
        <w:tab/>
      </w:r>
      <w:r w:rsidR="00227653" w:rsidRPr="00670931">
        <w:rPr>
          <w:rFonts w:cs="Arial"/>
          <w:b/>
          <w:bCs/>
          <w:sz w:val="20"/>
          <w:szCs w:val="20"/>
        </w:rPr>
        <w:tab/>
      </w:r>
      <w:r w:rsidR="00227653" w:rsidRPr="00670931">
        <w:rPr>
          <w:rFonts w:cs="Arial"/>
          <w:b/>
          <w:bCs/>
          <w:sz w:val="20"/>
          <w:szCs w:val="20"/>
        </w:rPr>
        <w:tab/>
      </w:r>
      <w:r w:rsidR="00227653" w:rsidRPr="00670931">
        <w:rPr>
          <w:rFonts w:cs="Arial"/>
          <w:b/>
          <w:bCs/>
          <w:sz w:val="20"/>
          <w:szCs w:val="20"/>
        </w:rPr>
        <w:tab/>
        <w:t>6</w:t>
      </w:r>
    </w:p>
    <w:p w14:paraId="62C17A14" w14:textId="77777777" w:rsidR="002C7CEB" w:rsidRPr="00670931" w:rsidRDefault="002C7CEB" w:rsidP="00BB0E04">
      <w:pPr>
        <w:autoSpaceDE w:val="0"/>
        <w:autoSpaceDN w:val="0"/>
        <w:adjustRightInd w:val="0"/>
        <w:rPr>
          <w:rFonts w:cs="Arial"/>
          <w:b/>
          <w:bCs/>
          <w:sz w:val="20"/>
          <w:szCs w:val="20"/>
        </w:rPr>
      </w:pPr>
    </w:p>
    <w:p w14:paraId="334B023A" w14:textId="77777777" w:rsidR="009A0327" w:rsidRPr="00F77FAE" w:rsidRDefault="00BB0E04" w:rsidP="00227653">
      <w:pPr>
        <w:autoSpaceDE w:val="0"/>
        <w:autoSpaceDN w:val="0"/>
        <w:adjustRightInd w:val="0"/>
        <w:rPr>
          <w:rFonts w:cs="Arial"/>
          <w:b/>
          <w:sz w:val="20"/>
          <w:szCs w:val="20"/>
        </w:rPr>
      </w:pPr>
      <w:r w:rsidRPr="00F77FAE">
        <w:rPr>
          <w:rFonts w:cs="Arial"/>
          <w:b/>
          <w:sz w:val="20"/>
          <w:szCs w:val="20"/>
        </w:rPr>
        <w:t>Lernziele und Kompetenzen:</w:t>
      </w:r>
      <w:r w:rsidR="00CA2C85" w:rsidRPr="00F77FAE">
        <w:rPr>
          <w:rFonts w:cs="Arial"/>
          <w:b/>
          <w:sz w:val="20"/>
          <w:szCs w:val="20"/>
        </w:rPr>
        <w:tab/>
      </w:r>
    </w:p>
    <w:p w14:paraId="5FA14BE0" w14:textId="77777777" w:rsidR="009A0327" w:rsidRPr="00F77FAE" w:rsidRDefault="009A0327" w:rsidP="00227653">
      <w:pPr>
        <w:autoSpaceDE w:val="0"/>
        <w:autoSpaceDN w:val="0"/>
        <w:adjustRightInd w:val="0"/>
        <w:rPr>
          <w:rFonts w:cs="Arial"/>
          <w:b/>
          <w:sz w:val="20"/>
          <w:szCs w:val="20"/>
        </w:rPr>
      </w:pPr>
    </w:p>
    <w:p w14:paraId="49E8C44A" w14:textId="77777777" w:rsidR="009A0327" w:rsidRPr="00F77FAE" w:rsidRDefault="009A0327" w:rsidP="00617222">
      <w:pPr>
        <w:jc w:val="both"/>
        <w:rPr>
          <w:rFonts w:cs="Arial"/>
          <w:sz w:val="20"/>
          <w:szCs w:val="16"/>
        </w:rPr>
      </w:pPr>
      <w:r w:rsidRPr="00F77FAE">
        <w:rPr>
          <w:rFonts w:cs="Arial"/>
          <w:sz w:val="20"/>
          <w:szCs w:val="16"/>
        </w:rPr>
        <w:t xml:space="preserve">Nach der Lehrveranstaltung haben die Studierenden </w:t>
      </w:r>
      <w:r w:rsidRPr="00F77FAE">
        <w:rPr>
          <w:rFonts w:eastAsiaTheme="minorHAnsi" w:cs="Arial"/>
          <w:sz w:val="20"/>
          <w:szCs w:val="20"/>
          <w:lang w:eastAsia="en-US"/>
        </w:rPr>
        <w:t>folgende Kompetenzen erlangt:</w:t>
      </w:r>
    </w:p>
    <w:p w14:paraId="01BF24A7" w14:textId="77777777" w:rsidR="009A0327" w:rsidRPr="00F77FAE" w:rsidRDefault="009A0327" w:rsidP="00617222">
      <w:pPr>
        <w:jc w:val="both"/>
        <w:rPr>
          <w:rFonts w:cs="Arial"/>
          <w:sz w:val="20"/>
          <w:szCs w:val="16"/>
        </w:rPr>
      </w:pPr>
    </w:p>
    <w:p w14:paraId="67C58D3D" w14:textId="22B0976B" w:rsidR="009A0327" w:rsidRPr="00F77FAE" w:rsidRDefault="009A0327" w:rsidP="00DA39FE">
      <w:pPr>
        <w:pStyle w:val="Listenabsatz"/>
        <w:numPr>
          <w:ilvl w:val="0"/>
          <w:numId w:val="11"/>
        </w:numPr>
        <w:ind w:left="284" w:hanging="284"/>
        <w:jc w:val="both"/>
        <w:rPr>
          <w:rFonts w:cs="Arial"/>
          <w:sz w:val="20"/>
          <w:szCs w:val="16"/>
        </w:rPr>
      </w:pPr>
      <w:r w:rsidRPr="00F77FAE">
        <w:rPr>
          <w:rFonts w:cs="Arial"/>
          <w:sz w:val="20"/>
          <w:szCs w:val="16"/>
        </w:rPr>
        <w:t>die thermodynamischen Grundlagen und thermodynamischen Kreisprozesse auf Energiewandlungsprozess</w:t>
      </w:r>
      <w:r w:rsidR="007D1698" w:rsidRPr="00F77FAE">
        <w:rPr>
          <w:rFonts w:cs="Arial"/>
          <w:sz w:val="20"/>
          <w:szCs w:val="16"/>
        </w:rPr>
        <w:t>e anwenden;</w:t>
      </w:r>
    </w:p>
    <w:p w14:paraId="20C84204" w14:textId="33C0218B" w:rsidR="009A0327" w:rsidRPr="00F77FAE" w:rsidRDefault="009A0327" w:rsidP="00DA39FE">
      <w:pPr>
        <w:pStyle w:val="Listenabsatz"/>
        <w:numPr>
          <w:ilvl w:val="0"/>
          <w:numId w:val="11"/>
        </w:numPr>
        <w:ind w:left="284" w:hanging="284"/>
        <w:jc w:val="both"/>
        <w:rPr>
          <w:rFonts w:cs="Arial"/>
          <w:sz w:val="20"/>
          <w:szCs w:val="16"/>
        </w:rPr>
      </w:pPr>
      <w:r w:rsidRPr="00F77FAE">
        <w:rPr>
          <w:rFonts w:cs="Arial"/>
          <w:sz w:val="20"/>
          <w:szCs w:val="16"/>
        </w:rPr>
        <w:t>die wesentlichen Prinzipien der Energieumwandlung beschreiben</w:t>
      </w:r>
      <w:r w:rsidR="007D1698" w:rsidRPr="00F77FAE">
        <w:rPr>
          <w:rFonts w:cs="Arial"/>
          <w:sz w:val="20"/>
          <w:szCs w:val="16"/>
        </w:rPr>
        <w:t>;</w:t>
      </w:r>
    </w:p>
    <w:p w14:paraId="3F1189CD" w14:textId="6A0F285B" w:rsidR="009A0327" w:rsidRPr="00F77FAE" w:rsidRDefault="009A0327" w:rsidP="00DA39FE">
      <w:pPr>
        <w:pStyle w:val="Listenabsatz"/>
        <w:numPr>
          <w:ilvl w:val="0"/>
          <w:numId w:val="11"/>
        </w:numPr>
        <w:ind w:left="284" w:hanging="284"/>
        <w:jc w:val="both"/>
        <w:rPr>
          <w:rFonts w:cs="Arial"/>
          <w:sz w:val="20"/>
          <w:szCs w:val="16"/>
        </w:rPr>
      </w:pPr>
      <w:r w:rsidRPr="00F77FAE">
        <w:rPr>
          <w:rFonts w:cs="Arial"/>
          <w:sz w:val="20"/>
          <w:szCs w:val="16"/>
        </w:rPr>
        <w:t>den Zusammenhang zwischen Energie</w:t>
      </w:r>
      <w:r w:rsidR="00117319" w:rsidRPr="00F77FAE">
        <w:rPr>
          <w:rFonts w:cs="Arial"/>
          <w:sz w:val="20"/>
          <w:szCs w:val="16"/>
        </w:rPr>
        <w:t xml:space="preserve">, </w:t>
      </w:r>
      <w:r w:rsidRPr="00F77FAE">
        <w:rPr>
          <w:rFonts w:cs="Arial"/>
          <w:sz w:val="20"/>
          <w:szCs w:val="16"/>
        </w:rPr>
        <w:t xml:space="preserve">Umwelt </w:t>
      </w:r>
      <w:r w:rsidR="00117319" w:rsidRPr="00F77FAE">
        <w:rPr>
          <w:rFonts w:cs="Arial"/>
          <w:sz w:val="20"/>
          <w:szCs w:val="16"/>
        </w:rPr>
        <w:t xml:space="preserve">und </w:t>
      </w:r>
      <w:r w:rsidRPr="00F77FAE">
        <w:rPr>
          <w:rFonts w:cs="Arial"/>
          <w:sz w:val="20"/>
          <w:szCs w:val="16"/>
        </w:rPr>
        <w:t>den Klimawandel</w:t>
      </w:r>
      <w:r w:rsidR="007A2FB9" w:rsidRPr="00F77FAE">
        <w:rPr>
          <w:rFonts w:cs="Arial"/>
          <w:sz w:val="20"/>
          <w:szCs w:val="16"/>
        </w:rPr>
        <w:t xml:space="preserve"> einordnen und verstehen;</w:t>
      </w:r>
    </w:p>
    <w:p w14:paraId="1EE05C69" w14:textId="4BABC0C7" w:rsidR="00117319" w:rsidRPr="00F77FAE" w:rsidRDefault="00BF43A9" w:rsidP="00DA39FE">
      <w:pPr>
        <w:pStyle w:val="Listenabsatz"/>
        <w:numPr>
          <w:ilvl w:val="0"/>
          <w:numId w:val="11"/>
        </w:numPr>
        <w:ind w:left="284" w:hanging="284"/>
        <w:jc w:val="both"/>
        <w:rPr>
          <w:rFonts w:cs="Arial"/>
          <w:sz w:val="20"/>
          <w:szCs w:val="16"/>
        </w:rPr>
      </w:pPr>
      <w:r>
        <w:rPr>
          <w:rFonts w:cs="Arial"/>
          <w:sz w:val="20"/>
          <w:szCs w:val="16"/>
        </w:rPr>
        <w:t>Verfahren in Kraftwerke verstehen</w:t>
      </w:r>
      <w:r w:rsidR="007A2FB9" w:rsidRPr="00F77FAE">
        <w:rPr>
          <w:rFonts w:cs="Arial"/>
          <w:sz w:val="20"/>
          <w:szCs w:val="16"/>
        </w:rPr>
        <w:t>;</w:t>
      </w:r>
    </w:p>
    <w:p w14:paraId="2045E0F1" w14:textId="4997A385" w:rsidR="009A0327" w:rsidRPr="00F77FAE" w:rsidRDefault="00117319" w:rsidP="00DA39FE">
      <w:pPr>
        <w:pStyle w:val="Listenabsatz"/>
        <w:numPr>
          <w:ilvl w:val="0"/>
          <w:numId w:val="11"/>
        </w:numPr>
        <w:ind w:left="284" w:hanging="284"/>
        <w:jc w:val="both"/>
        <w:rPr>
          <w:rFonts w:eastAsiaTheme="minorHAnsi" w:cs="Arial"/>
          <w:bCs/>
          <w:sz w:val="20"/>
          <w:szCs w:val="20"/>
          <w:lang w:eastAsia="en-US"/>
        </w:rPr>
      </w:pPr>
      <w:r w:rsidRPr="00F77FAE">
        <w:rPr>
          <w:rFonts w:cs="Arial"/>
          <w:sz w:val="20"/>
          <w:szCs w:val="16"/>
        </w:rPr>
        <w:t>E</w:t>
      </w:r>
      <w:r w:rsidR="009A0327" w:rsidRPr="00F77FAE">
        <w:rPr>
          <w:rFonts w:eastAsiaTheme="minorHAnsi" w:cs="Arial"/>
          <w:bCs/>
          <w:sz w:val="20"/>
          <w:szCs w:val="20"/>
          <w:lang w:eastAsia="en-US"/>
        </w:rPr>
        <w:t>nergie- und Ressourceneffizienz</w:t>
      </w:r>
      <w:r w:rsidR="007A2FB9" w:rsidRPr="00F77FAE">
        <w:rPr>
          <w:rFonts w:eastAsiaTheme="minorHAnsi" w:cs="Arial"/>
          <w:bCs/>
          <w:sz w:val="20"/>
          <w:szCs w:val="20"/>
          <w:lang w:eastAsia="en-US"/>
        </w:rPr>
        <w:t>maßnahmen</w:t>
      </w:r>
      <w:r w:rsidR="00BF43A9">
        <w:rPr>
          <w:rFonts w:eastAsiaTheme="minorHAnsi" w:cs="Arial"/>
          <w:bCs/>
          <w:sz w:val="20"/>
          <w:szCs w:val="20"/>
          <w:lang w:eastAsia="en-US"/>
        </w:rPr>
        <w:t xml:space="preserve"> e</w:t>
      </w:r>
      <w:r w:rsidR="00BF43A9">
        <w:rPr>
          <w:rFonts w:cs="Arial"/>
          <w:sz w:val="20"/>
          <w:szCs w:val="16"/>
        </w:rPr>
        <w:t>rmitteln</w:t>
      </w:r>
      <w:r w:rsidR="007A2FB9" w:rsidRPr="00F77FAE">
        <w:rPr>
          <w:rFonts w:eastAsiaTheme="minorHAnsi" w:cs="Arial"/>
          <w:bCs/>
          <w:sz w:val="20"/>
          <w:szCs w:val="20"/>
          <w:lang w:eastAsia="en-US"/>
        </w:rPr>
        <w:t>;</w:t>
      </w:r>
    </w:p>
    <w:p w14:paraId="33D34B41" w14:textId="615F718D" w:rsidR="009A0327" w:rsidRPr="00BF43A9" w:rsidRDefault="009A0327" w:rsidP="00DA39FE">
      <w:pPr>
        <w:pStyle w:val="Listenabsatz"/>
        <w:numPr>
          <w:ilvl w:val="0"/>
          <w:numId w:val="11"/>
        </w:numPr>
        <w:tabs>
          <w:tab w:val="left" w:pos="2127"/>
        </w:tabs>
        <w:autoSpaceDE w:val="0"/>
        <w:autoSpaceDN w:val="0"/>
        <w:adjustRightInd w:val="0"/>
        <w:ind w:left="284" w:hanging="284"/>
        <w:jc w:val="both"/>
        <w:rPr>
          <w:rFonts w:cs="Arial"/>
          <w:sz w:val="20"/>
          <w:szCs w:val="16"/>
        </w:rPr>
      </w:pPr>
      <w:r w:rsidRPr="00F77FAE">
        <w:rPr>
          <w:rFonts w:eastAsiaTheme="minorHAnsi" w:cs="Arial"/>
          <w:bCs/>
          <w:sz w:val="20"/>
          <w:szCs w:val="20"/>
          <w:lang w:eastAsia="en-US"/>
        </w:rPr>
        <w:t>Emissionsminderungsmaßnahmen</w:t>
      </w:r>
      <w:r w:rsidR="00117319" w:rsidRPr="00F77FAE">
        <w:rPr>
          <w:rFonts w:eastAsiaTheme="minorHAnsi" w:cs="Arial"/>
          <w:bCs/>
          <w:sz w:val="20"/>
          <w:szCs w:val="20"/>
          <w:lang w:eastAsia="en-US"/>
        </w:rPr>
        <w:t xml:space="preserve"> auf Energiewandlungsprozesse</w:t>
      </w:r>
      <w:r w:rsidR="00BF43A9" w:rsidRPr="00BF43A9">
        <w:rPr>
          <w:rFonts w:eastAsiaTheme="minorHAnsi" w:cs="Arial"/>
          <w:bCs/>
          <w:sz w:val="20"/>
          <w:szCs w:val="20"/>
          <w:lang w:eastAsia="en-US"/>
        </w:rPr>
        <w:t xml:space="preserve"> </w:t>
      </w:r>
      <w:r w:rsidR="00BF43A9">
        <w:rPr>
          <w:rFonts w:eastAsiaTheme="minorHAnsi" w:cs="Arial"/>
          <w:bCs/>
          <w:sz w:val="20"/>
          <w:szCs w:val="20"/>
          <w:lang w:eastAsia="en-US"/>
        </w:rPr>
        <w:t>a</w:t>
      </w:r>
      <w:r w:rsidR="00BF43A9" w:rsidRPr="00F77FAE">
        <w:rPr>
          <w:rFonts w:eastAsiaTheme="minorHAnsi" w:cs="Arial"/>
          <w:bCs/>
          <w:sz w:val="20"/>
          <w:szCs w:val="20"/>
          <w:lang w:eastAsia="en-US"/>
        </w:rPr>
        <w:t>nwenden</w:t>
      </w:r>
      <w:r w:rsidR="00BF43A9">
        <w:rPr>
          <w:rFonts w:eastAsiaTheme="minorHAnsi" w:cs="Arial"/>
          <w:bCs/>
          <w:sz w:val="20"/>
          <w:szCs w:val="20"/>
          <w:lang w:eastAsia="en-US"/>
        </w:rPr>
        <w:t>;</w:t>
      </w:r>
    </w:p>
    <w:p w14:paraId="01D3EB6E" w14:textId="7C5C1262" w:rsidR="00BF43A9" w:rsidRPr="00BF43A9" w:rsidRDefault="00BF43A9" w:rsidP="00BF43A9">
      <w:pPr>
        <w:pStyle w:val="Listenabsatz"/>
        <w:numPr>
          <w:ilvl w:val="0"/>
          <w:numId w:val="11"/>
        </w:numPr>
        <w:tabs>
          <w:tab w:val="left" w:pos="2127"/>
        </w:tabs>
        <w:autoSpaceDE w:val="0"/>
        <w:autoSpaceDN w:val="0"/>
        <w:adjustRightInd w:val="0"/>
        <w:ind w:left="284" w:hanging="284"/>
        <w:jc w:val="both"/>
        <w:rPr>
          <w:rFonts w:cs="Arial"/>
          <w:sz w:val="20"/>
          <w:szCs w:val="16"/>
        </w:rPr>
      </w:pPr>
      <w:r>
        <w:rPr>
          <w:rFonts w:cs="Arial"/>
          <w:sz w:val="20"/>
          <w:szCs w:val="16"/>
        </w:rPr>
        <w:t>d</w:t>
      </w:r>
      <w:r w:rsidRPr="00BF43A9">
        <w:rPr>
          <w:rFonts w:cs="Arial"/>
          <w:sz w:val="20"/>
          <w:szCs w:val="16"/>
        </w:rPr>
        <w:t>ie Technologien der Erneuerbaren Energien verstehen;</w:t>
      </w:r>
    </w:p>
    <w:p w14:paraId="088003AD" w14:textId="1C8D2C60" w:rsidR="00BF43A9" w:rsidRPr="00F77FAE" w:rsidRDefault="00BF43A9" w:rsidP="00BF43A9">
      <w:pPr>
        <w:pStyle w:val="Listenabsatz"/>
        <w:numPr>
          <w:ilvl w:val="0"/>
          <w:numId w:val="11"/>
        </w:numPr>
        <w:tabs>
          <w:tab w:val="left" w:pos="2127"/>
        </w:tabs>
        <w:autoSpaceDE w:val="0"/>
        <w:autoSpaceDN w:val="0"/>
        <w:adjustRightInd w:val="0"/>
        <w:ind w:left="284" w:hanging="284"/>
        <w:jc w:val="both"/>
        <w:rPr>
          <w:rFonts w:cs="Arial"/>
          <w:sz w:val="20"/>
          <w:szCs w:val="16"/>
        </w:rPr>
      </w:pPr>
      <w:r>
        <w:rPr>
          <w:rFonts w:cs="Arial"/>
          <w:sz w:val="20"/>
          <w:szCs w:val="16"/>
        </w:rPr>
        <w:t>die technischen Prozesse in der elektrischen Generation und Übertragung verstehen.</w:t>
      </w:r>
    </w:p>
    <w:p w14:paraId="4BFABDF3" w14:textId="77777777" w:rsidR="00BB0E04" w:rsidRPr="00F77FAE" w:rsidRDefault="00BB0E04" w:rsidP="00BB0E04">
      <w:pPr>
        <w:autoSpaceDE w:val="0"/>
        <w:autoSpaceDN w:val="0"/>
        <w:adjustRightInd w:val="0"/>
        <w:rPr>
          <w:rFonts w:cs="Arial"/>
          <w:sz w:val="20"/>
          <w:szCs w:val="20"/>
        </w:rPr>
      </w:pPr>
    </w:p>
    <w:p w14:paraId="16B54FB5" w14:textId="77777777" w:rsidR="002C7CEB" w:rsidRPr="00F77FAE" w:rsidRDefault="002C7CEB" w:rsidP="00BB0E04">
      <w:pPr>
        <w:tabs>
          <w:tab w:val="left" w:pos="4253"/>
        </w:tabs>
        <w:autoSpaceDE w:val="0"/>
        <w:autoSpaceDN w:val="0"/>
        <w:adjustRightInd w:val="0"/>
        <w:rPr>
          <w:rFonts w:cs="Arial"/>
          <w:sz w:val="20"/>
          <w:szCs w:val="20"/>
        </w:rPr>
      </w:pPr>
      <w:r w:rsidRPr="00F77FAE">
        <w:rPr>
          <w:rFonts w:cs="Arial"/>
          <w:b/>
          <w:bCs/>
          <w:sz w:val="20"/>
          <w:szCs w:val="20"/>
        </w:rPr>
        <w:t>Zum Modul gehörende Lehrveranstaltungen:</w:t>
      </w:r>
      <w:r w:rsidRPr="00F77FAE">
        <w:rPr>
          <w:rFonts w:cs="Arial"/>
          <w:sz w:val="20"/>
          <w:szCs w:val="20"/>
        </w:rPr>
        <w:t xml:space="preserve"> </w:t>
      </w:r>
    </w:p>
    <w:p w14:paraId="44BF99B6" w14:textId="77777777" w:rsidR="0023705F" w:rsidRPr="00F77FAE" w:rsidRDefault="00BB0E04" w:rsidP="0023705F">
      <w:pPr>
        <w:pStyle w:val="numerierterAbsatz"/>
        <w:suppressAutoHyphens w:val="0"/>
        <w:spacing w:before="0" w:after="0"/>
        <w:rPr>
          <w:rFonts w:ascii="Arial" w:hAnsi="Arial" w:cs="Arial"/>
          <w:sz w:val="20"/>
        </w:rPr>
      </w:pPr>
      <w:r w:rsidRPr="00F77FAE">
        <w:rPr>
          <w:rFonts w:ascii="Arial" w:hAnsi="Arial" w:cs="Arial"/>
          <w:sz w:val="20"/>
        </w:rPr>
        <w:t>Fachname I:</w:t>
      </w:r>
      <w:r w:rsidRPr="00F77FAE">
        <w:rPr>
          <w:rFonts w:ascii="Arial" w:hAnsi="Arial" w:cs="Arial"/>
          <w:sz w:val="20"/>
        </w:rPr>
        <w:tab/>
      </w:r>
      <w:r w:rsidR="001076E2" w:rsidRPr="00F77FAE">
        <w:rPr>
          <w:rFonts w:ascii="Arial" w:hAnsi="Arial" w:cs="Arial"/>
          <w:sz w:val="20"/>
        </w:rPr>
        <w:tab/>
      </w:r>
      <w:r w:rsidR="001076E2" w:rsidRPr="00F77FAE">
        <w:rPr>
          <w:rFonts w:ascii="Arial" w:hAnsi="Arial" w:cs="Arial"/>
          <w:sz w:val="20"/>
        </w:rPr>
        <w:tab/>
      </w:r>
      <w:r w:rsidR="001076E2" w:rsidRPr="00F77FAE">
        <w:rPr>
          <w:rFonts w:ascii="Arial" w:hAnsi="Arial" w:cs="Arial"/>
          <w:sz w:val="20"/>
        </w:rPr>
        <w:tab/>
      </w:r>
      <w:r w:rsidR="00227653" w:rsidRPr="00F77FAE">
        <w:rPr>
          <w:rFonts w:ascii="Arial" w:hAnsi="Arial" w:cs="Arial"/>
          <w:sz w:val="20"/>
        </w:rPr>
        <w:t>Grundlagen der Energieumwandlung</w:t>
      </w:r>
    </w:p>
    <w:p w14:paraId="0578B57C" w14:textId="2056DC10" w:rsidR="00C87707" w:rsidRPr="00F77FAE" w:rsidRDefault="001076E2" w:rsidP="00C87707">
      <w:pPr>
        <w:pStyle w:val="numerierterAbsatz"/>
        <w:suppressAutoHyphens w:val="0"/>
        <w:spacing w:before="0" w:after="0"/>
        <w:rPr>
          <w:rFonts w:ascii="Arial" w:hAnsi="Arial" w:cs="Arial"/>
          <w:sz w:val="20"/>
        </w:rPr>
      </w:pPr>
      <w:r w:rsidRPr="00F77FAE">
        <w:rPr>
          <w:rFonts w:ascii="Arial" w:hAnsi="Arial" w:cs="Arial"/>
          <w:sz w:val="20"/>
        </w:rPr>
        <w:t>Fachname II:</w:t>
      </w:r>
      <w:r w:rsidR="0023705F" w:rsidRPr="00F77FAE">
        <w:rPr>
          <w:rFonts w:ascii="Arial" w:hAnsi="Arial" w:cs="Arial"/>
          <w:sz w:val="20"/>
        </w:rPr>
        <w:tab/>
      </w:r>
      <w:r w:rsidR="0023705F" w:rsidRPr="00F77FAE">
        <w:rPr>
          <w:rFonts w:ascii="Arial" w:hAnsi="Arial" w:cs="Arial"/>
          <w:sz w:val="20"/>
        </w:rPr>
        <w:tab/>
      </w:r>
      <w:r w:rsidR="0023705F" w:rsidRPr="00F77FAE">
        <w:rPr>
          <w:rFonts w:ascii="Arial" w:hAnsi="Arial" w:cs="Arial"/>
          <w:sz w:val="20"/>
        </w:rPr>
        <w:tab/>
      </w:r>
      <w:r w:rsidR="0023705F" w:rsidRPr="00F77FAE">
        <w:rPr>
          <w:rFonts w:ascii="Arial" w:hAnsi="Arial" w:cs="Arial"/>
          <w:sz w:val="20"/>
        </w:rPr>
        <w:tab/>
      </w:r>
      <w:r w:rsidR="00CD3530" w:rsidRPr="00F77FAE">
        <w:rPr>
          <w:rFonts w:ascii="Arial" w:hAnsi="Arial" w:cs="Arial"/>
          <w:sz w:val="20"/>
        </w:rPr>
        <w:t>Grundlagen der elektrischen Energieversorgung</w:t>
      </w:r>
    </w:p>
    <w:p w14:paraId="02D70BC6" w14:textId="77777777" w:rsidR="00C87707" w:rsidRPr="00F77FAE" w:rsidRDefault="00C87707" w:rsidP="00C87707">
      <w:pPr>
        <w:pStyle w:val="numerierterAbsatz"/>
        <w:suppressAutoHyphens w:val="0"/>
        <w:spacing w:before="0" w:after="0"/>
        <w:rPr>
          <w:rFonts w:ascii="Arial" w:hAnsi="Arial" w:cs="Arial"/>
          <w:sz w:val="20"/>
        </w:rPr>
      </w:pPr>
    </w:p>
    <w:p w14:paraId="0EEB677A" w14:textId="77777777" w:rsidR="00CA2C85" w:rsidRPr="00F77FAE" w:rsidRDefault="002C7CEB" w:rsidP="00CA2C85">
      <w:pPr>
        <w:pStyle w:val="numerierterAbsatz"/>
        <w:suppressAutoHyphens w:val="0"/>
        <w:spacing w:before="0" w:after="0"/>
        <w:rPr>
          <w:rFonts w:ascii="Arial" w:eastAsiaTheme="minorHAnsi" w:hAnsi="Arial" w:cs="Arial"/>
          <w:sz w:val="20"/>
          <w:lang w:eastAsia="en-US"/>
        </w:rPr>
      </w:pPr>
      <w:r w:rsidRPr="00F77FAE">
        <w:rPr>
          <w:rFonts w:ascii="Arial" w:hAnsi="Arial" w:cs="Arial"/>
          <w:b/>
          <w:bCs/>
          <w:sz w:val="20"/>
        </w:rPr>
        <w:t>Prüfung:</w:t>
      </w:r>
      <w:r w:rsidR="00C87707" w:rsidRPr="00F77FAE">
        <w:rPr>
          <w:rFonts w:ascii="Arial" w:eastAsiaTheme="minorHAnsi" w:hAnsi="Arial" w:cs="Arial"/>
          <w:sz w:val="20"/>
          <w:lang w:eastAsia="en-US"/>
        </w:rPr>
        <w:t xml:space="preserve"> </w:t>
      </w:r>
      <w:r w:rsidR="00C87707" w:rsidRPr="00F77FAE">
        <w:rPr>
          <w:rFonts w:ascii="Arial" w:eastAsiaTheme="minorHAnsi" w:hAnsi="Arial" w:cs="Arial"/>
          <w:sz w:val="20"/>
          <w:lang w:eastAsia="en-US"/>
        </w:rPr>
        <w:tab/>
      </w:r>
      <w:r w:rsidR="00C87707" w:rsidRPr="00F77FAE">
        <w:rPr>
          <w:rFonts w:ascii="Arial" w:eastAsiaTheme="minorHAnsi" w:hAnsi="Arial" w:cs="Arial"/>
          <w:sz w:val="20"/>
          <w:lang w:eastAsia="en-US"/>
        </w:rPr>
        <w:tab/>
      </w:r>
      <w:r w:rsidR="00C87707" w:rsidRPr="00F77FAE">
        <w:rPr>
          <w:rFonts w:ascii="Arial" w:eastAsiaTheme="minorHAnsi" w:hAnsi="Arial" w:cs="Arial"/>
          <w:sz w:val="20"/>
          <w:lang w:eastAsia="en-US"/>
        </w:rPr>
        <w:tab/>
      </w:r>
      <w:r w:rsidR="00C87707" w:rsidRPr="00F77FAE">
        <w:rPr>
          <w:rFonts w:ascii="Arial" w:eastAsiaTheme="minorHAnsi" w:hAnsi="Arial" w:cs="Arial"/>
          <w:sz w:val="20"/>
          <w:lang w:eastAsia="en-US"/>
        </w:rPr>
        <w:tab/>
      </w:r>
      <w:r w:rsidR="004F15A2" w:rsidRPr="00F77FAE">
        <w:rPr>
          <w:rFonts w:ascii="Arial" w:eastAsiaTheme="minorHAnsi" w:hAnsi="Arial" w:cs="Arial"/>
          <w:sz w:val="20"/>
          <w:lang w:eastAsia="en-US"/>
        </w:rPr>
        <w:t xml:space="preserve">Klausur </w:t>
      </w:r>
      <w:r w:rsidR="00953916" w:rsidRPr="00F77FAE">
        <w:rPr>
          <w:rFonts w:ascii="Arial" w:eastAsiaTheme="minorHAnsi" w:hAnsi="Arial" w:cs="Arial"/>
          <w:sz w:val="20"/>
          <w:lang w:eastAsia="en-US"/>
        </w:rPr>
        <w:t>2</w:t>
      </w:r>
      <w:r w:rsidR="004F15A2" w:rsidRPr="00F77FAE">
        <w:rPr>
          <w:rFonts w:ascii="Arial" w:eastAsiaTheme="minorHAnsi" w:hAnsi="Arial" w:cs="Arial"/>
          <w:sz w:val="20"/>
          <w:lang w:eastAsia="en-US"/>
        </w:rPr>
        <w:t>h, Projektarbeit</w:t>
      </w:r>
    </w:p>
    <w:p w14:paraId="77ED5DCE" w14:textId="77777777" w:rsidR="00CA2C85" w:rsidRPr="00F77FAE" w:rsidRDefault="00CA2C85" w:rsidP="00CA2C85">
      <w:pPr>
        <w:pStyle w:val="numerierterAbsatz"/>
        <w:suppressAutoHyphens w:val="0"/>
        <w:spacing w:before="0" w:after="0"/>
        <w:rPr>
          <w:rFonts w:ascii="Arial" w:eastAsiaTheme="minorHAnsi" w:hAnsi="Arial" w:cs="Arial"/>
          <w:sz w:val="20"/>
          <w:lang w:eastAsia="en-US"/>
        </w:rPr>
      </w:pPr>
    </w:p>
    <w:p w14:paraId="6834984D" w14:textId="070EBAE2" w:rsidR="002C7CEB" w:rsidRPr="00F77FAE" w:rsidRDefault="002C7CEB" w:rsidP="00CA2C85">
      <w:pPr>
        <w:pStyle w:val="numerierterAbsatz"/>
        <w:suppressAutoHyphens w:val="0"/>
        <w:spacing w:before="0" w:after="0"/>
        <w:rPr>
          <w:rFonts w:ascii="Arial" w:hAnsi="Arial" w:cs="Arial"/>
          <w:sz w:val="20"/>
        </w:rPr>
      </w:pPr>
      <w:r w:rsidRPr="00F77FAE">
        <w:rPr>
          <w:rFonts w:ascii="Arial" w:hAnsi="Arial" w:cs="Arial"/>
          <w:b/>
          <w:bCs/>
          <w:sz w:val="20"/>
        </w:rPr>
        <w:t>Voraussetzungen:</w:t>
      </w:r>
      <w:r w:rsidR="00CA2C85" w:rsidRPr="00F77FAE">
        <w:rPr>
          <w:rFonts w:ascii="Arial" w:hAnsi="Arial" w:cs="Arial"/>
          <w:b/>
          <w:bCs/>
          <w:sz w:val="20"/>
        </w:rPr>
        <w:tab/>
      </w:r>
      <w:r w:rsidR="00CA2C85" w:rsidRPr="00F77FAE">
        <w:rPr>
          <w:rFonts w:ascii="Arial" w:hAnsi="Arial" w:cs="Arial"/>
          <w:b/>
          <w:bCs/>
          <w:sz w:val="20"/>
        </w:rPr>
        <w:tab/>
      </w:r>
    </w:p>
    <w:p w14:paraId="44C3B48A" w14:textId="5B241830" w:rsidR="00227653" w:rsidRPr="00F77FAE" w:rsidRDefault="002C7CEB" w:rsidP="00227653">
      <w:pPr>
        <w:autoSpaceDE w:val="0"/>
        <w:autoSpaceDN w:val="0"/>
        <w:adjustRightInd w:val="0"/>
        <w:rPr>
          <w:rFonts w:eastAsiaTheme="minorHAnsi" w:cs="Arial"/>
          <w:sz w:val="20"/>
          <w:szCs w:val="20"/>
          <w:lang w:eastAsia="en-US"/>
        </w:rPr>
      </w:pPr>
      <w:r w:rsidRPr="00F77FAE">
        <w:rPr>
          <w:rFonts w:cs="Arial"/>
          <w:b/>
          <w:bCs/>
          <w:sz w:val="20"/>
          <w:szCs w:val="20"/>
        </w:rPr>
        <w:t>Voraussetzung für:</w:t>
      </w:r>
      <w:r w:rsidR="00CA2C85" w:rsidRPr="00F77FAE">
        <w:rPr>
          <w:rFonts w:cs="Arial"/>
          <w:b/>
          <w:bCs/>
          <w:sz w:val="20"/>
          <w:szCs w:val="20"/>
        </w:rPr>
        <w:tab/>
      </w:r>
      <w:r w:rsidR="00CA2C85" w:rsidRPr="00F77FAE">
        <w:rPr>
          <w:rFonts w:cs="Arial"/>
          <w:b/>
          <w:bCs/>
          <w:sz w:val="20"/>
          <w:szCs w:val="20"/>
        </w:rPr>
        <w:tab/>
      </w:r>
    </w:p>
    <w:p w14:paraId="22F1E18F" w14:textId="77777777" w:rsidR="002C7CEB" w:rsidRPr="00F77FAE" w:rsidRDefault="002C7CEB" w:rsidP="00BB0E04">
      <w:pPr>
        <w:autoSpaceDE w:val="0"/>
        <w:autoSpaceDN w:val="0"/>
        <w:adjustRightInd w:val="0"/>
        <w:rPr>
          <w:rFonts w:cs="Arial"/>
          <w:b/>
          <w:bCs/>
          <w:sz w:val="20"/>
          <w:szCs w:val="20"/>
        </w:rPr>
      </w:pPr>
    </w:p>
    <w:p w14:paraId="6C892993" w14:textId="77777777" w:rsidR="00BB0E04" w:rsidRPr="00F77FAE" w:rsidRDefault="00BB0E04" w:rsidP="00BB0E04">
      <w:pPr>
        <w:autoSpaceDE w:val="0"/>
        <w:autoSpaceDN w:val="0"/>
        <w:adjustRightInd w:val="0"/>
        <w:rPr>
          <w:rFonts w:cs="Arial"/>
          <w:b/>
          <w:sz w:val="20"/>
          <w:szCs w:val="20"/>
        </w:rPr>
      </w:pPr>
      <w:r w:rsidRPr="00F77FAE">
        <w:rPr>
          <w:rFonts w:cs="Arial"/>
          <w:b/>
          <w:sz w:val="20"/>
          <w:szCs w:val="20"/>
        </w:rPr>
        <w:t>Arbeitsaufwand:</w:t>
      </w:r>
    </w:p>
    <w:p w14:paraId="650CD347" w14:textId="192DF07F" w:rsidR="00BB0E04" w:rsidRPr="00F77FAE" w:rsidRDefault="00BB0E04" w:rsidP="00BB0E04">
      <w:pPr>
        <w:tabs>
          <w:tab w:val="right" w:pos="4678"/>
        </w:tabs>
        <w:autoSpaceDE w:val="0"/>
        <w:autoSpaceDN w:val="0"/>
        <w:adjustRightInd w:val="0"/>
        <w:rPr>
          <w:rFonts w:cs="Arial"/>
          <w:sz w:val="20"/>
          <w:szCs w:val="20"/>
        </w:rPr>
      </w:pPr>
      <w:r w:rsidRPr="00F77FAE">
        <w:rPr>
          <w:rFonts w:cs="Arial"/>
          <w:sz w:val="20"/>
          <w:szCs w:val="20"/>
        </w:rPr>
        <w:t>Anwesenhe</w:t>
      </w:r>
      <w:r w:rsidR="00227653" w:rsidRPr="00F77FAE">
        <w:rPr>
          <w:rFonts w:cs="Arial"/>
          <w:sz w:val="20"/>
          <w:szCs w:val="20"/>
        </w:rPr>
        <w:t xml:space="preserve">it in Vorlesung, Labor, </w:t>
      </w:r>
      <w:r w:rsidR="00D73D89" w:rsidRPr="00F77FAE">
        <w:rPr>
          <w:rFonts w:cs="Arial"/>
          <w:sz w:val="20"/>
          <w:szCs w:val="20"/>
        </w:rPr>
        <w:t>Übung:</w:t>
      </w:r>
      <w:r w:rsidR="00227653" w:rsidRPr="00F77FAE">
        <w:rPr>
          <w:rFonts w:cs="Arial"/>
          <w:sz w:val="20"/>
          <w:szCs w:val="20"/>
        </w:rPr>
        <w:tab/>
      </w:r>
      <w:proofErr w:type="gramStart"/>
      <w:r w:rsidR="00D95C2E" w:rsidRPr="00F77FAE">
        <w:rPr>
          <w:rFonts w:cs="Arial"/>
          <w:sz w:val="20"/>
          <w:szCs w:val="20"/>
        </w:rPr>
        <w:tab/>
      </w:r>
      <w:r w:rsidR="000303AD" w:rsidRPr="00F77FAE">
        <w:rPr>
          <w:rFonts w:cs="Arial"/>
          <w:sz w:val="20"/>
          <w:szCs w:val="20"/>
        </w:rPr>
        <w:t xml:space="preserve">  </w:t>
      </w:r>
      <w:r w:rsidR="00840354" w:rsidRPr="00F77FAE">
        <w:rPr>
          <w:rFonts w:cs="Arial"/>
          <w:sz w:val="20"/>
          <w:szCs w:val="20"/>
        </w:rPr>
        <w:t>60</w:t>
      </w:r>
      <w:proofErr w:type="gramEnd"/>
      <w:r w:rsidRPr="00F77FAE">
        <w:rPr>
          <w:rFonts w:cs="Arial"/>
          <w:sz w:val="20"/>
          <w:szCs w:val="20"/>
        </w:rPr>
        <w:t xml:space="preserve"> h</w:t>
      </w:r>
    </w:p>
    <w:p w14:paraId="381233C5" w14:textId="77777777" w:rsidR="00BB0E04" w:rsidRPr="00F77FAE" w:rsidRDefault="00BB0E04" w:rsidP="00BB0E04">
      <w:pPr>
        <w:tabs>
          <w:tab w:val="right" w:pos="4678"/>
        </w:tabs>
        <w:autoSpaceDE w:val="0"/>
        <w:autoSpaceDN w:val="0"/>
        <w:adjustRightInd w:val="0"/>
        <w:rPr>
          <w:rFonts w:cs="Arial"/>
          <w:sz w:val="20"/>
          <w:szCs w:val="20"/>
        </w:rPr>
      </w:pPr>
      <w:r w:rsidRPr="00F77FAE">
        <w:rPr>
          <w:rFonts w:cs="Arial"/>
          <w:sz w:val="20"/>
          <w:szCs w:val="20"/>
        </w:rPr>
        <w:t>Vo</w:t>
      </w:r>
      <w:r w:rsidR="00227653" w:rsidRPr="00F77FAE">
        <w:rPr>
          <w:rFonts w:cs="Arial"/>
          <w:sz w:val="20"/>
          <w:szCs w:val="20"/>
        </w:rPr>
        <w:t>rbereitung und Nachbearbeitung:</w:t>
      </w:r>
      <w:r w:rsidR="00227653" w:rsidRPr="00F77FAE">
        <w:rPr>
          <w:rFonts w:cs="Arial"/>
          <w:sz w:val="20"/>
          <w:szCs w:val="20"/>
        </w:rPr>
        <w:tab/>
      </w:r>
      <w:r w:rsidR="00D95C2E" w:rsidRPr="00F77FAE">
        <w:rPr>
          <w:rFonts w:cs="Arial"/>
          <w:sz w:val="20"/>
          <w:szCs w:val="20"/>
        </w:rPr>
        <w:tab/>
      </w:r>
      <w:r w:rsidR="00840354" w:rsidRPr="00F77FAE">
        <w:rPr>
          <w:rFonts w:cs="Arial"/>
          <w:sz w:val="20"/>
          <w:szCs w:val="20"/>
        </w:rPr>
        <w:t>12</w:t>
      </w:r>
      <w:r w:rsidRPr="00F77FAE">
        <w:rPr>
          <w:rFonts w:cs="Arial"/>
          <w:sz w:val="20"/>
          <w:szCs w:val="20"/>
        </w:rPr>
        <w:t>0 h</w:t>
      </w:r>
    </w:p>
    <w:p w14:paraId="2D58D267" w14:textId="77777777" w:rsidR="00BB0E04" w:rsidRPr="00F77FAE" w:rsidRDefault="00227653" w:rsidP="00BB0E04">
      <w:pPr>
        <w:tabs>
          <w:tab w:val="right" w:pos="4678"/>
        </w:tabs>
        <w:autoSpaceDE w:val="0"/>
        <w:autoSpaceDN w:val="0"/>
        <w:adjustRightInd w:val="0"/>
        <w:rPr>
          <w:rFonts w:cs="Arial"/>
          <w:sz w:val="20"/>
          <w:szCs w:val="20"/>
        </w:rPr>
      </w:pPr>
      <w:r w:rsidRPr="00F77FAE">
        <w:rPr>
          <w:rFonts w:cs="Arial"/>
          <w:sz w:val="20"/>
          <w:szCs w:val="20"/>
        </w:rPr>
        <w:t>Gesamtzeit:</w:t>
      </w:r>
      <w:r w:rsidRPr="00F77FAE">
        <w:rPr>
          <w:rFonts w:cs="Arial"/>
          <w:sz w:val="20"/>
          <w:szCs w:val="20"/>
        </w:rPr>
        <w:tab/>
      </w:r>
      <w:r w:rsidR="00D95C2E" w:rsidRPr="00F77FAE">
        <w:rPr>
          <w:rFonts w:cs="Arial"/>
          <w:sz w:val="20"/>
          <w:szCs w:val="20"/>
        </w:rPr>
        <w:tab/>
      </w:r>
      <w:r w:rsidR="00840354" w:rsidRPr="00F77FAE">
        <w:rPr>
          <w:rFonts w:cs="Arial"/>
          <w:sz w:val="20"/>
          <w:szCs w:val="20"/>
        </w:rPr>
        <w:t>180</w:t>
      </w:r>
      <w:r w:rsidR="00BB0E04" w:rsidRPr="00F77FAE">
        <w:rPr>
          <w:rFonts w:cs="Arial"/>
          <w:sz w:val="20"/>
          <w:szCs w:val="20"/>
        </w:rPr>
        <w:t xml:space="preserve"> h</w:t>
      </w:r>
    </w:p>
    <w:p w14:paraId="438C77FC" w14:textId="77777777" w:rsidR="00BB0E04" w:rsidRPr="00F77FAE" w:rsidRDefault="00BB0E04" w:rsidP="00BB0E04">
      <w:pPr>
        <w:autoSpaceDE w:val="0"/>
        <w:autoSpaceDN w:val="0"/>
        <w:adjustRightInd w:val="0"/>
        <w:rPr>
          <w:rFonts w:cs="Arial"/>
          <w:sz w:val="20"/>
          <w:szCs w:val="20"/>
        </w:rPr>
      </w:pPr>
    </w:p>
    <w:p w14:paraId="7EE3CBB8" w14:textId="27572507" w:rsidR="002C7CEB" w:rsidRPr="00F77FAE" w:rsidRDefault="002C7CEB" w:rsidP="00BB0E04">
      <w:pPr>
        <w:tabs>
          <w:tab w:val="left" w:pos="4253"/>
        </w:tabs>
        <w:autoSpaceDE w:val="0"/>
        <w:autoSpaceDN w:val="0"/>
        <w:adjustRightInd w:val="0"/>
        <w:rPr>
          <w:rFonts w:cs="Arial"/>
          <w:b/>
          <w:sz w:val="20"/>
          <w:szCs w:val="20"/>
        </w:rPr>
      </w:pPr>
      <w:r w:rsidRPr="00F77FAE">
        <w:rPr>
          <w:rFonts w:cs="Arial"/>
          <w:b/>
          <w:bCs/>
          <w:sz w:val="20"/>
          <w:szCs w:val="20"/>
        </w:rPr>
        <w:t>Sprache:</w:t>
      </w:r>
      <w:r w:rsidR="00227653" w:rsidRPr="00F77FAE">
        <w:rPr>
          <w:rFonts w:cs="Arial"/>
          <w:b/>
          <w:bCs/>
          <w:sz w:val="20"/>
          <w:szCs w:val="20"/>
        </w:rPr>
        <w:tab/>
      </w:r>
      <w:r w:rsidR="00D95C2E" w:rsidRPr="00F77FAE">
        <w:rPr>
          <w:rFonts w:cs="Arial"/>
          <w:b/>
          <w:bCs/>
          <w:sz w:val="20"/>
          <w:szCs w:val="20"/>
        </w:rPr>
        <w:tab/>
      </w:r>
      <w:r w:rsidR="00D7439A">
        <w:rPr>
          <w:rFonts w:cs="Arial"/>
          <w:b/>
          <w:bCs/>
          <w:sz w:val="20"/>
          <w:szCs w:val="20"/>
        </w:rPr>
        <w:tab/>
      </w:r>
      <w:r w:rsidR="00227653" w:rsidRPr="00F77FAE">
        <w:rPr>
          <w:rFonts w:eastAsiaTheme="minorHAnsi" w:cs="Arial"/>
          <w:sz w:val="20"/>
          <w:szCs w:val="20"/>
          <w:lang w:eastAsia="en-US"/>
        </w:rPr>
        <w:t>Deutsch</w:t>
      </w:r>
    </w:p>
    <w:p w14:paraId="040B557F" w14:textId="77777777" w:rsidR="002C7CEB" w:rsidRPr="00F77FAE" w:rsidRDefault="002C7CEB" w:rsidP="00BB0E04">
      <w:pPr>
        <w:tabs>
          <w:tab w:val="left" w:pos="4253"/>
        </w:tabs>
        <w:autoSpaceDE w:val="0"/>
        <w:autoSpaceDN w:val="0"/>
        <w:adjustRightInd w:val="0"/>
        <w:rPr>
          <w:rFonts w:cs="Arial"/>
          <w:b/>
          <w:sz w:val="20"/>
          <w:szCs w:val="20"/>
        </w:rPr>
      </w:pPr>
    </w:p>
    <w:p w14:paraId="41DBA228" w14:textId="502E0C5C" w:rsidR="00BB0E04" w:rsidRPr="00F77FAE" w:rsidRDefault="00BB0E04" w:rsidP="00D95C2E">
      <w:pPr>
        <w:tabs>
          <w:tab w:val="left" w:pos="4253"/>
        </w:tabs>
        <w:autoSpaceDE w:val="0"/>
        <w:autoSpaceDN w:val="0"/>
        <w:adjustRightInd w:val="0"/>
        <w:ind w:left="4950" w:hanging="4950"/>
        <w:rPr>
          <w:rFonts w:cs="Arial"/>
          <w:sz w:val="20"/>
          <w:szCs w:val="20"/>
        </w:rPr>
      </w:pPr>
      <w:r w:rsidRPr="00F77FAE">
        <w:rPr>
          <w:rFonts w:cs="Arial"/>
          <w:b/>
          <w:sz w:val="20"/>
          <w:szCs w:val="20"/>
        </w:rPr>
        <w:t>Zuordnung zum Curriculum:</w:t>
      </w:r>
      <w:r w:rsidRPr="00F77FAE">
        <w:rPr>
          <w:rFonts w:cs="Arial"/>
          <w:b/>
          <w:sz w:val="20"/>
          <w:szCs w:val="20"/>
        </w:rPr>
        <w:tab/>
      </w:r>
      <w:r w:rsidR="00D95C2E" w:rsidRPr="00F77FAE">
        <w:rPr>
          <w:rFonts w:cs="Arial"/>
          <w:b/>
          <w:sz w:val="20"/>
          <w:szCs w:val="20"/>
        </w:rPr>
        <w:tab/>
      </w:r>
      <w:r w:rsidR="00227653" w:rsidRPr="00F77FAE">
        <w:rPr>
          <w:rFonts w:eastAsiaTheme="minorHAnsi" w:cs="Arial"/>
          <w:sz w:val="20"/>
          <w:szCs w:val="20"/>
          <w:lang w:eastAsia="en-US"/>
        </w:rPr>
        <w:t xml:space="preserve">Dezentrale Energiesysteme und Energieeffizienz </w:t>
      </w:r>
      <w:r w:rsidR="00D95C2E" w:rsidRPr="00F77FAE">
        <w:rPr>
          <w:rFonts w:eastAsiaTheme="minorHAnsi" w:cs="Arial"/>
          <w:sz w:val="20"/>
          <w:szCs w:val="20"/>
          <w:lang w:eastAsia="en-US"/>
        </w:rPr>
        <w:t xml:space="preserve">(Master) </w:t>
      </w:r>
      <w:r w:rsidR="00227653" w:rsidRPr="00F77FAE">
        <w:rPr>
          <w:rFonts w:eastAsiaTheme="minorHAnsi" w:cs="Arial"/>
          <w:sz w:val="20"/>
          <w:szCs w:val="20"/>
          <w:lang w:eastAsia="en-US"/>
        </w:rPr>
        <w:t>/ Pflicht</w:t>
      </w:r>
    </w:p>
    <w:p w14:paraId="21E8BB24" w14:textId="77777777" w:rsidR="00BB0E04" w:rsidRPr="00F77FAE" w:rsidRDefault="00BB0E04" w:rsidP="00BB0E04">
      <w:pPr>
        <w:tabs>
          <w:tab w:val="left" w:pos="4253"/>
        </w:tabs>
        <w:autoSpaceDE w:val="0"/>
        <w:autoSpaceDN w:val="0"/>
        <w:adjustRightInd w:val="0"/>
        <w:rPr>
          <w:rFonts w:cs="Arial"/>
          <w:b/>
          <w:sz w:val="20"/>
          <w:szCs w:val="20"/>
        </w:rPr>
      </w:pPr>
    </w:p>
    <w:p w14:paraId="7860090D" w14:textId="77777777" w:rsidR="00BB0E04" w:rsidRPr="00F77FAE" w:rsidRDefault="00BB0E04" w:rsidP="00BB0E04">
      <w:pPr>
        <w:tabs>
          <w:tab w:val="left" w:pos="4253"/>
        </w:tabs>
        <w:autoSpaceDE w:val="0"/>
        <w:autoSpaceDN w:val="0"/>
        <w:adjustRightInd w:val="0"/>
        <w:rPr>
          <w:rFonts w:cs="Arial"/>
          <w:sz w:val="20"/>
          <w:szCs w:val="20"/>
        </w:rPr>
      </w:pPr>
      <w:r w:rsidRPr="00F77FAE">
        <w:rPr>
          <w:rFonts w:cs="Arial"/>
          <w:b/>
          <w:sz w:val="20"/>
          <w:szCs w:val="20"/>
        </w:rPr>
        <w:t>Bewertungsmodus / Erläuterung Gesamtnote:</w:t>
      </w:r>
      <w:r w:rsidR="00227653" w:rsidRPr="00F77FAE">
        <w:rPr>
          <w:rFonts w:cs="Arial"/>
          <w:b/>
          <w:sz w:val="20"/>
          <w:szCs w:val="20"/>
        </w:rPr>
        <w:t xml:space="preserve"> </w:t>
      </w:r>
      <w:r w:rsidR="00D95C2E" w:rsidRPr="00F77FAE">
        <w:rPr>
          <w:rFonts w:cs="Arial"/>
          <w:b/>
          <w:sz w:val="20"/>
          <w:szCs w:val="20"/>
        </w:rPr>
        <w:tab/>
      </w:r>
      <w:r w:rsidRPr="00F77FAE">
        <w:rPr>
          <w:rFonts w:cs="Arial"/>
          <w:sz w:val="20"/>
          <w:szCs w:val="20"/>
        </w:rPr>
        <w:t>Note gem</w:t>
      </w:r>
      <w:r w:rsidR="00490567" w:rsidRPr="00F77FAE">
        <w:rPr>
          <w:rFonts w:cs="Arial"/>
          <w:sz w:val="20"/>
          <w:szCs w:val="20"/>
        </w:rPr>
        <w:t xml:space="preserve">äß </w:t>
      </w:r>
      <w:r w:rsidRPr="00F77FAE">
        <w:rPr>
          <w:rFonts w:cs="Arial"/>
          <w:sz w:val="20"/>
          <w:szCs w:val="20"/>
        </w:rPr>
        <w:t>Studienordnung</w:t>
      </w:r>
    </w:p>
    <w:p w14:paraId="174821AD" w14:textId="77777777" w:rsidR="00BB0E04" w:rsidRPr="00F77FAE" w:rsidRDefault="00BB0E04" w:rsidP="00BB0E04">
      <w:pPr>
        <w:tabs>
          <w:tab w:val="left" w:pos="4253"/>
        </w:tabs>
        <w:autoSpaceDE w:val="0"/>
        <w:autoSpaceDN w:val="0"/>
        <w:adjustRightInd w:val="0"/>
        <w:rPr>
          <w:rFonts w:cs="Arial"/>
          <w:sz w:val="20"/>
          <w:szCs w:val="20"/>
        </w:rPr>
      </w:pPr>
    </w:p>
    <w:p w14:paraId="45409754" w14:textId="77777777" w:rsidR="00BB0E04" w:rsidRPr="00F77FAE" w:rsidRDefault="00BB0E04" w:rsidP="00BB0E04">
      <w:pPr>
        <w:tabs>
          <w:tab w:val="left" w:pos="4253"/>
        </w:tabs>
        <w:autoSpaceDE w:val="0"/>
        <w:autoSpaceDN w:val="0"/>
        <w:adjustRightInd w:val="0"/>
        <w:rPr>
          <w:rFonts w:cs="Arial"/>
          <w:sz w:val="20"/>
          <w:szCs w:val="20"/>
        </w:rPr>
      </w:pPr>
    </w:p>
    <w:p w14:paraId="59FA552B" w14:textId="77777777" w:rsidR="00BB0E04" w:rsidRPr="00F77FAE" w:rsidRDefault="00BB0E04" w:rsidP="00BB0E04">
      <w:pPr>
        <w:tabs>
          <w:tab w:val="left" w:pos="4253"/>
        </w:tabs>
        <w:autoSpaceDE w:val="0"/>
        <w:autoSpaceDN w:val="0"/>
        <w:adjustRightInd w:val="0"/>
        <w:rPr>
          <w:rFonts w:cs="Arial"/>
          <w:sz w:val="20"/>
          <w:szCs w:val="20"/>
        </w:rPr>
        <w:sectPr w:rsidR="00BB0E04" w:rsidRPr="00F77FAE">
          <w:footerReference w:type="default" r:id="rId11"/>
          <w:pgSz w:w="11906" w:h="16838"/>
          <w:pgMar w:top="1417" w:right="1133" w:bottom="1134" w:left="1417" w:header="709" w:footer="709" w:gutter="0"/>
          <w:cols w:space="708"/>
          <w:docGrid w:linePitch="360"/>
        </w:sect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7D6D5A" w:rsidRPr="00F77FAE" w14:paraId="223EEDCD" w14:textId="77777777" w:rsidTr="00A020ED">
        <w:tc>
          <w:tcPr>
            <w:tcW w:w="2812" w:type="dxa"/>
            <w:shd w:val="clear" w:color="auto" w:fill="C0C0C0"/>
          </w:tcPr>
          <w:p w14:paraId="73A242C9" w14:textId="77777777" w:rsidR="007D6D5A" w:rsidRPr="00F77FAE" w:rsidRDefault="007D6D5A" w:rsidP="00A020ED">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32E91600" w14:textId="77777777" w:rsidR="007D6D5A" w:rsidRPr="00F77FAE" w:rsidRDefault="007D6D5A" w:rsidP="00A020ED">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32FDD6F1" w14:textId="77777777" w:rsidR="007D6D5A" w:rsidRPr="00F77FAE" w:rsidRDefault="007D6D5A" w:rsidP="00A020ED">
            <w:pPr>
              <w:jc w:val="center"/>
              <w:rPr>
                <w:rFonts w:cs="Arial"/>
                <w:b/>
                <w:sz w:val="20"/>
                <w:szCs w:val="20"/>
              </w:rPr>
            </w:pPr>
            <w:r w:rsidRPr="00F77FAE">
              <w:rPr>
                <w:rFonts w:cs="Arial"/>
                <w:b/>
                <w:sz w:val="20"/>
                <w:szCs w:val="20"/>
              </w:rPr>
              <w:t>Modulkatalog DEE Master</w:t>
            </w:r>
          </w:p>
          <w:p w14:paraId="4F2BA654" w14:textId="3D09C36D" w:rsidR="007D6D5A" w:rsidRPr="00F77FAE" w:rsidRDefault="007D6D5A" w:rsidP="00A020ED">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5898C8FE" w14:textId="77777777" w:rsidR="007D6D5A" w:rsidRPr="00F77FAE" w:rsidRDefault="007D6D5A" w:rsidP="00A020ED">
            <w:pPr>
              <w:jc w:val="right"/>
              <w:rPr>
                <w:rFonts w:cs="Arial"/>
                <w:b/>
                <w:sz w:val="20"/>
                <w:szCs w:val="20"/>
              </w:rPr>
            </w:pPr>
            <w:r w:rsidRPr="00F77FAE">
              <w:rPr>
                <w:rFonts w:cs="Arial"/>
                <w:b/>
                <w:sz w:val="20"/>
                <w:szCs w:val="20"/>
              </w:rPr>
              <w:t>Modul: DEE01</w:t>
            </w:r>
          </w:p>
          <w:p w14:paraId="7863A85D" w14:textId="77777777" w:rsidR="007D6D5A" w:rsidRPr="00F77FAE" w:rsidRDefault="007D6D5A" w:rsidP="00A020ED">
            <w:pPr>
              <w:jc w:val="right"/>
              <w:rPr>
                <w:rFonts w:cs="Arial"/>
                <w:b/>
                <w:sz w:val="20"/>
                <w:szCs w:val="20"/>
              </w:rPr>
            </w:pPr>
            <w:r w:rsidRPr="00F77FAE">
              <w:rPr>
                <w:rFonts w:cs="Arial"/>
                <w:b/>
                <w:sz w:val="20"/>
                <w:szCs w:val="20"/>
              </w:rPr>
              <w:t xml:space="preserve">Energie und Umwelt </w:t>
            </w:r>
          </w:p>
        </w:tc>
      </w:tr>
    </w:tbl>
    <w:p w14:paraId="6335883E" w14:textId="77777777" w:rsidR="007D6D5A" w:rsidRPr="00F77FAE" w:rsidRDefault="007D6D5A" w:rsidP="007D6D5A">
      <w:pPr>
        <w:rPr>
          <w:rFonts w:cs="Arial"/>
          <w:sz w:val="20"/>
          <w:szCs w:val="20"/>
        </w:rPr>
      </w:pPr>
    </w:p>
    <w:p w14:paraId="17B8AA43" w14:textId="77777777" w:rsidR="007D6D5A" w:rsidRPr="00F77FAE" w:rsidRDefault="007D6D5A" w:rsidP="007D6D5A">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Lehrveranstaltung:</w:t>
      </w:r>
      <w:r w:rsidRPr="00F77FAE">
        <w:rPr>
          <w:rFonts w:eastAsiaTheme="minorHAnsi" w:cs="Arial"/>
          <w:b/>
          <w:bCs/>
          <w:sz w:val="20"/>
          <w:szCs w:val="20"/>
          <w:lang w:eastAsia="en-US"/>
        </w:rPr>
        <w:tab/>
      </w:r>
      <w:r w:rsidRPr="00F77FAE">
        <w:rPr>
          <w:rFonts w:cs="Arial"/>
          <w:b/>
          <w:sz w:val="20"/>
          <w:szCs w:val="20"/>
        </w:rPr>
        <w:t>Grundlagen der Energieumwandlung</w:t>
      </w:r>
    </w:p>
    <w:p w14:paraId="226889DC" w14:textId="77777777" w:rsidR="007D6D5A" w:rsidRPr="00F77FAE" w:rsidRDefault="007D6D5A" w:rsidP="007D6D5A">
      <w:pPr>
        <w:autoSpaceDE w:val="0"/>
        <w:autoSpaceDN w:val="0"/>
        <w:adjustRightInd w:val="0"/>
        <w:rPr>
          <w:rFonts w:eastAsiaTheme="minorHAnsi" w:cs="Arial"/>
          <w:bCs/>
          <w:sz w:val="20"/>
          <w:szCs w:val="20"/>
          <w:lang w:eastAsia="en-US"/>
        </w:rPr>
      </w:pPr>
    </w:p>
    <w:p w14:paraId="1F7D7545" w14:textId="77777777" w:rsidR="007D6D5A" w:rsidRPr="00F77FAE" w:rsidRDefault="007D6D5A" w:rsidP="007D6D5A">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Semester:</w:t>
      </w:r>
      <w:r w:rsidRPr="00F77FAE">
        <w:rPr>
          <w:rFonts w:eastAsiaTheme="minorHAnsi" w:cs="Arial"/>
          <w:b/>
          <w:bCs/>
          <w:sz w:val="20"/>
          <w:szCs w:val="20"/>
          <w:lang w:eastAsia="en-US"/>
        </w:rPr>
        <w:tab/>
        <w:t>1</w:t>
      </w:r>
    </w:p>
    <w:p w14:paraId="2B08A252" w14:textId="77777777" w:rsidR="007D6D5A" w:rsidRPr="00F77FAE" w:rsidRDefault="007D6D5A" w:rsidP="007D6D5A">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SWS:</w:t>
      </w:r>
      <w:r w:rsidRPr="00F77FAE">
        <w:rPr>
          <w:rFonts w:eastAsiaTheme="minorHAnsi" w:cs="Arial"/>
          <w:b/>
          <w:bCs/>
          <w:sz w:val="20"/>
          <w:szCs w:val="20"/>
          <w:lang w:eastAsia="en-US"/>
        </w:rPr>
        <w:tab/>
        <w:t>2</w:t>
      </w:r>
    </w:p>
    <w:p w14:paraId="0547FDDB" w14:textId="77777777" w:rsidR="007D6D5A" w:rsidRPr="00F77FAE" w:rsidRDefault="007D6D5A" w:rsidP="007D6D5A">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ECTS:</w:t>
      </w:r>
      <w:r w:rsidRPr="00F77FAE">
        <w:rPr>
          <w:rFonts w:eastAsiaTheme="minorHAnsi" w:cs="Arial"/>
          <w:b/>
          <w:bCs/>
          <w:sz w:val="20"/>
          <w:szCs w:val="20"/>
          <w:lang w:eastAsia="en-US"/>
        </w:rPr>
        <w:tab/>
        <w:t>3</w:t>
      </w:r>
    </w:p>
    <w:p w14:paraId="35E27AC6" w14:textId="77777777" w:rsidR="007D6D5A" w:rsidRPr="00F77FAE" w:rsidRDefault="007D6D5A" w:rsidP="007D6D5A">
      <w:pPr>
        <w:autoSpaceDE w:val="0"/>
        <w:autoSpaceDN w:val="0"/>
        <w:adjustRightInd w:val="0"/>
        <w:rPr>
          <w:rFonts w:eastAsiaTheme="minorHAnsi" w:cs="Arial"/>
          <w:bCs/>
          <w:sz w:val="20"/>
          <w:szCs w:val="20"/>
          <w:lang w:eastAsia="en-US"/>
        </w:rPr>
      </w:pPr>
    </w:p>
    <w:p w14:paraId="4C8CCAF5" w14:textId="07AA877F" w:rsidR="007D6D5A" w:rsidRPr="00F77FAE" w:rsidRDefault="007D6D5A" w:rsidP="00C00B73">
      <w:pPr>
        <w:tabs>
          <w:tab w:val="left" w:pos="2127"/>
        </w:tabs>
        <w:autoSpaceDE w:val="0"/>
        <w:autoSpaceDN w:val="0"/>
        <w:adjustRightInd w:val="0"/>
        <w:rPr>
          <w:rFonts w:cs="Arial"/>
          <w:sz w:val="20"/>
          <w:szCs w:val="20"/>
        </w:rPr>
      </w:pPr>
      <w:r w:rsidRPr="00F77FAE">
        <w:rPr>
          <w:rFonts w:eastAsiaTheme="minorHAnsi" w:cs="Arial"/>
          <w:b/>
          <w:bCs/>
          <w:sz w:val="20"/>
          <w:szCs w:val="20"/>
          <w:lang w:eastAsia="en-US"/>
        </w:rPr>
        <w:t>Lehrform:</w:t>
      </w:r>
      <w:r w:rsidRPr="00F77FAE">
        <w:rPr>
          <w:rFonts w:eastAsiaTheme="minorHAnsi" w:cs="Arial"/>
          <w:b/>
          <w:bCs/>
          <w:sz w:val="20"/>
          <w:szCs w:val="20"/>
          <w:lang w:eastAsia="en-US"/>
        </w:rPr>
        <w:tab/>
      </w:r>
      <w:r w:rsidR="00C00B73" w:rsidRPr="00F77FAE">
        <w:rPr>
          <w:rFonts w:cs="Arial"/>
          <w:sz w:val="20"/>
          <w:szCs w:val="20"/>
        </w:rPr>
        <w:t xml:space="preserve">Vorlesung mit integrierten Übungen </w:t>
      </w:r>
      <w:r w:rsidR="00E534AF" w:rsidRPr="00F77FAE">
        <w:rPr>
          <w:rFonts w:cs="Arial"/>
          <w:sz w:val="20"/>
          <w:szCs w:val="20"/>
        </w:rPr>
        <w:t>und</w:t>
      </w:r>
      <w:r w:rsidR="00C00B73" w:rsidRPr="00F77FAE">
        <w:rPr>
          <w:rFonts w:cs="Arial"/>
          <w:sz w:val="20"/>
          <w:szCs w:val="20"/>
        </w:rPr>
        <w:t xml:space="preserve"> Seminarvortrag</w:t>
      </w:r>
    </w:p>
    <w:p w14:paraId="5052E85A" w14:textId="77777777" w:rsidR="00C00B73" w:rsidRPr="00F77FAE" w:rsidRDefault="00C00B73" w:rsidP="00C00B73">
      <w:pPr>
        <w:tabs>
          <w:tab w:val="left" w:pos="2127"/>
        </w:tabs>
        <w:autoSpaceDE w:val="0"/>
        <w:autoSpaceDN w:val="0"/>
        <w:adjustRightInd w:val="0"/>
        <w:rPr>
          <w:rFonts w:eastAsiaTheme="minorHAnsi" w:cs="Arial"/>
          <w:bCs/>
          <w:sz w:val="20"/>
          <w:szCs w:val="20"/>
          <w:lang w:eastAsia="en-US"/>
        </w:rPr>
      </w:pPr>
    </w:p>
    <w:p w14:paraId="17A8AC40" w14:textId="3E8880DD" w:rsidR="007D6D5A" w:rsidRPr="00F77FAE" w:rsidRDefault="000E4D49" w:rsidP="007D6D5A">
      <w:pPr>
        <w:tabs>
          <w:tab w:val="left" w:pos="2127"/>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Dozent</w:t>
      </w:r>
      <w:r w:rsidR="000E7086" w:rsidRPr="00F77FAE">
        <w:rPr>
          <w:rFonts w:eastAsiaTheme="minorHAnsi" w:cs="Arial"/>
          <w:b/>
          <w:bCs/>
          <w:sz w:val="20"/>
          <w:szCs w:val="20"/>
          <w:lang w:eastAsia="en-US"/>
        </w:rPr>
        <w:t>/i</w:t>
      </w:r>
      <w:r w:rsidRPr="00F77FAE">
        <w:rPr>
          <w:rFonts w:eastAsiaTheme="minorHAnsi" w:cs="Arial"/>
          <w:b/>
          <w:bCs/>
          <w:sz w:val="20"/>
          <w:szCs w:val="20"/>
          <w:lang w:eastAsia="en-US"/>
        </w:rPr>
        <w:t>n:</w:t>
      </w:r>
      <w:r w:rsidRPr="00F77FAE">
        <w:rPr>
          <w:rFonts w:eastAsiaTheme="minorHAnsi" w:cs="Arial"/>
          <w:b/>
          <w:bCs/>
          <w:sz w:val="20"/>
          <w:szCs w:val="20"/>
          <w:lang w:eastAsia="en-US"/>
        </w:rPr>
        <w:tab/>
        <w:t>Prof. Dr.-Ing. Debora Coll-Mayor</w:t>
      </w:r>
    </w:p>
    <w:p w14:paraId="3CE4C7C6" w14:textId="77777777" w:rsidR="007D6D5A" w:rsidRPr="00F77FAE" w:rsidRDefault="007D6D5A" w:rsidP="007D6D5A">
      <w:pPr>
        <w:autoSpaceDE w:val="0"/>
        <w:autoSpaceDN w:val="0"/>
        <w:adjustRightInd w:val="0"/>
        <w:rPr>
          <w:rFonts w:eastAsiaTheme="minorHAnsi" w:cs="Arial"/>
          <w:bCs/>
          <w:sz w:val="20"/>
          <w:szCs w:val="20"/>
          <w:lang w:eastAsia="en-US"/>
        </w:rPr>
      </w:pPr>
    </w:p>
    <w:p w14:paraId="2FD0DD6F" w14:textId="77777777" w:rsidR="00B31A3B" w:rsidRPr="00F77FAE" w:rsidRDefault="00C00B73" w:rsidP="00C00B73">
      <w:pPr>
        <w:autoSpaceDE w:val="0"/>
        <w:autoSpaceDN w:val="0"/>
        <w:adjustRightInd w:val="0"/>
        <w:rPr>
          <w:rFonts w:cs="Arial"/>
          <w:b/>
          <w:bCs/>
          <w:sz w:val="20"/>
          <w:szCs w:val="20"/>
        </w:rPr>
      </w:pPr>
      <w:r w:rsidRPr="00F77FAE">
        <w:rPr>
          <w:rFonts w:cs="Arial"/>
          <w:b/>
          <w:bCs/>
          <w:sz w:val="20"/>
          <w:szCs w:val="20"/>
        </w:rPr>
        <w:t xml:space="preserve">Inhalte: </w:t>
      </w:r>
      <w:r w:rsidRPr="00F77FAE">
        <w:rPr>
          <w:rFonts w:cs="Arial"/>
          <w:b/>
          <w:bCs/>
          <w:sz w:val="20"/>
          <w:szCs w:val="20"/>
        </w:rPr>
        <w:tab/>
      </w:r>
      <w:r w:rsidRPr="00F77FAE">
        <w:rPr>
          <w:rFonts w:cs="Arial"/>
          <w:b/>
          <w:bCs/>
          <w:sz w:val="20"/>
          <w:szCs w:val="20"/>
        </w:rPr>
        <w:tab/>
      </w:r>
    </w:p>
    <w:p w14:paraId="7ACBB161" w14:textId="7A95D9CE" w:rsidR="00C00B73" w:rsidRPr="00F77FAE" w:rsidRDefault="00C00B73" w:rsidP="00DA39FE">
      <w:pPr>
        <w:pStyle w:val="Listenabsatz"/>
        <w:numPr>
          <w:ilvl w:val="0"/>
          <w:numId w:val="10"/>
        </w:numPr>
        <w:autoSpaceDE w:val="0"/>
        <w:autoSpaceDN w:val="0"/>
        <w:adjustRightInd w:val="0"/>
        <w:ind w:left="2410" w:hanging="283"/>
        <w:jc w:val="both"/>
        <w:rPr>
          <w:rFonts w:cs="Arial"/>
          <w:sz w:val="20"/>
          <w:szCs w:val="20"/>
        </w:rPr>
      </w:pPr>
      <w:r w:rsidRPr="00F77FAE">
        <w:rPr>
          <w:rFonts w:cs="Arial"/>
          <w:sz w:val="20"/>
          <w:szCs w:val="20"/>
        </w:rPr>
        <w:t>Globaler Energieverbrauch und zukünftige globale Entwicklung</w:t>
      </w:r>
      <w:r w:rsidR="00CD3530" w:rsidRPr="00F77FAE">
        <w:rPr>
          <w:rFonts w:cs="Arial"/>
          <w:sz w:val="20"/>
          <w:szCs w:val="20"/>
        </w:rPr>
        <w:t>;</w:t>
      </w:r>
    </w:p>
    <w:p w14:paraId="7360D012" w14:textId="4898BD0B" w:rsidR="00C00B73" w:rsidRPr="00F77FAE" w:rsidRDefault="00C00B73" w:rsidP="00DA39FE">
      <w:pPr>
        <w:pStyle w:val="Listenabsatz"/>
        <w:numPr>
          <w:ilvl w:val="0"/>
          <w:numId w:val="10"/>
        </w:numPr>
        <w:autoSpaceDE w:val="0"/>
        <w:autoSpaceDN w:val="0"/>
        <w:adjustRightInd w:val="0"/>
        <w:ind w:left="2410" w:hanging="283"/>
        <w:jc w:val="both"/>
        <w:rPr>
          <w:rFonts w:cs="Arial"/>
          <w:sz w:val="20"/>
          <w:szCs w:val="20"/>
        </w:rPr>
      </w:pPr>
      <w:r w:rsidRPr="00F77FAE">
        <w:rPr>
          <w:rFonts w:cs="Arial"/>
          <w:sz w:val="20"/>
          <w:szCs w:val="20"/>
        </w:rPr>
        <w:t>Energieformen und Energiebegriffe und die theoretischen Grundlagen</w:t>
      </w:r>
      <w:r w:rsidR="00CD3530" w:rsidRPr="00F77FAE">
        <w:rPr>
          <w:rFonts w:cs="Arial"/>
          <w:sz w:val="20"/>
          <w:szCs w:val="20"/>
        </w:rPr>
        <w:t>;</w:t>
      </w:r>
    </w:p>
    <w:p w14:paraId="641B29DD" w14:textId="13253B31" w:rsidR="00C00B73" w:rsidRPr="00F77FAE" w:rsidRDefault="00C00B73" w:rsidP="00DA39FE">
      <w:pPr>
        <w:pStyle w:val="Listenabsatz"/>
        <w:numPr>
          <w:ilvl w:val="0"/>
          <w:numId w:val="10"/>
        </w:numPr>
        <w:autoSpaceDE w:val="0"/>
        <w:autoSpaceDN w:val="0"/>
        <w:adjustRightInd w:val="0"/>
        <w:ind w:left="2410" w:hanging="283"/>
        <w:jc w:val="both"/>
        <w:rPr>
          <w:rFonts w:cs="Arial"/>
          <w:sz w:val="20"/>
          <w:szCs w:val="20"/>
        </w:rPr>
      </w:pPr>
      <w:r w:rsidRPr="00F77FAE">
        <w:rPr>
          <w:rFonts w:cs="Arial"/>
          <w:sz w:val="20"/>
          <w:szCs w:val="20"/>
        </w:rPr>
        <w:t>Energetische Beurteilungskriterien; Wirkungs</w:t>
      </w:r>
      <w:r w:rsidR="005C4FCA" w:rsidRPr="00F77FAE">
        <w:rPr>
          <w:rFonts w:cs="Arial"/>
          <w:sz w:val="20"/>
          <w:szCs w:val="20"/>
        </w:rPr>
        <w:t>-, Versorgungsgrad</w:t>
      </w:r>
      <w:r w:rsidR="002267C1" w:rsidRPr="00F77FAE">
        <w:rPr>
          <w:rFonts w:cs="Arial"/>
          <w:sz w:val="20"/>
          <w:szCs w:val="20"/>
        </w:rPr>
        <w:t xml:space="preserve"> etc.</w:t>
      </w:r>
      <w:r w:rsidR="00CD3530" w:rsidRPr="00F77FAE">
        <w:rPr>
          <w:rFonts w:cs="Arial"/>
          <w:sz w:val="20"/>
          <w:szCs w:val="20"/>
        </w:rPr>
        <w:t>;</w:t>
      </w:r>
    </w:p>
    <w:p w14:paraId="0121EFB6" w14:textId="4BD24B51" w:rsidR="00C00B73" w:rsidRPr="00F77FAE" w:rsidRDefault="00C00B73" w:rsidP="00DA39FE">
      <w:pPr>
        <w:pStyle w:val="Listenabsatz"/>
        <w:numPr>
          <w:ilvl w:val="0"/>
          <w:numId w:val="10"/>
        </w:numPr>
        <w:autoSpaceDE w:val="0"/>
        <w:autoSpaceDN w:val="0"/>
        <w:adjustRightInd w:val="0"/>
        <w:ind w:left="2410" w:hanging="283"/>
        <w:jc w:val="both"/>
        <w:rPr>
          <w:rFonts w:cs="Arial"/>
          <w:sz w:val="20"/>
          <w:szCs w:val="20"/>
        </w:rPr>
      </w:pPr>
      <w:r w:rsidRPr="00F77FAE">
        <w:rPr>
          <w:rFonts w:cs="Arial"/>
          <w:sz w:val="20"/>
          <w:szCs w:val="20"/>
        </w:rPr>
        <w:t>Anwenden der thermodynamischen Beurteilungskriterien auf Verbrennung und die dazugehörigen Kreisproze</w:t>
      </w:r>
      <w:r w:rsidR="00CD3530" w:rsidRPr="00F77FAE">
        <w:rPr>
          <w:rFonts w:cs="Arial"/>
          <w:sz w:val="20"/>
          <w:szCs w:val="20"/>
        </w:rPr>
        <w:t xml:space="preserve">sse in Thermischen Kraftwerken, </w:t>
      </w:r>
      <w:r w:rsidRPr="00F77FAE">
        <w:rPr>
          <w:rFonts w:cs="Arial"/>
          <w:sz w:val="20"/>
          <w:szCs w:val="20"/>
        </w:rPr>
        <w:t>Dampfturbine, Gasturbine, Verbrennungsmotoren</w:t>
      </w:r>
      <w:r w:rsidR="00CD3530" w:rsidRPr="00F77FAE">
        <w:rPr>
          <w:rFonts w:cs="Arial"/>
          <w:sz w:val="20"/>
          <w:szCs w:val="20"/>
        </w:rPr>
        <w:t>;</w:t>
      </w:r>
    </w:p>
    <w:p w14:paraId="28C25FE3" w14:textId="4E929F75" w:rsidR="00C00B73" w:rsidRPr="00F77FAE" w:rsidRDefault="00C00B73" w:rsidP="00DA39FE">
      <w:pPr>
        <w:pStyle w:val="Listenabsatz"/>
        <w:numPr>
          <w:ilvl w:val="0"/>
          <w:numId w:val="10"/>
        </w:numPr>
        <w:autoSpaceDE w:val="0"/>
        <w:autoSpaceDN w:val="0"/>
        <w:adjustRightInd w:val="0"/>
        <w:ind w:left="2410" w:hanging="283"/>
        <w:jc w:val="both"/>
        <w:rPr>
          <w:rFonts w:cs="Arial"/>
          <w:sz w:val="20"/>
          <w:szCs w:val="20"/>
        </w:rPr>
      </w:pPr>
      <w:r w:rsidRPr="00F77FAE">
        <w:rPr>
          <w:rFonts w:cs="Arial"/>
          <w:sz w:val="20"/>
          <w:szCs w:val="20"/>
        </w:rPr>
        <w:t>Energiewandlung an den Beispielen der Brennstoffzelle und der</w:t>
      </w:r>
      <w:r w:rsidR="00CD3530" w:rsidRPr="00F77FAE">
        <w:rPr>
          <w:rFonts w:cs="Arial"/>
          <w:sz w:val="20"/>
          <w:szCs w:val="20"/>
        </w:rPr>
        <w:t xml:space="preserve"> Ph</w:t>
      </w:r>
      <w:r w:rsidRPr="00F77FAE">
        <w:rPr>
          <w:rFonts w:cs="Arial"/>
          <w:sz w:val="20"/>
          <w:szCs w:val="20"/>
        </w:rPr>
        <w:t>otovoltaik</w:t>
      </w:r>
      <w:r w:rsidR="00CD3530" w:rsidRPr="00F77FAE">
        <w:rPr>
          <w:rFonts w:cs="Arial"/>
          <w:sz w:val="20"/>
          <w:szCs w:val="20"/>
        </w:rPr>
        <w:t>;</w:t>
      </w:r>
    </w:p>
    <w:p w14:paraId="43E54B03" w14:textId="64230FD4" w:rsidR="00C00B73" w:rsidRPr="00F77FAE" w:rsidRDefault="00C00B73" w:rsidP="00DA39FE">
      <w:pPr>
        <w:pStyle w:val="Listenabsatz"/>
        <w:numPr>
          <w:ilvl w:val="0"/>
          <w:numId w:val="10"/>
        </w:numPr>
        <w:autoSpaceDE w:val="0"/>
        <w:autoSpaceDN w:val="0"/>
        <w:adjustRightInd w:val="0"/>
        <w:ind w:left="2410" w:hanging="283"/>
        <w:jc w:val="both"/>
        <w:rPr>
          <w:rFonts w:cs="Arial"/>
          <w:sz w:val="20"/>
          <w:szCs w:val="20"/>
        </w:rPr>
      </w:pPr>
      <w:r w:rsidRPr="00F77FAE">
        <w:rPr>
          <w:rFonts w:cs="Arial"/>
          <w:sz w:val="20"/>
          <w:szCs w:val="20"/>
        </w:rPr>
        <w:t>Energiewandlung an Beispielen der biogenen Energiewandlung</w:t>
      </w:r>
      <w:r w:rsidR="00CD3530" w:rsidRPr="00F77FAE">
        <w:rPr>
          <w:rFonts w:cs="Arial"/>
          <w:sz w:val="20"/>
          <w:szCs w:val="20"/>
        </w:rPr>
        <w:t>;</w:t>
      </w:r>
    </w:p>
    <w:p w14:paraId="4E7B957B" w14:textId="390B3E65" w:rsidR="00C00B73" w:rsidRPr="00F77FAE" w:rsidRDefault="00C00B73" w:rsidP="00DA39FE">
      <w:pPr>
        <w:pStyle w:val="Listenabsatz"/>
        <w:numPr>
          <w:ilvl w:val="0"/>
          <w:numId w:val="10"/>
        </w:numPr>
        <w:autoSpaceDE w:val="0"/>
        <w:autoSpaceDN w:val="0"/>
        <w:adjustRightInd w:val="0"/>
        <w:ind w:left="2410" w:hanging="283"/>
        <w:jc w:val="both"/>
        <w:rPr>
          <w:rFonts w:cs="Arial"/>
          <w:sz w:val="20"/>
          <w:szCs w:val="20"/>
        </w:rPr>
      </w:pPr>
      <w:r w:rsidRPr="00F77FAE">
        <w:rPr>
          <w:rFonts w:cs="Arial"/>
          <w:sz w:val="20"/>
          <w:szCs w:val="20"/>
        </w:rPr>
        <w:t>Energiewandlung an dem Beispiel der Solarthermie</w:t>
      </w:r>
      <w:r w:rsidR="00CD3530" w:rsidRPr="00F77FAE">
        <w:rPr>
          <w:rFonts w:cs="Arial"/>
          <w:sz w:val="20"/>
          <w:szCs w:val="20"/>
        </w:rPr>
        <w:t>;</w:t>
      </w:r>
    </w:p>
    <w:p w14:paraId="76227AAE" w14:textId="533A3F4A" w:rsidR="00C00B73" w:rsidRPr="00F77FAE" w:rsidRDefault="00C00B73" w:rsidP="00DA39FE">
      <w:pPr>
        <w:pStyle w:val="Listenabsatz"/>
        <w:numPr>
          <w:ilvl w:val="0"/>
          <w:numId w:val="10"/>
        </w:numPr>
        <w:autoSpaceDE w:val="0"/>
        <w:autoSpaceDN w:val="0"/>
        <w:adjustRightInd w:val="0"/>
        <w:ind w:left="2410" w:hanging="283"/>
        <w:jc w:val="both"/>
        <w:rPr>
          <w:rFonts w:cs="Arial"/>
          <w:sz w:val="20"/>
          <w:szCs w:val="20"/>
        </w:rPr>
      </w:pPr>
      <w:r w:rsidRPr="00F77FAE">
        <w:rPr>
          <w:rFonts w:cs="Arial"/>
          <w:sz w:val="20"/>
          <w:szCs w:val="20"/>
        </w:rPr>
        <w:t>Beurteilungskriterien der Energiespeicherung</w:t>
      </w:r>
      <w:r w:rsidR="00CD3530" w:rsidRPr="00F77FAE">
        <w:rPr>
          <w:rFonts w:cs="Arial"/>
          <w:sz w:val="20"/>
          <w:szCs w:val="20"/>
        </w:rPr>
        <w:t>;</w:t>
      </w:r>
    </w:p>
    <w:p w14:paraId="23C94DBD" w14:textId="77777777" w:rsidR="00C00B73" w:rsidRPr="00F77FAE" w:rsidRDefault="00C00B73" w:rsidP="00C00B73">
      <w:pPr>
        <w:autoSpaceDE w:val="0"/>
        <w:autoSpaceDN w:val="0"/>
        <w:adjustRightInd w:val="0"/>
        <w:ind w:left="1416" w:firstLine="708"/>
        <w:rPr>
          <w:rFonts w:cs="Arial"/>
          <w:sz w:val="20"/>
          <w:szCs w:val="20"/>
        </w:rPr>
      </w:pPr>
    </w:p>
    <w:p w14:paraId="7CB80E1E" w14:textId="77777777" w:rsidR="00C00B73" w:rsidRPr="00F77FAE" w:rsidRDefault="00C00B73" w:rsidP="00C00B73">
      <w:pPr>
        <w:autoSpaceDE w:val="0"/>
        <w:autoSpaceDN w:val="0"/>
        <w:adjustRightInd w:val="0"/>
        <w:rPr>
          <w:rFonts w:cs="Arial"/>
          <w:sz w:val="20"/>
          <w:szCs w:val="20"/>
        </w:rPr>
      </w:pPr>
      <w:r w:rsidRPr="00F77FAE">
        <w:rPr>
          <w:rFonts w:cs="Arial"/>
          <w:b/>
          <w:bCs/>
          <w:sz w:val="20"/>
          <w:szCs w:val="20"/>
        </w:rPr>
        <w:t xml:space="preserve">Skripte/Medien: </w:t>
      </w:r>
      <w:r w:rsidRPr="00F77FAE">
        <w:rPr>
          <w:rFonts w:cs="Arial"/>
          <w:b/>
          <w:bCs/>
          <w:sz w:val="20"/>
          <w:szCs w:val="20"/>
        </w:rPr>
        <w:tab/>
      </w:r>
      <w:r w:rsidRPr="00F77FAE">
        <w:rPr>
          <w:rFonts w:cs="Arial"/>
          <w:sz w:val="20"/>
          <w:szCs w:val="20"/>
        </w:rPr>
        <w:t>Vorlesungsskript, Übungsaufgaben</w:t>
      </w:r>
    </w:p>
    <w:p w14:paraId="3C029986" w14:textId="77777777" w:rsidR="00C00B73" w:rsidRPr="00F77FAE" w:rsidRDefault="00C00B73" w:rsidP="00C00B73">
      <w:pPr>
        <w:autoSpaceDE w:val="0"/>
        <w:autoSpaceDN w:val="0"/>
        <w:adjustRightInd w:val="0"/>
        <w:rPr>
          <w:rFonts w:cs="Arial"/>
          <w:sz w:val="20"/>
          <w:szCs w:val="20"/>
        </w:rPr>
      </w:pPr>
    </w:p>
    <w:p w14:paraId="4AC870A3" w14:textId="77777777" w:rsidR="00C00B73" w:rsidRPr="00F77FAE" w:rsidRDefault="00C00B73" w:rsidP="00CD3530">
      <w:pPr>
        <w:autoSpaceDE w:val="0"/>
        <w:autoSpaceDN w:val="0"/>
        <w:adjustRightInd w:val="0"/>
        <w:spacing w:after="240"/>
        <w:rPr>
          <w:rFonts w:cs="Arial"/>
          <w:sz w:val="20"/>
          <w:szCs w:val="20"/>
        </w:rPr>
      </w:pPr>
      <w:r w:rsidRPr="00F77FAE">
        <w:rPr>
          <w:rFonts w:cs="Arial"/>
          <w:b/>
          <w:bCs/>
          <w:sz w:val="20"/>
          <w:szCs w:val="20"/>
        </w:rPr>
        <w:t>Literatur:</w:t>
      </w:r>
      <w:r w:rsidRPr="00F77FAE">
        <w:rPr>
          <w:rFonts w:cs="Arial"/>
          <w:b/>
          <w:bCs/>
          <w:sz w:val="20"/>
          <w:szCs w:val="20"/>
        </w:rPr>
        <w:tab/>
      </w:r>
      <w:r w:rsidRPr="00F77FAE">
        <w:rPr>
          <w:rFonts w:cs="Arial"/>
          <w:b/>
          <w:bCs/>
          <w:sz w:val="20"/>
          <w:szCs w:val="20"/>
        </w:rPr>
        <w:tab/>
      </w:r>
      <w:r w:rsidRPr="00F77FAE">
        <w:rPr>
          <w:rFonts w:cs="Arial"/>
          <w:sz w:val="20"/>
          <w:szCs w:val="20"/>
        </w:rPr>
        <w:t>Zahoransky, R. (Hrsg.): Energietechnik. ISBN 978-3-8348-1207-0.</w:t>
      </w:r>
    </w:p>
    <w:p w14:paraId="0695F795" w14:textId="77777777" w:rsidR="00C00B73" w:rsidRPr="00F77FAE" w:rsidRDefault="00C00B73" w:rsidP="00CD3530">
      <w:pPr>
        <w:autoSpaceDE w:val="0"/>
        <w:autoSpaceDN w:val="0"/>
        <w:adjustRightInd w:val="0"/>
        <w:spacing w:after="240"/>
        <w:ind w:left="1416" w:firstLine="708"/>
        <w:rPr>
          <w:rFonts w:cs="Arial"/>
          <w:sz w:val="20"/>
          <w:szCs w:val="20"/>
        </w:rPr>
      </w:pPr>
      <w:r w:rsidRPr="00F77FAE">
        <w:rPr>
          <w:rFonts w:cs="Arial"/>
          <w:sz w:val="20"/>
          <w:szCs w:val="20"/>
        </w:rPr>
        <w:t>Pelte, D.: Die Zukunft unserer Energieversorgung. ISBN 978-3-8348-0989-6.</w:t>
      </w:r>
    </w:p>
    <w:p w14:paraId="4247C4DA" w14:textId="77777777" w:rsidR="00C00B73" w:rsidRPr="00F77FAE" w:rsidRDefault="00C00B73" w:rsidP="00CD3530">
      <w:pPr>
        <w:autoSpaceDE w:val="0"/>
        <w:autoSpaceDN w:val="0"/>
        <w:adjustRightInd w:val="0"/>
        <w:spacing w:after="240"/>
        <w:ind w:left="1416" w:firstLine="708"/>
        <w:rPr>
          <w:rFonts w:cs="Arial"/>
          <w:sz w:val="20"/>
          <w:szCs w:val="20"/>
        </w:rPr>
      </w:pPr>
      <w:r w:rsidRPr="00F77FAE">
        <w:rPr>
          <w:rFonts w:cs="Arial"/>
          <w:sz w:val="20"/>
          <w:szCs w:val="20"/>
        </w:rPr>
        <w:t>Strauß, K.: Kraftwerkstechnik. ISBN 978-3-642-01430-7.</w:t>
      </w:r>
    </w:p>
    <w:p w14:paraId="5657C21A" w14:textId="77777777" w:rsidR="00C00B73" w:rsidRPr="00F77FAE" w:rsidRDefault="00C00B73" w:rsidP="00CD3530">
      <w:pPr>
        <w:autoSpaceDE w:val="0"/>
        <w:autoSpaceDN w:val="0"/>
        <w:adjustRightInd w:val="0"/>
        <w:spacing w:after="240"/>
        <w:ind w:left="1416" w:firstLine="708"/>
        <w:rPr>
          <w:rFonts w:cs="Arial"/>
          <w:sz w:val="20"/>
          <w:szCs w:val="20"/>
        </w:rPr>
      </w:pPr>
      <w:r w:rsidRPr="00F77FAE">
        <w:rPr>
          <w:rFonts w:cs="Arial"/>
          <w:sz w:val="20"/>
          <w:szCs w:val="20"/>
        </w:rPr>
        <w:t>Konstantin, P.: Praxisbuch Energiewirtschaft. ISBN 978-3-540-78591-0.</w:t>
      </w:r>
    </w:p>
    <w:p w14:paraId="7FBE304A" w14:textId="77777777" w:rsidR="00C00B73" w:rsidRPr="00F77FAE" w:rsidRDefault="00C00B73" w:rsidP="00CD3530">
      <w:pPr>
        <w:autoSpaceDE w:val="0"/>
        <w:autoSpaceDN w:val="0"/>
        <w:adjustRightInd w:val="0"/>
        <w:spacing w:after="240"/>
        <w:ind w:left="1416" w:firstLine="708"/>
        <w:rPr>
          <w:rFonts w:cs="Arial"/>
          <w:sz w:val="20"/>
          <w:szCs w:val="20"/>
        </w:rPr>
      </w:pPr>
      <w:r w:rsidRPr="00F77FAE">
        <w:rPr>
          <w:rFonts w:cs="Arial"/>
          <w:sz w:val="20"/>
          <w:szCs w:val="20"/>
        </w:rPr>
        <w:t>Karl, J.: Dezentrale Energiesysteme. ISBN 978-3-486-70885-1.</w:t>
      </w:r>
    </w:p>
    <w:p w14:paraId="3E4F86B6" w14:textId="77777777" w:rsidR="00C00B73" w:rsidRPr="00F77FAE" w:rsidRDefault="00C00B73" w:rsidP="00CD3530">
      <w:pPr>
        <w:autoSpaceDE w:val="0"/>
        <w:autoSpaceDN w:val="0"/>
        <w:adjustRightInd w:val="0"/>
        <w:spacing w:after="240"/>
        <w:ind w:left="1416" w:firstLine="708"/>
        <w:rPr>
          <w:rFonts w:cs="Arial"/>
          <w:sz w:val="20"/>
          <w:szCs w:val="20"/>
        </w:rPr>
      </w:pPr>
      <w:r w:rsidRPr="00F77FAE">
        <w:rPr>
          <w:rFonts w:cs="Arial"/>
          <w:sz w:val="20"/>
          <w:szCs w:val="20"/>
        </w:rPr>
        <w:t>Quaschning, V.: Regenerative Energiesysteme. ISBN 978-3-446-42732-7.</w:t>
      </w:r>
    </w:p>
    <w:p w14:paraId="0BEFC977" w14:textId="77777777" w:rsidR="00C00B73" w:rsidRPr="00F77FAE" w:rsidRDefault="00C00B73" w:rsidP="00CD3530">
      <w:pPr>
        <w:autoSpaceDE w:val="0"/>
        <w:autoSpaceDN w:val="0"/>
        <w:adjustRightInd w:val="0"/>
        <w:spacing w:after="240"/>
        <w:ind w:left="1416" w:firstLine="708"/>
        <w:rPr>
          <w:rFonts w:cs="Arial"/>
          <w:sz w:val="20"/>
          <w:szCs w:val="20"/>
        </w:rPr>
      </w:pPr>
      <w:r w:rsidRPr="00F77FAE">
        <w:rPr>
          <w:rFonts w:cs="Arial"/>
          <w:sz w:val="20"/>
          <w:szCs w:val="20"/>
        </w:rPr>
        <w:t>Watter, H.: Nachhaltige Energiesysteme. ISBN 978-3-8348-0742-7.</w:t>
      </w:r>
    </w:p>
    <w:p w14:paraId="09108970" w14:textId="77777777" w:rsidR="00C00B73" w:rsidRPr="00F77FAE" w:rsidRDefault="00C00B73" w:rsidP="00CD3530">
      <w:pPr>
        <w:autoSpaceDE w:val="0"/>
        <w:autoSpaceDN w:val="0"/>
        <w:adjustRightInd w:val="0"/>
        <w:spacing w:after="240"/>
        <w:ind w:left="1416" w:firstLine="708"/>
        <w:rPr>
          <w:rFonts w:cs="Arial"/>
          <w:sz w:val="20"/>
          <w:szCs w:val="20"/>
        </w:rPr>
      </w:pPr>
      <w:r w:rsidRPr="00F77FAE">
        <w:rPr>
          <w:rFonts w:cs="Arial"/>
          <w:sz w:val="20"/>
          <w:szCs w:val="20"/>
        </w:rPr>
        <w:t>Stan, C.: Thermodynamik des Kraftfahrzeugs. ISBN 978-3-642-27629-3.</w:t>
      </w:r>
    </w:p>
    <w:p w14:paraId="5A7551CC" w14:textId="77777777" w:rsidR="007D6D5A" w:rsidRPr="00F77FAE" w:rsidRDefault="00C00B73" w:rsidP="00C00B73">
      <w:pPr>
        <w:autoSpaceDE w:val="0"/>
        <w:autoSpaceDN w:val="0"/>
        <w:adjustRightInd w:val="0"/>
        <w:ind w:left="1416" w:firstLine="708"/>
        <w:rPr>
          <w:rFonts w:cs="Arial"/>
          <w:sz w:val="20"/>
          <w:szCs w:val="20"/>
        </w:rPr>
      </w:pPr>
      <w:r w:rsidRPr="00F77FAE">
        <w:rPr>
          <w:rFonts w:cs="Arial"/>
          <w:sz w:val="20"/>
          <w:szCs w:val="20"/>
        </w:rPr>
        <w:t>Unger, J.; Hurtado, A.: Alternative Energietechnik. ISBN 978-3-8348-0939-1.</w:t>
      </w:r>
    </w:p>
    <w:p w14:paraId="61CFDD38" w14:textId="77777777" w:rsidR="00812D00" w:rsidRPr="00F77FAE" w:rsidRDefault="00812D00" w:rsidP="007C33FD">
      <w:pPr>
        <w:tabs>
          <w:tab w:val="left" w:pos="709"/>
          <w:tab w:val="left" w:pos="6237"/>
        </w:tabs>
        <w:autoSpaceDE w:val="0"/>
        <w:autoSpaceDN w:val="0"/>
        <w:adjustRightInd w:val="0"/>
        <w:rPr>
          <w:rFonts w:cs="Arial"/>
          <w:sz w:val="20"/>
          <w:szCs w:val="20"/>
        </w:rPr>
      </w:pPr>
    </w:p>
    <w:p w14:paraId="7E668C93" w14:textId="77777777" w:rsidR="00F05A3D" w:rsidRPr="00F77FAE" w:rsidRDefault="00F05A3D">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812D00" w:rsidRPr="00F77FAE" w14:paraId="160C576E" w14:textId="77777777" w:rsidTr="00A020ED">
        <w:tc>
          <w:tcPr>
            <w:tcW w:w="2812" w:type="dxa"/>
            <w:shd w:val="clear" w:color="auto" w:fill="C0C0C0"/>
          </w:tcPr>
          <w:p w14:paraId="3F2BDE6F" w14:textId="77777777" w:rsidR="00812D00" w:rsidRPr="00F77FAE" w:rsidRDefault="00812D00" w:rsidP="00A020ED">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11012C0F" w14:textId="77777777" w:rsidR="00812D00" w:rsidRPr="00F77FAE" w:rsidRDefault="00812D00" w:rsidP="00A020ED">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7503E5DB" w14:textId="77777777" w:rsidR="00812D00" w:rsidRPr="00F77FAE" w:rsidRDefault="00812D00" w:rsidP="00A020ED">
            <w:pPr>
              <w:jc w:val="center"/>
              <w:rPr>
                <w:rFonts w:cs="Arial"/>
                <w:b/>
                <w:sz w:val="20"/>
                <w:szCs w:val="20"/>
              </w:rPr>
            </w:pPr>
            <w:r w:rsidRPr="00F77FAE">
              <w:rPr>
                <w:rFonts w:cs="Arial"/>
                <w:b/>
                <w:sz w:val="20"/>
                <w:szCs w:val="20"/>
              </w:rPr>
              <w:t>Modulkatalog DEE Master</w:t>
            </w:r>
          </w:p>
          <w:p w14:paraId="3195FB6B" w14:textId="69557CB8" w:rsidR="00812D00" w:rsidRPr="00F77FAE" w:rsidRDefault="00812D00" w:rsidP="00A020ED">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61DB1142" w14:textId="77777777" w:rsidR="00812D00" w:rsidRPr="00F77FAE" w:rsidRDefault="00812D00" w:rsidP="00A020ED">
            <w:pPr>
              <w:jc w:val="right"/>
              <w:rPr>
                <w:rFonts w:cs="Arial"/>
                <w:b/>
                <w:sz w:val="20"/>
                <w:szCs w:val="20"/>
              </w:rPr>
            </w:pPr>
            <w:r w:rsidRPr="00F77FAE">
              <w:rPr>
                <w:rFonts w:cs="Arial"/>
                <w:b/>
                <w:sz w:val="20"/>
                <w:szCs w:val="20"/>
              </w:rPr>
              <w:t>Modul: DEE01</w:t>
            </w:r>
          </w:p>
          <w:p w14:paraId="2C320591" w14:textId="77777777" w:rsidR="00812D00" w:rsidRPr="00F77FAE" w:rsidRDefault="00812D00" w:rsidP="00A020ED">
            <w:pPr>
              <w:jc w:val="right"/>
              <w:rPr>
                <w:rFonts w:cs="Arial"/>
                <w:b/>
                <w:sz w:val="20"/>
                <w:szCs w:val="20"/>
              </w:rPr>
            </w:pPr>
            <w:r w:rsidRPr="00F77FAE">
              <w:rPr>
                <w:rFonts w:cs="Arial"/>
                <w:b/>
                <w:sz w:val="20"/>
                <w:szCs w:val="20"/>
              </w:rPr>
              <w:t xml:space="preserve">Energie und Umwelt </w:t>
            </w:r>
          </w:p>
        </w:tc>
      </w:tr>
    </w:tbl>
    <w:p w14:paraId="7282E2EF" w14:textId="77777777" w:rsidR="00812D00" w:rsidRPr="00F77FAE" w:rsidRDefault="00812D00" w:rsidP="00812D00">
      <w:pPr>
        <w:pStyle w:val="numerierterAbsatz"/>
        <w:suppressAutoHyphens w:val="0"/>
        <w:spacing w:before="0" w:after="0"/>
        <w:rPr>
          <w:rFonts w:ascii="Arial" w:eastAsiaTheme="minorHAnsi" w:hAnsi="Arial" w:cs="Arial"/>
          <w:b/>
          <w:bCs/>
          <w:sz w:val="20"/>
          <w:lang w:eastAsia="en-US"/>
        </w:rPr>
      </w:pPr>
    </w:p>
    <w:p w14:paraId="2248F212" w14:textId="77777777" w:rsidR="00B36879" w:rsidRPr="00F77FAE" w:rsidRDefault="00B36879" w:rsidP="00B36879">
      <w:pPr>
        <w:pStyle w:val="numerierterAbsatz"/>
        <w:suppressAutoHyphens w:val="0"/>
        <w:spacing w:before="0" w:after="0"/>
        <w:rPr>
          <w:rFonts w:ascii="Arial" w:hAnsi="Arial" w:cs="Arial"/>
          <w:sz w:val="20"/>
        </w:rPr>
      </w:pPr>
      <w:r w:rsidRPr="00F77FAE">
        <w:rPr>
          <w:rFonts w:ascii="Arial" w:eastAsiaTheme="minorHAnsi" w:hAnsi="Arial" w:cs="Arial"/>
          <w:b/>
          <w:bCs/>
          <w:sz w:val="20"/>
          <w:lang w:eastAsia="en-US"/>
        </w:rPr>
        <w:t>Lehrveranstaltung:</w:t>
      </w:r>
      <w:r w:rsidRPr="00F77FAE">
        <w:rPr>
          <w:rFonts w:ascii="Arial" w:eastAsiaTheme="minorHAnsi" w:hAnsi="Arial" w:cs="Arial"/>
          <w:b/>
          <w:bCs/>
          <w:sz w:val="20"/>
          <w:lang w:eastAsia="en-US"/>
        </w:rPr>
        <w:tab/>
      </w:r>
      <w:r w:rsidR="00BD3DFA" w:rsidRPr="00F77FAE">
        <w:rPr>
          <w:rFonts w:ascii="Arial" w:hAnsi="Arial" w:cs="Arial"/>
          <w:b/>
          <w:sz w:val="20"/>
        </w:rPr>
        <w:t>Grundlagen der elektrischen Energieversorgung</w:t>
      </w:r>
    </w:p>
    <w:p w14:paraId="637B7122" w14:textId="77777777" w:rsidR="00B36879" w:rsidRPr="00F77FAE" w:rsidRDefault="00B36879" w:rsidP="00B36879">
      <w:pPr>
        <w:tabs>
          <w:tab w:val="left" w:pos="2127"/>
        </w:tabs>
        <w:autoSpaceDE w:val="0"/>
        <w:autoSpaceDN w:val="0"/>
        <w:adjustRightInd w:val="0"/>
        <w:rPr>
          <w:rFonts w:eastAsiaTheme="minorHAnsi" w:cs="Arial"/>
          <w:bCs/>
          <w:sz w:val="20"/>
          <w:szCs w:val="20"/>
          <w:lang w:eastAsia="en-US"/>
        </w:rPr>
      </w:pPr>
    </w:p>
    <w:p w14:paraId="11B001F7" w14:textId="77777777" w:rsidR="00B36879" w:rsidRPr="00F77FAE" w:rsidRDefault="00B36879" w:rsidP="00B36879">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Semester:</w:t>
      </w:r>
      <w:r w:rsidRPr="00F77FAE">
        <w:rPr>
          <w:rFonts w:eastAsiaTheme="minorHAnsi" w:cs="Arial"/>
          <w:b/>
          <w:bCs/>
          <w:sz w:val="20"/>
          <w:szCs w:val="20"/>
          <w:lang w:eastAsia="en-US"/>
        </w:rPr>
        <w:tab/>
        <w:t>1</w:t>
      </w:r>
    </w:p>
    <w:p w14:paraId="284827B0" w14:textId="77777777" w:rsidR="00B36879" w:rsidRPr="00F77FAE" w:rsidRDefault="00B36879" w:rsidP="00B36879">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SWS:</w:t>
      </w:r>
      <w:r w:rsidRPr="00F77FAE">
        <w:rPr>
          <w:rFonts w:eastAsiaTheme="minorHAnsi" w:cs="Arial"/>
          <w:b/>
          <w:bCs/>
          <w:sz w:val="20"/>
          <w:szCs w:val="20"/>
          <w:lang w:eastAsia="en-US"/>
        </w:rPr>
        <w:tab/>
        <w:t>2</w:t>
      </w:r>
    </w:p>
    <w:p w14:paraId="7327654C" w14:textId="77777777" w:rsidR="00B36879" w:rsidRPr="00F77FAE" w:rsidRDefault="00B36879" w:rsidP="00B36879">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ECTS:</w:t>
      </w:r>
      <w:r w:rsidRPr="00F77FAE">
        <w:rPr>
          <w:rFonts w:eastAsiaTheme="minorHAnsi" w:cs="Arial"/>
          <w:b/>
          <w:bCs/>
          <w:sz w:val="20"/>
          <w:szCs w:val="20"/>
          <w:lang w:eastAsia="en-US"/>
        </w:rPr>
        <w:tab/>
        <w:t>3</w:t>
      </w:r>
    </w:p>
    <w:p w14:paraId="4966170F" w14:textId="77777777" w:rsidR="00B36879" w:rsidRPr="00F77FAE" w:rsidRDefault="00B36879" w:rsidP="00B36879">
      <w:pPr>
        <w:autoSpaceDE w:val="0"/>
        <w:autoSpaceDN w:val="0"/>
        <w:adjustRightInd w:val="0"/>
        <w:rPr>
          <w:rFonts w:eastAsiaTheme="minorHAnsi" w:cs="Arial"/>
          <w:bCs/>
          <w:sz w:val="20"/>
          <w:szCs w:val="20"/>
          <w:lang w:eastAsia="en-US"/>
        </w:rPr>
      </w:pPr>
    </w:p>
    <w:p w14:paraId="6C8F7D6D" w14:textId="77777777" w:rsidR="00B36879" w:rsidRPr="00F77FAE" w:rsidRDefault="00B36879" w:rsidP="00B36879">
      <w:pPr>
        <w:tabs>
          <w:tab w:val="left" w:pos="2127"/>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Lehrform:</w:t>
      </w:r>
      <w:r w:rsidRPr="00F77FAE">
        <w:rPr>
          <w:rFonts w:eastAsiaTheme="minorHAnsi" w:cs="Arial"/>
          <w:b/>
          <w:bCs/>
          <w:sz w:val="20"/>
          <w:szCs w:val="20"/>
          <w:lang w:eastAsia="en-US"/>
        </w:rPr>
        <w:tab/>
      </w:r>
      <w:r w:rsidRPr="00F77FAE">
        <w:rPr>
          <w:rFonts w:eastAsiaTheme="minorHAnsi" w:cs="Arial"/>
          <w:bCs/>
          <w:sz w:val="20"/>
          <w:szCs w:val="20"/>
          <w:lang w:eastAsia="en-US"/>
        </w:rPr>
        <w:t>Vorlesung/Projekt</w:t>
      </w:r>
    </w:p>
    <w:p w14:paraId="57CBBCC7" w14:textId="77777777" w:rsidR="00B36879" w:rsidRPr="00F77FAE" w:rsidRDefault="00B36879" w:rsidP="00B36879">
      <w:pPr>
        <w:autoSpaceDE w:val="0"/>
        <w:autoSpaceDN w:val="0"/>
        <w:adjustRightInd w:val="0"/>
        <w:rPr>
          <w:rFonts w:eastAsiaTheme="minorHAnsi" w:cs="Arial"/>
          <w:bCs/>
          <w:sz w:val="20"/>
          <w:szCs w:val="20"/>
          <w:lang w:eastAsia="en-US"/>
        </w:rPr>
      </w:pPr>
    </w:p>
    <w:p w14:paraId="3E15F3A3" w14:textId="44D3755E" w:rsidR="00B36879" w:rsidRPr="00F77FAE" w:rsidRDefault="00B36879" w:rsidP="00B36879">
      <w:pPr>
        <w:tabs>
          <w:tab w:val="left" w:pos="2127"/>
        </w:tabs>
        <w:autoSpaceDE w:val="0"/>
        <w:autoSpaceDN w:val="0"/>
        <w:adjustRightInd w:val="0"/>
        <w:rPr>
          <w:rFonts w:eastAsiaTheme="minorHAnsi" w:cs="Arial"/>
          <w:b/>
          <w:sz w:val="20"/>
          <w:szCs w:val="20"/>
          <w:lang w:eastAsia="en-US"/>
        </w:rPr>
      </w:pPr>
      <w:r w:rsidRPr="00F77FAE">
        <w:rPr>
          <w:rFonts w:eastAsiaTheme="minorHAnsi" w:cs="Arial"/>
          <w:b/>
          <w:bCs/>
          <w:sz w:val="20"/>
          <w:szCs w:val="20"/>
          <w:lang w:eastAsia="en-US"/>
        </w:rPr>
        <w:t>Dozent</w:t>
      </w:r>
      <w:r w:rsidR="000E7086" w:rsidRPr="00F77FAE">
        <w:rPr>
          <w:rFonts w:eastAsiaTheme="minorHAnsi" w:cs="Arial"/>
          <w:b/>
          <w:bCs/>
          <w:sz w:val="20"/>
          <w:szCs w:val="20"/>
          <w:lang w:eastAsia="en-US"/>
        </w:rPr>
        <w:t>/i</w:t>
      </w:r>
      <w:r w:rsidRPr="00F77FAE">
        <w:rPr>
          <w:rFonts w:eastAsiaTheme="minorHAnsi" w:cs="Arial"/>
          <w:b/>
          <w:bCs/>
          <w:sz w:val="20"/>
          <w:szCs w:val="20"/>
          <w:lang w:eastAsia="en-US"/>
        </w:rPr>
        <w:t>n:</w:t>
      </w:r>
      <w:r w:rsidRPr="00F77FAE">
        <w:rPr>
          <w:rFonts w:eastAsiaTheme="minorHAnsi" w:cs="Arial"/>
          <w:b/>
          <w:bCs/>
          <w:sz w:val="20"/>
          <w:szCs w:val="20"/>
          <w:lang w:eastAsia="en-US"/>
        </w:rPr>
        <w:tab/>
      </w:r>
      <w:hyperlink r:id="rId12" w:history="1">
        <w:r w:rsidRPr="00F77FAE">
          <w:rPr>
            <w:rStyle w:val="Hyperlink"/>
            <w:rFonts w:cs="Arial"/>
            <w:b/>
            <w:color w:val="auto"/>
            <w:sz w:val="20"/>
            <w:szCs w:val="20"/>
          </w:rPr>
          <w:t xml:space="preserve">Prof. </w:t>
        </w:r>
        <w:r w:rsidR="00BD3DFA" w:rsidRPr="00F77FAE">
          <w:rPr>
            <w:rStyle w:val="Hyperlink"/>
            <w:rFonts w:cs="Arial"/>
            <w:b/>
            <w:color w:val="auto"/>
            <w:sz w:val="20"/>
            <w:szCs w:val="20"/>
          </w:rPr>
          <w:t>Dr.-Ing.</w:t>
        </w:r>
      </w:hyperlink>
      <w:r w:rsidR="00BD3DFA" w:rsidRPr="00F77FAE">
        <w:rPr>
          <w:rStyle w:val="Hyperlink"/>
          <w:rFonts w:cs="Arial"/>
          <w:b/>
          <w:color w:val="auto"/>
          <w:sz w:val="20"/>
          <w:szCs w:val="20"/>
        </w:rPr>
        <w:t xml:space="preserve"> Debora Coll-Mayor</w:t>
      </w:r>
    </w:p>
    <w:p w14:paraId="6B3089C8" w14:textId="77777777" w:rsidR="00B36879" w:rsidRPr="00F77FAE" w:rsidRDefault="00B36879" w:rsidP="00B36879">
      <w:pPr>
        <w:autoSpaceDE w:val="0"/>
        <w:autoSpaceDN w:val="0"/>
        <w:adjustRightInd w:val="0"/>
        <w:rPr>
          <w:rFonts w:eastAsiaTheme="minorHAnsi" w:cs="Arial"/>
          <w:bCs/>
          <w:sz w:val="20"/>
          <w:szCs w:val="20"/>
          <w:lang w:eastAsia="en-US"/>
        </w:rPr>
      </w:pPr>
    </w:p>
    <w:p w14:paraId="3D81F00E" w14:textId="77777777" w:rsidR="00696A71" w:rsidRPr="00F77FAE" w:rsidRDefault="00B36879" w:rsidP="00B36879">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Inhalte:</w:t>
      </w:r>
      <w:r w:rsidRPr="00F77FAE">
        <w:rPr>
          <w:rFonts w:eastAsiaTheme="minorHAnsi" w:cs="Arial"/>
          <w:b/>
          <w:bCs/>
          <w:sz w:val="20"/>
          <w:szCs w:val="20"/>
          <w:lang w:eastAsia="en-US"/>
        </w:rPr>
        <w:tab/>
      </w:r>
    </w:p>
    <w:p w14:paraId="5E6BDAF7" w14:textId="4E976AB5" w:rsidR="008224E7" w:rsidRPr="00F77FAE" w:rsidRDefault="008224E7" w:rsidP="00DA39FE">
      <w:pPr>
        <w:pStyle w:val="Listenabsatz"/>
        <w:numPr>
          <w:ilvl w:val="2"/>
          <w:numId w:val="9"/>
        </w:numPr>
        <w:autoSpaceDE w:val="0"/>
        <w:autoSpaceDN w:val="0"/>
        <w:adjustRightInd w:val="0"/>
        <w:ind w:left="2410" w:hanging="283"/>
        <w:rPr>
          <w:rFonts w:eastAsiaTheme="minorHAnsi" w:cs="Arial"/>
          <w:bCs/>
          <w:sz w:val="20"/>
          <w:szCs w:val="20"/>
          <w:lang w:eastAsia="en-US"/>
        </w:rPr>
      </w:pPr>
      <w:r w:rsidRPr="00F77FAE">
        <w:rPr>
          <w:rFonts w:eastAsiaTheme="minorHAnsi" w:cs="Arial"/>
          <w:bCs/>
          <w:sz w:val="20"/>
          <w:szCs w:val="20"/>
          <w:lang w:eastAsia="en-US"/>
        </w:rPr>
        <w:t>Aufbau von Energieversorgungsnetze;</w:t>
      </w:r>
    </w:p>
    <w:p w14:paraId="6ABC2299" w14:textId="21E5747A" w:rsidR="008224E7" w:rsidRPr="00F77FAE" w:rsidRDefault="008224E7" w:rsidP="00DA39FE">
      <w:pPr>
        <w:pStyle w:val="Listenabsatz"/>
        <w:numPr>
          <w:ilvl w:val="2"/>
          <w:numId w:val="9"/>
        </w:numPr>
        <w:autoSpaceDE w:val="0"/>
        <w:autoSpaceDN w:val="0"/>
        <w:adjustRightInd w:val="0"/>
        <w:ind w:left="2410" w:hanging="283"/>
        <w:rPr>
          <w:rFonts w:eastAsiaTheme="minorHAnsi" w:cs="Arial"/>
          <w:bCs/>
          <w:sz w:val="20"/>
          <w:szCs w:val="20"/>
          <w:lang w:eastAsia="en-US"/>
        </w:rPr>
      </w:pPr>
      <w:r w:rsidRPr="00F77FAE">
        <w:rPr>
          <w:rFonts w:eastAsiaTheme="minorHAnsi" w:cs="Arial"/>
          <w:bCs/>
          <w:sz w:val="20"/>
          <w:szCs w:val="20"/>
          <w:lang w:eastAsia="en-US"/>
        </w:rPr>
        <w:t>Kraftwerke und Generatoren;</w:t>
      </w:r>
    </w:p>
    <w:p w14:paraId="4E8844DD" w14:textId="7AB2342C" w:rsidR="008224E7" w:rsidRPr="00F77FAE" w:rsidRDefault="008224E7" w:rsidP="00DA39FE">
      <w:pPr>
        <w:pStyle w:val="Listenabsatz"/>
        <w:numPr>
          <w:ilvl w:val="2"/>
          <w:numId w:val="9"/>
        </w:numPr>
        <w:autoSpaceDE w:val="0"/>
        <w:autoSpaceDN w:val="0"/>
        <w:adjustRightInd w:val="0"/>
        <w:ind w:left="2410" w:hanging="283"/>
        <w:rPr>
          <w:rFonts w:eastAsiaTheme="minorHAnsi" w:cs="Arial"/>
          <w:bCs/>
          <w:sz w:val="20"/>
          <w:szCs w:val="20"/>
          <w:lang w:eastAsia="en-US"/>
        </w:rPr>
      </w:pPr>
      <w:r w:rsidRPr="00F77FAE">
        <w:rPr>
          <w:rFonts w:eastAsiaTheme="minorHAnsi" w:cs="Arial"/>
          <w:bCs/>
          <w:sz w:val="20"/>
          <w:szCs w:val="20"/>
          <w:lang w:eastAsia="en-US"/>
        </w:rPr>
        <w:t>Transformatoren und Leitungen;</w:t>
      </w:r>
    </w:p>
    <w:p w14:paraId="5CC6A0BC" w14:textId="2188839B" w:rsidR="008224E7" w:rsidRPr="00F77FAE" w:rsidRDefault="008224E7" w:rsidP="00DA39FE">
      <w:pPr>
        <w:pStyle w:val="Listenabsatz"/>
        <w:numPr>
          <w:ilvl w:val="2"/>
          <w:numId w:val="9"/>
        </w:numPr>
        <w:autoSpaceDE w:val="0"/>
        <w:autoSpaceDN w:val="0"/>
        <w:adjustRightInd w:val="0"/>
        <w:ind w:left="2410" w:hanging="283"/>
        <w:rPr>
          <w:rFonts w:eastAsiaTheme="minorHAnsi" w:cs="Arial"/>
          <w:bCs/>
          <w:sz w:val="20"/>
          <w:szCs w:val="20"/>
          <w:lang w:eastAsia="en-US"/>
        </w:rPr>
      </w:pPr>
      <w:r w:rsidRPr="00F77FAE">
        <w:rPr>
          <w:rFonts w:eastAsiaTheme="minorHAnsi" w:cs="Arial"/>
          <w:bCs/>
          <w:sz w:val="20"/>
          <w:szCs w:val="20"/>
          <w:lang w:eastAsia="en-US"/>
        </w:rPr>
        <w:t>Spulen, Kondensatoren und Kompensation;</w:t>
      </w:r>
    </w:p>
    <w:p w14:paraId="5871977E" w14:textId="77777777" w:rsidR="00DD3293" w:rsidRPr="00F77FAE" w:rsidRDefault="00DD3293" w:rsidP="00DD3293">
      <w:pPr>
        <w:pStyle w:val="Listenabsatz"/>
        <w:numPr>
          <w:ilvl w:val="2"/>
          <w:numId w:val="9"/>
        </w:numPr>
        <w:autoSpaceDE w:val="0"/>
        <w:autoSpaceDN w:val="0"/>
        <w:adjustRightInd w:val="0"/>
        <w:ind w:left="2410" w:hanging="283"/>
        <w:rPr>
          <w:rFonts w:eastAsiaTheme="minorHAnsi" w:cs="Arial"/>
          <w:bCs/>
          <w:sz w:val="20"/>
          <w:szCs w:val="20"/>
          <w:lang w:eastAsia="en-US"/>
        </w:rPr>
      </w:pPr>
      <w:r w:rsidRPr="00F77FAE">
        <w:rPr>
          <w:rFonts w:eastAsiaTheme="minorHAnsi" w:cs="Arial"/>
          <w:bCs/>
          <w:sz w:val="20"/>
          <w:szCs w:val="20"/>
          <w:lang w:eastAsia="en-US"/>
        </w:rPr>
        <w:t>Stabilität der Energieübertragung;</w:t>
      </w:r>
    </w:p>
    <w:p w14:paraId="051A0AAF" w14:textId="46C48DA2" w:rsidR="00DD3293" w:rsidRPr="00F77FAE" w:rsidRDefault="00DD3293" w:rsidP="00DD3293">
      <w:pPr>
        <w:pStyle w:val="Listenabsatz"/>
        <w:numPr>
          <w:ilvl w:val="2"/>
          <w:numId w:val="9"/>
        </w:numPr>
        <w:autoSpaceDE w:val="0"/>
        <w:autoSpaceDN w:val="0"/>
        <w:adjustRightInd w:val="0"/>
        <w:ind w:left="2410" w:hanging="283"/>
        <w:rPr>
          <w:rFonts w:eastAsiaTheme="minorHAnsi" w:cs="Arial"/>
          <w:bCs/>
          <w:sz w:val="20"/>
          <w:szCs w:val="20"/>
          <w:lang w:eastAsia="en-US"/>
        </w:rPr>
      </w:pPr>
      <w:r>
        <w:rPr>
          <w:rFonts w:eastAsiaTheme="minorHAnsi" w:cs="Arial"/>
          <w:bCs/>
          <w:sz w:val="20"/>
          <w:szCs w:val="20"/>
          <w:lang w:eastAsia="en-US"/>
        </w:rPr>
        <w:t>Technologien der Erneuerbaren Energien;</w:t>
      </w:r>
    </w:p>
    <w:p w14:paraId="4597F968" w14:textId="5D7D0064" w:rsidR="008224E7" w:rsidRPr="00F77FAE" w:rsidRDefault="008224E7" w:rsidP="00DA39FE">
      <w:pPr>
        <w:pStyle w:val="Listenabsatz"/>
        <w:numPr>
          <w:ilvl w:val="2"/>
          <w:numId w:val="9"/>
        </w:numPr>
        <w:autoSpaceDE w:val="0"/>
        <w:autoSpaceDN w:val="0"/>
        <w:adjustRightInd w:val="0"/>
        <w:ind w:left="2410" w:hanging="283"/>
        <w:rPr>
          <w:rFonts w:eastAsiaTheme="minorHAnsi" w:cs="Arial"/>
          <w:bCs/>
          <w:sz w:val="20"/>
          <w:szCs w:val="20"/>
          <w:lang w:eastAsia="en-US"/>
        </w:rPr>
      </w:pPr>
      <w:r w:rsidRPr="00F77FAE">
        <w:rPr>
          <w:rFonts w:eastAsiaTheme="minorHAnsi" w:cs="Arial"/>
          <w:bCs/>
          <w:sz w:val="20"/>
          <w:szCs w:val="20"/>
          <w:lang w:eastAsia="en-US"/>
        </w:rPr>
        <w:t>Netzintegration Erneuerbarer Energien und Blindleistungsmanagement;</w:t>
      </w:r>
    </w:p>
    <w:p w14:paraId="41AD2A80" w14:textId="1F84EBD3" w:rsidR="00B36879" w:rsidRPr="00F77FAE" w:rsidRDefault="008224E7" w:rsidP="00DA39FE">
      <w:pPr>
        <w:pStyle w:val="Listenabsatz"/>
        <w:numPr>
          <w:ilvl w:val="2"/>
          <w:numId w:val="9"/>
        </w:numPr>
        <w:autoSpaceDE w:val="0"/>
        <w:autoSpaceDN w:val="0"/>
        <w:adjustRightInd w:val="0"/>
        <w:ind w:left="2410" w:hanging="283"/>
        <w:rPr>
          <w:rFonts w:eastAsiaTheme="minorHAnsi" w:cs="Arial"/>
          <w:sz w:val="20"/>
          <w:szCs w:val="20"/>
          <w:lang w:eastAsia="en-US"/>
        </w:rPr>
      </w:pPr>
      <w:r w:rsidRPr="00F77FAE">
        <w:rPr>
          <w:rFonts w:eastAsiaTheme="minorHAnsi" w:cs="Arial"/>
          <w:bCs/>
          <w:sz w:val="20"/>
          <w:szCs w:val="20"/>
          <w:lang w:eastAsia="en-US"/>
        </w:rPr>
        <w:t>Zukünftige Energieversorgung.</w:t>
      </w:r>
    </w:p>
    <w:p w14:paraId="2B44562E" w14:textId="77777777" w:rsidR="00B36879" w:rsidRPr="00F77FAE" w:rsidRDefault="00B36879" w:rsidP="00B36879">
      <w:pPr>
        <w:autoSpaceDE w:val="0"/>
        <w:autoSpaceDN w:val="0"/>
        <w:adjustRightInd w:val="0"/>
        <w:rPr>
          <w:rFonts w:eastAsiaTheme="minorHAnsi" w:cs="Arial"/>
          <w:sz w:val="20"/>
          <w:szCs w:val="20"/>
          <w:lang w:eastAsia="en-US"/>
        </w:rPr>
      </w:pPr>
    </w:p>
    <w:p w14:paraId="77AAE8D7" w14:textId="0F6A2561" w:rsidR="00B36879" w:rsidRPr="00F77FAE" w:rsidRDefault="00B36879" w:rsidP="00B36879">
      <w:pPr>
        <w:tabs>
          <w:tab w:val="left" w:pos="2127"/>
        </w:tabs>
        <w:autoSpaceDE w:val="0"/>
        <w:autoSpaceDN w:val="0"/>
        <w:adjustRightInd w:val="0"/>
        <w:ind w:left="2127" w:hanging="2127"/>
        <w:rPr>
          <w:rFonts w:eastAsiaTheme="minorHAnsi" w:cs="Arial"/>
          <w:sz w:val="20"/>
          <w:szCs w:val="20"/>
          <w:lang w:eastAsia="en-US"/>
        </w:rPr>
      </w:pPr>
      <w:r w:rsidRPr="00F77FAE">
        <w:rPr>
          <w:rFonts w:eastAsiaTheme="minorHAnsi" w:cs="Arial"/>
          <w:b/>
          <w:bCs/>
          <w:sz w:val="20"/>
          <w:szCs w:val="20"/>
          <w:lang w:eastAsia="en-US"/>
        </w:rPr>
        <w:t>Skripte/Medien:</w:t>
      </w:r>
      <w:r w:rsidRPr="00F77FAE">
        <w:rPr>
          <w:rFonts w:eastAsiaTheme="minorHAnsi" w:cs="Arial"/>
          <w:b/>
          <w:bCs/>
          <w:sz w:val="20"/>
          <w:szCs w:val="20"/>
          <w:lang w:eastAsia="en-US"/>
        </w:rPr>
        <w:tab/>
      </w:r>
      <w:r w:rsidR="008224E7" w:rsidRPr="00F77FAE">
        <w:rPr>
          <w:rFonts w:eastAsiaTheme="minorHAnsi" w:cs="Arial"/>
          <w:bCs/>
          <w:sz w:val="20"/>
          <w:szCs w:val="20"/>
          <w:lang w:eastAsia="en-US"/>
        </w:rPr>
        <w:t>Vorlesungsunterlagen und</w:t>
      </w:r>
      <w:r w:rsidRPr="00F77FAE">
        <w:rPr>
          <w:rFonts w:eastAsiaTheme="minorHAnsi" w:cs="Arial"/>
          <w:bCs/>
          <w:sz w:val="20"/>
          <w:szCs w:val="20"/>
          <w:lang w:eastAsia="en-US"/>
        </w:rPr>
        <w:t xml:space="preserve"> Übungsaufgaben werden auf der Lernplattform RELAX online zur Verfügung gestellt.</w:t>
      </w:r>
    </w:p>
    <w:p w14:paraId="72B380E8" w14:textId="77777777" w:rsidR="00B36879" w:rsidRPr="00F77FAE" w:rsidRDefault="00B36879" w:rsidP="00B36879">
      <w:pPr>
        <w:tabs>
          <w:tab w:val="left" w:pos="2127"/>
        </w:tabs>
        <w:autoSpaceDE w:val="0"/>
        <w:autoSpaceDN w:val="0"/>
        <w:adjustRightInd w:val="0"/>
        <w:rPr>
          <w:rFonts w:eastAsiaTheme="minorHAnsi" w:cs="Arial"/>
          <w:sz w:val="20"/>
          <w:szCs w:val="20"/>
          <w:lang w:eastAsia="en-US"/>
        </w:rPr>
      </w:pPr>
    </w:p>
    <w:p w14:paraId="3D166C4C" w14:textId="77777777" w:rsidR="008224E7" w:rsidRPr="00F77FAE" w:rsidRDefault="00B36879" w:rsidP="008224E7">
      <w:pPr>
        <w:tabs>
          <w:tab w:val="left" w:pos="2127"/>
        </w:tabs>
        <w:autoSpaceDE w:val="0"/>
        <w:autoSpaceDN w:val="0"/>
        <w:adjustRightInd w:val="0"/>
        <w:spacing w:after="240"/>
        <w:ind w:left="2127" w:hanging="2127"/>
        <w:rPr>
          <w:rFonts w:eastAsiaTheme="minorHAnsi" w:cs="Arial"/>
          <w:bCs/>
          <w:sz w:val="20"/>
          <w:szCs w:val="20"/>
          <w:lang w:eastAsia="en-US"/>
        </w:rPr>
      </w:pPr>
      <w:r w:rsidRPr="00F77FAE">
        <w:rPr>
          <w:rFonts w:eastAsiaTheme="minorHAnsi" w:cs="Arial"/>
          <w:b/>
          <w:bCs/>
          <w:sz w:val="20"/>
          <w:szCs w:val="20"/>
          <w:lang w:eastAsia="en-US"/>
        </w:rPr>
        <w:t>Literatur:</w:t>
      </w:r>
      <w:r w:rsidRPr="00F77FAE">
        <w:rPr>
          <w:rFonts w:eastAsiaTheme="minorHAnsi" w:cs="Arial"/>
          <w:b/>
          <w:bCs/>
          <w:sz w:val="20"/>
          <w:szCs w:val="20"/>
          <w:lang w:eastAsia="en-US"/>
        </w:rPr>
        <w:tab/>
      </w:r>
      <w:r w:rsidR="008224E7" w:rsidRPr="00F77FAE">
        <w:rPr>
          <w:rFonts w:eastAsiaTheme="minorHAnsi" w:cs="Arial"/>
          <w:bCs/>
          <w:sz w:val="20"/>
          <w:szCs w:val="20"/>
          <w:lang w:eastAsia="en-US"/>
        </w:rPr>
        <w:t>K. Heuck, et al. (2013): Elektrische Energieversorgung. Springer Vierweg. ISBN: 978-3-8348-2174-4</w:t>
      </w:r>
    </w:p>
    <w:p w14:paraId="241A64E9" w14:textId="77777777" w:rsidR="008224E7" w:rsidRPr="00F77FAE" w:rsidRDefault="008224E7" w:rsidP="008224E7">
      <w:pPr>
        <w:tabs>
          <w:tab w:val="left" w:pos="2127"/>
        </w:tabs>
        <w:autoSpaceDE w:val="0"/>
        <w:autoSpaceDN w:val="0"/>
        <w:adjustRightInd w:val="0"/>
        <w:spacing w:after="240"/>
        <w:ind w:left="2127" w:hanging="2127"/>
        <w:rPr>
          <w:rFonts w:eastAsiaTheme="minorHAnsi" w:cs="Arial"/>
          <w:bCs/>
          <w:sz w:val="20"/>
          <w:szCs w:val="20"/>
          <w:lang w:eastAsia="en-US"/>
        </w:rPr>
      </w:pPr>
      <w:r w:rsidRPr="00F77FAE">
        <w:rPr>
          <w:rFonts w:eastAsiaTheme="minorHAnsi" w:cs="Arial"/>
          <w:bCs/>
          <w:sz w:val="20"/>
          <w:szCs w:val="20"/>
          <w:lang w:eastAsia="en-US"/>
        </w:rPr>
        <w:tab/>
        <w:t>Hagmann, G. (2006): Aufgabensammlung zu den Grundlagen der Elektrotechnik, Aula-Verlag. ISBN: 978-3-89104-771-2</w:t>
      </w:r>
    </w:p>
    <w:p w14:paraId="7D897EFE" w14:textId="77777777" w:rsidR="008224E7" w:rsidRPr="00F77FAE" w:rsidRDefault="008224E7" w:rsidP="008224E7">
      <w:pPr>
        <w:tabs>
          <w:tab w:val="left" w:pos="2127"/>
        </w:tabs>
        <w:autoSpaceDE w:val="0"/>
        <w:autoSpaceDN w:val="0"/>
        <w:adjustRightInd w:val="0"/>
        <w:spacing w:after="240"/>
        <w:ind w:left="2127" w:hanging="2127"/>
        <w:rPr>
          <w:rFonts w:eastAsiaTheme="minorHAnsi" w:cs="Arial"/>
          <w:bCs/>
          <w:sz w:val="20"/>
          <w:szCs w:val="20"/>
          <w:lang w:eastAsia="en-US"/>
        </w:rPr>
      </w:pPr>
      <w:r w:rsidRPr="00F77FAE">
        <w:rPr>
          <w:rFonts w:eastAsiaTheme="minorHAnsi" w:cs="Arial"/>
          <w:bCs/>
          <w:sz w:val="20"/>
          <w:szCs w:val="20"/>
          <w:lang w:eastAsia="en-US"/>
        </w:rPr>
        <w:tab/>
        <w:t>Hagmann, G. (2008): Grundlagen der Elektrotechnik, Aula-Verlag. ISBN: 978-3-89104-747-7</w:t>
      </w:r>
    </w:p>
    <w:p w14:paraId="2270E140" w14:textId="5B1D1A05" w:rsidR="008224E7" w:rsidRPr="00F77FAE" w:rsidRDefault="008224E7" w:rsidP="008224E7">
      <w:pPr>
        <w:tabs>
          <w:tab w:val="left" w:pos="2127"/>
        </w:tabs>
        <w:autoSpaceDE w:val="0"/>
        <w:autoSpaceDN w:val="0"/>
        <w:adjustRightInd w:val="0"/>
        <w:ind w:left="2127" w:hanging="2127"/>
        <w:rPr>
          <w:rFonts w:eastAsiaTheme="minorHAnsi" w:cs="Arial"/>
          <w:bCs/>
          <w:sz w:val="20"/>
          <w:szCs w:val="20"/>
          <w:lang w:eastAsia="en-US"/>
        </w:rPr>
      </w:pPr>
      <w:r w:rsidRPr="00F77FAE">
        <w:rPr>
          <w:rFonts w:eastAsiaTheme="minorHAnsi" w:cs="Arial"/>
          <w:bCs/>
          <w:sz w:val="20"/>
          <w:szCs w:val="20"/>
          <w:lang w:eastAsia="en-US"/>
        </w:rPr>
        <w:tab/>
        <w:t>Merz, H.; Lipphardt, G. (2008): Elektrische Maschinen und Antriebe. Grundlagen und Berechnungsbeispiele für Einsteiger, VDE-Verlag. ISBN: 978-3-8007-3058-2</w:t>
      </w:r>
    </w:p>
    <w:p w14:paraId="221F7961" w14:textId="5B2BDEFD" w:rsidR="00B36879" w:rsidRPr="00F77FAE" w:rsidRDefault="00B36879" w:rsidP="008224E7">
      <w:pPr>
        <w:tabs>
          <w:tab w:val="left" w:pos="2127"/>
        </w:tabs>
        <w:autoSpaceDE w:val="0"/>
        <w:autoSpaceDN w:val="0"/>
        <w:adjustRightInd w:val="0"/>
        <w:ind w:left="2127" w:hanging="2127"/>
        <w:rPr>
          <w:rFonts w:eastAsiaTheme="minorHAnsi" w:cs="Arial"/>
          <w:bCs/>
          <w:sz w:val="20"/>
          <w:szCs w:val="20"/>
          <w:lang w:eastAsia="en-US"/>
        </w:rPr>
      </w:pPr>
    </w:p>
    <w:p w14:paraId="2C8048CB" w14:textId="77777777" w:rsidR="00812D00" w:rsidRPr="00F77FAE" w:rsidRDefault="00812D00" w:rsidP="00812D00">
      <w:pPr>
        <w:tabs>
          <w:tab w:val="left" w:pos="4536"/>
        </w:tabs>
        <w:rPr>
          <w:rFonts w:cs="Arial"/>
          <w:sz w:val="20"/>
          <w:szCs w:val="20"/>
        </w:rPr>
      </w:pPr>
    </w:p>
    <w:p w14:paraId="50756352" w14:textId="77777777" w:rsidR="00F05A3D" w:rsidRPr="00F77FAE" w:rsidRDefault="00F05A3D">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CD196F" w:rsidRPr="00F77FAE" w14:paraId="0927C6BD" w14:textId="77777777" w:rsidTr="00A020ED">
        <w:tc>
          <w:tcPr>
            <w:tcW w:w="2812" w:type="dxa"/>
            <w:shd w:val="clear" w:color="auto" w:fill="C0C0C0"/>
          </w:tcPr>
          <w:p w14:paraId="427016E2" w14:textId="77777777" w:rsidR="00CD196F" w:rsidRPr="00F77FAE" w:rsidRDefault="00CD196F" w:rsidP="00A020ED">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612AAAA0" w14:textId="77777777" w:rsidR="00CD196F" w:rsidRPr="00F77FAE" w:rsidRDefault="00CD196F" w:rsidP="00A020ED">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3CE0A3C0" w14:textId="77777777" w:rsidR="00CD196F" w:rsidRPr="00F77FAE" w:rsidRDefault="00CD196F" w:rsidP="00A020ED">
            <w:pPr>
              <w:jc w:val="center"/>
              <w:rPr>
                <w:rFonts w:cs="Arial"/>
                <w:b/>
                <w:sz w:val="20"/>
                <w:szCs w:val="20"/>
              </w:rPr>
            </w:pPr>
            <w:r w:rsidRPr="00F77FAE">
              <w:rPr>
                <w:rFonts w:cs="Arial"/>
                <w:b/>
                <w:sz w:val="20"/>
                <w:szCs w:val="20"/>
              </w:rPr>
              <w:t>Modulkatalog DEE Master</w:t>
            </w:r>
          </w:p>
          <w:p w14:paraId="10F6DE9C" w14:textId="4F600E09" w:rsidR="00CD196F" w:rsidRPr="00F77FAE" w:rsidRDefault="00CD196F" w:rsidP="00A020ED">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0FE44408" w14:textId="77777777" w:rsidR="004561F6" w:rsidRDefault="00CD196F" w:rsidP="004561F6">
            <w:pPr>
              <w:jc w:val="right"/>
              <w:rPr>
                <w:rFonts w:cs="Arial"/>
                <w:b/>
                <w:sz w:val="20"/>
                <w:szCs w:val="20"/>
              </w:rPr>
            </w:pPr>
            <w:r w:rsidRPr="00F77FAE">
              <w:rPr>
                <w:rFonts w:cs="Arial"/>
                <w:b/>
                <w:sz w:val="20"/>
                <w:szCs w:val="20"/>
              </w:rPr>
              <w:t>Mod</w:t>
            </w:r>
            <w:r w:rsidR="00B80480" w:rsidRPr="00F77FAE">
              <w:rPr>
                <w:rFonts w:cs="Arial"/>
                <w:b/>
                <w:sz w:val="20"/>
                <w:szCs w:val="20"/>
              </w:rPr>
              <w:t xml:space="preserve">ul: DEE02 </w:t>
            </w:r>
            <w:r w:rsidR="00B80480" w:rsidRPr="00F77FAE">
              <w:rPr>
                <w:rFonts w:cs="Arial"/>
                <w:b/>
                <w:sz w:val="20"/>
                <w:szCs w:val="20"/>
              </w:rPr>
              <w:br/>
              <w:t>Energiemärkte</w:t>
            </w:r>
          </w:p>
          <w:p w14:paraId="69C6C2B0" w14:textId="01DD4E14" w:rsidR="00CD196F" w:rsidRPr="00F77FAE" w:rsidRDefault="004561F6" w:rsidP="004561F6">
            <w:pPr>
              <w:jc w:val="right"/>
              <w:rPr>
                <w:rFonts w:cs="Arial"/>
                <w:b/>
                <w:sz w:val="20"/>
                <w:szCs w:val="20"/>
              </w:rPr>
            </w:pPr>
            <w:r>
              <w:rPr>
                <w:rFonts w:cs="Arial"/>
                <w:b/>
                <w:sz w:val="20"/>
                <w:szCs w:val="20"/>
              </w:rPr>
              <w:t>u</w:t>
            </w:r>
            <w:r w:rsidR="00B80480" w:rsidRPr="00F77FAE">
              <w:rPr>
                <w:rFonts w:cs="Arial"/>
                <w:b/>
                <w:sz w:val="20"/>
                <w:szCs w:val="20"/>
              </w:rPr>
              <w:t>nd</w:t>
            </w:r>
            <w:r>
              <w:rPr>
                <w:rFonts w:cs="Arial"/>
                <w:b/>
                <w:sz w:val="20"/>
                <w:szCs w:val="20"/>
              </w:rPr>
              <w:t xml:space="preserve"> </w:t>
            </w:r>
            <w:r w:rsidR="00B80480" w:rsidRPr="00F77FAE">
              <w:rPr>
                <w:rFonts w:cs="Arial"/>
                <w:b/>
                <w:sz w:val="20"/>
                <w:szCs w:val="20"/>
              </w:rPr>
              <w:t>-</w:t>
            </w:r>
            <w:r w:rsidR="00CD196F" w:rsidRPr="00F77FAE">
              <w:rPr>
                <w:rFonts w:cs="Arial"/>
                <w:b/>
                <w:sz w:val="20"/>
                <w:szCs w:val="20"/>
              </w:rPr>
              <w:t>unternehmen</w:t>
            </w:r>
          </w:p>
        </w:tc>
      </w:tr>
    </w:tbl>
    <w:p w14:paraId="55FFEA3F" w14:textId="77777777" w:rsidR="00CD196F" w:rsidRPr="00F77FAE" w:rsidRDefault="00CD196F" w:rsidP="007C33FD">
      <w:pPr>
        <w:tabs>
          <w:tab w:val="left" w:pos="709"/>
          <w:tab w:val="left" w:pos="6237"/>
        </w:tabs>
        <w:autoSpaceDE w:val="0"/>
        <w:autoSpaceDN w:val="0"/>
        <w:adjustRightInd w:val="0"/>
        <w:rPr>
          <w:rFonts w:cs="Arial"/>
          <w:sz w:val="20"/>
          <w:szCs w:val="20"/>
        </w:rPr>
      </w:pPr>
    </w:p>
    <w:p w14:paraId="55CA4575" w14:textId="77777777" w:rsidR="003E300D" w:rsidRPr="00F77FAE" w:rsidRDefault="003E300D" w:rsidP="003E300D">
      <w:pPr>
        <w:pStyle w:val="numerierterAbsatz"/>
        <w:suppressAutoHyphens w:val="0"/>
        <w:spacing w:before="0" w:after="0"/>
        <w:rPr>
          <w:rFonts w:ascii="Arial" w:hAnsi="Arial" w:cs="Arial"/>
          <w:b/>
          <w:sz w:val="20"/>
        </w:rPr>
      </w:pPr>
      <w:r w:rsidRPr="00F77FAE">
        <w:rPr>
          <w:rFonts w:ascii="Arial" w:eastAsiaTheme="minorHAnsi" w:hAnsi="Arial" w:cs="Arial"/>
          <w:b/>
          <w:bCs/>
          <w:sz w:val="20"/>
          <w:lang w:eastAsia="en-US"/>
        </w:rPr>
        <w:t>Modultitel:</w:t>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Pr="00F77FAE">
        <w:rPr>
          <w:rFonts w:ascii="Arial" w:hAnsi="Arial" w:cs="Arial"/>
          <w:b/>
          <w:sz w:val="20"/>
        </w:rPr>
        <w:t>Energiemärkte und -unternehmen</w:t>
      </w:r>
    </w:p>
    <w:p w14:paraId="4BD779C9" w14:textId="77777777" w:rsidR="003E300D" w:rsidRPr="00F77FAE" w:rsidRDefault="003E300D" w:rsidP="003E300D">
      <w:pPr>
        <w:tabs>
          <w:tab w:val="left" w:pos="2127"/>
        </w:tabs>
        <w:autoSpaceDE w:val="0"/>
        <w:autoSpaceDN w:val="0"/>
        <w:adjustRightInd w:val="0"/>
        <w:rPr>
          <w:rFonts w:eastAsiaTheme="minorHAnsi" w:cs="Arial"/>
          <w:b/>
          <w:bCs/>
          <w:sz w:val="20"/>
          <w:szCs w:val="20"/>
          <w:lang w:eastAsia="en-US"/>
        </w:rPr>
      </w:pPr>
    </w:p>
    <w:p w14:paraId="2467FD85" w14:textId="77777777" w:rsidR="003E300D" w:rsidRPr="00F77FAE" w:rsidRDefault="003E300D" w:rsidP="003E300D">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Modulnummer:</w:t>
      </w:r>
      <w:r w:rsidRPr="00F77FAE">
        <w:rPr>
          <w:rFonts w:eastAsiaTheme="minorHAnsi" w:cs="Arial"/>
          <w:b/>
          <w:bCs/>
          <w:sz w:val="20"/>
          <w:szCs w:val="20"/>
          <w:lang w:eastAsia="en-US"/>
        </w:rPr>
        <w:tab/>
        <w:t>DEE02</w:t>
      </w:r>
    </w:p>
    <w:p w14:paraId="4475A791" w14:textId="77777777" w:rsidR="003E300D" w:rsidRPr="00F77FAE" w:rsidRDefault="003E300D" w:rsidP="003E300D">
      <w:pPr>
        <w:autoSpaceDE w:val="0"/>
        <w:autoSpaceDN w:val="0"/>
        <w:adjustRightInd w:val="0"/>
        <w:rPr>
          <w:rFonts w:eastAsiaTheme="minorHAnsi" w:cs="Arial"/>
          <w:bCs/>
          <w:sz w:val="20"/>
          <w:szCs w:val="20"/>
          <w:lang w:eastAsia="en-US"/>
        </w:rPr>
      </w:pPr>
    </w:p>
    <w:p w14:paraId="70AA2DC1" w14:textId="7F4A746E" w:rsidR="003E300D" w:rsidRPr="00F77FAE" w:rsidRDefault="003E300D" w:rsidP="003E300D">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Modulbeauftragte</w:t>
      </w:r>
      <w:r w:rsidR="000E7086" w:rsidRPr="00F77FAE">
        <w:rPr>
          <w:rFonts w:eastAsiaTheme="minorHAnsi" w:cs="Arial"/>
          <w:b/>
          <w:bCs/>
          <w:sz w:val="20"/>
          <w:szCs w:val="20"/>
          <w:lang w:eastAsia="en-US"/>
        </w:rPr>
        <w:t>/</w:t>
      </w:r>
      <w:r w:rsidRPr="00F77FAE">
        <w:rPr>
          <w:rFonts w:eastAsiaTheme="minorHAnsi" w:cs="Arial"/>
          <w:b/>
          <w:bCs/>
          <w:sz w:val="20"/>
          <w:szCs w:val="20"/>
          <w:lang w:eastAsia="en-US"/>
        </w:rPr>
        <w:t>r:</w:t>
      </w:r>
      <w:r w:rsidRPr="00F77FAE">
        <w:rPr>
          <w:rFonts w:eastAsiaTheme="minorHAnsi" w:cs="Arial"/>
          <w:b/>
          <w:bCs/>
          <w:sz w:val="20"/>
          <w:szCs w:val="20"/>
          <w:lang w:eastAsia="en-US"/>
        </w:rPr>
        <w:tab/>
      </w:r>
      <w:hyperlink r:id="rId13" w:history="1">
        <w:r w:rsidRPr="00F77FAE">
          <w:rPr>
            <w:rFonts w:cs="Arial"/>
            <w:b/>
            <w:sz w:val="20"/>
            <w:szCs w:val="20"/>
          </w:rPr>
          <w:t>Prof. Dr. Sabine Löbbe</w:t>
        </w:r>
      </w:hyperlink>
    </w:p>
    <w:p w14:paraId="4BAA3B46" w14:textId="77777777" w:rsidR="003E300D" w:rsidRPr="00F77FAE" w:rsidRDefault="003E300D" w:rsidP="003E300D">
      <w:pPr>
        <w:tabs>
          <w:tab w:val="left" w:pos="2127"/>
        </w:tabs>
        <w:autoSpaceDE w:val="0"/>
        <w:autoSpaceDN w:val="0"/>
        <w:adjustRightInd w:val="0"/>
        <w:rPr>
          <w:rFonts w:eastAsiaTheme="minorHAnsi" w:cs="Arial"/>
          <w:bCs/>
          <w:sz w:val="20"/>
          <w:szCs w:val="20"/>
          <w:lang w:eastAsia="en-US"/>
        </w:rPr>
      </w:pPr>
    </w:p>
    <w:p w14:paraId="5CB0D780" w14:textId="77777777" w:rsidR="003E300D" w:rsidRPr="00F77FAE" w:rsidRDefault="003E300D" w:rsidP="003E300D">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Semester:</w:t>
      </w:r>
      <w:r w:rsidRPr="00F77FAE">
        <w:rPr>
          <w:rFonts w:eastAsiaTheme="minorHAnsi" w:cs="Arial"/>
          <w:b/>
          <w:bCs/>
          <w:sz w:val="20"/>
          <w:szCs w:val="20"/>
          <w:lang w:eastAsia="en-US"/>
        </w:rPr>
        <w:tab/>
        <w:t>1</w:t>
      </w:r>
    </w:p>
    <w:p w14:paraId="074838FF" w14:textId="77777777" w:rsidR="003E300D" w:rsidRPr="00F77FAE" w:rsidRDefault="00BD3DFA" w:rsidP="003E300D">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SWS:</w:t>
      </w:r>
      <w:r w:rsidRPr="00F77FAE">
        <w:rPr>
          <w:rFonts w:eastAsiaTheme="minorHAnsi" w:cs="Arial"/>
          <w:b/>
          <w:bCs/>
          <w:sz w:val="20"/>
          <w:szCs w:val="20"/>
          <w:lang w:eastAsia="en-US"/>
        </w:rPr>
        <w:tab/>
        <w:t>4</w:t>
      </w:r>
    </w:p>
    <w:p w14:paraId="78BF4CE6" w14:textId="77777777" w:rsidR="003E300D" w:rsidRPr="00F77FAE" w:rsidRDefault="00BD3DFA" w:rsidP="003E300D">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ECTS:</w:t>
      </w:r>
      <w:r w:rsidRPr="00F77FAE">
        <w:rPr>
          <w:rFonts w:eastAsiaTheme="minorHAnsi" w:cs="Arial"/>
          <w:b/>
          <w:bCs/>
          <w:sz w:val="20"/>
          <w:szCs w:val="20"/>
          <w:lang w:eastAsia="en-US"/>
        </w:rPr>
        <w:tab/>
        <w:t>6</w:t>
      </w:r>
    </w:p>
    <w:p w14:paraId="5DF61195" w14:textId="77777777" w:rsidR="003E300D" w:rsidRPr="00F77FAE" w:rsidRDefault="003E300D" w:rsidP="003E300D">
      <w:pPr>
        <w:autoSpaceDE w:val="0"/>
        <w:autoSpaceDN w:val="0"/>
        <w:adjustRightInd w:val="0"/>
        <w:rPr>
          <w:rFonts w:eastAsiaTheme="minorHAnsi" w:cs="Arial"/>
          <w:bCs/>
          <w:sz w:val="20"/>
          <w:szCs w:val="20"/>
          <w:lang w:eastAsia="en-US"/>
        </w:rPr>
      </w:pPr>
    </w:p>
    <w:p w14:paraId="440D6F0C" w14:textId="77777777" w:rsidR="003E300D" w:rsidRPr="00F77FAE" w:rsidRDefault="003E300D" w:rsidP="003E300D">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Lernziele:</w:t>
      </w:r>
      <w:r w:rsidR="003C3CDC" w:rsidRPr="00F77FAE">
        <w:rPr>
          <w:rFonts w:eastAsiaTheme="minorHAnsi" w:cs="Arial"/>
          <w:b/>
          <w:bCs/>
          <w:sz w:val="20"/>
          <w:szCs w:val="20"/>
          <w:lang w:eastAsia="en-US"/>
        </w:rPr>
        <w:tab/>
      </w:r>
      <w:r w:rsidR="003C3CDC" w:rsidRPr="00F77FAE">
        <w:rPr>
          <w:rFonts w:eastAsiaTheme="minorHAnsi" w:cs="Arial"/>
          <w:b/>
          <w:bCs/>
          <w:sz w:val="20"/>
          <w:szCs w:val="20"/>
          <w:lang w:eastAsia="en-US"/>
        </w:rPr>
        <w:tab/>
      </w:r>
      <w:r w:rsidR="002267C1" w:rsidRPr="00F77FAE">
        <w:rPr>
          <w:rFonts w:eastAsiaTheme="minorHAnsi" w:cs="Arial"/>
          <w:sz w:val="20"/>
          <w:szCs w:val="20"/>
          <w:lang w:eastAsia="en-US"/>
        </w:rPr>
        <w:t>Die Studierenden</w:t>
      </w:r>
      <w:r w:rsidRPr="00F77FAE">
        <w:rPr>
          <w:rFonts w:eastAsiaTheme="minorHAnsi" w:cs="Arial"/>
          <w:sz w:val="20"/>
          <w:szCs w:val="20"/>
          <w:lang w:eastAsia="en-US"/>
        </w:rPr>
        <w:t xml:space="preserve"> haben am Ende der Vorlesung folgende Kompetenzen erlangt:</w:t>
      </w:r>
    </w:p>
    <w:p w14:paraId="526A0B1B" w14:textId="77777777" w:rsidR="003E300D" w:rsidRPr="00F77FAE" w:rsidRDefault="003E300D" w:rsidP="003E300D">
      <w:pPr>
        <w:autoSpaceDE w:val="0"/>
        <w:autoSpaceDN w:val="0"/>
        <w:adjustRightInd w:val="0"/>
        <w:rPr>
          <w:rFonts w:eastAsiaTheme="minorHAnsi" w:cs="Arial"/>
          <w:sz w:val="20"/>
          <w:szCs w:val="20"/>
          <w:lang w:eastAsia="en-US"/>
        </w:rPr>
      </w:pPr>
    </w:p>
    <w:p w14:paraId="4938EC4A" w14:textId="0081652D" w:rsidR="003E300D" w:rsidRPr="00F77FAE" w:rsidRDefault="003E300D" w:rsidP="00DA39FE">
      <w:pPr>
        <w:numPr>
          <w:ilvl w:val="0"/>
          <w:numId w:val="2"/>
        </w:numPr>
        <w:tabs>
          <w:tab w:val="clear" w:pos="1068"/>
        </w:tabs>
        <w:autoSpaceDE w:val="0"/>
        <w:autoSpaceDN w:val="0"/>
        <w:adjustRightInd w:val="0"/>
        <w:ind w:left="284" w:hanging="284"/>
        <w:jc w:val="both"/>
        <w:rPr>
          <w:rFonts w:eastAsiaTheme="minorHAnsi" w:cs="Arial"/>
          <w:sz w:val="20"/>
          <w:szCs w:val="20"/>
          <w:lang w:eastAsia="en-US"/>
        </w:rPr>
      </w:pPr>
      <w:r w:rsidRPr="00F77FAE">
        <w:rPr>
          <w:rFonts w:eastAsiaTheme="minorHAnsi" w:cs="Arial"/>
          <w:sz w:val="20"/>
          <w:szCs w:val="20"/>
          <w:lang w:eastAsia="en-US"/>
        </w:rPr>
        <w:t>Sie können umweltökonomische Grundlagen und die Regulierung der Umweltnutzung in ihrer Bedeutung fü</w:t>
      </w:r>
      <w:r w:rsidR="00E205D2" w:rsidRPr="00F77FAE">
        <w:rPr>
          <w:rFonts w:eastAsiaTheme="minorHAnsi" w:cs="Arial"/>
          <w:sz w:val="20"/>
          <w:szCs w:val="20"/>
          <w:lang w:eastAsia="en-US"/>
        </w:rPr>
        <w:t>r die Energiemärkte einschätzen;</w:t>
      </w:r>
    </w:p>
    <w:p w14:paraId="27CDB8C9" w14:textId="7F131B07" w:rsidR="003E300D" w:rsidRPr="00F77FAE" w:rsidRDefault="003E300D" w:rsidP="00DA39FE">
      <w:pPr>
        <w:numPr>
          <w:ilvl w:val="0"/>
          <w:numId w:val="2"/>
        </w:numPr>
        <w:tabs>
          <w:tab w:val="clear" w:pos="1068"/>
        </w:tabs>
        <w:autoSpaceDE w:val="0"/>
        <w:autoSpaceDN w:val="0"/>
        <w:adjustRightInd w:val="0"/>
        <w:ind w:left="284" w:hanging="284"/>
        <w:jc w:val="both"/>
        <w:rPr>
          <w:rFonts w:eastAsiaTheme="minorHAnsi" w:cs="Arial"/>
          <w:sz w:val="20"/>
          <w:szCs w:val="20"/>
          <w:lang w:eastAsia="en-US"/>
        </w:rPr>
      </w:pPr>
      <w:r w:rsidRPr="00F77FAE">
        <w:rPr>
          <w:rFonts w:eastAsiaTheme="minorHAnsi" w:cs="Arial"/>
          <w:sz w:val="20"/>
          <w:szCs w:val="20"/>
          <w:lang w:eastAsia="en-US"/>
        </w:rPr>
        <w:t>Sie kennen Wettbewerbskonzepte für die Energiemärkte und können die Bedeutung von Wettbewerb für funktionierende Energiemärkte einschätzen</w:t>
      </w:r>
      <w:r w:rsidR="00E205D2" w:rsidRPr="00F77FAE">
        <w:rPr>
          <w:rFonts w:eastAsiaTheme="minorHAnsi" w:cs="Arial"/>
          <w:sz w:val="20"/>
          <w:szCs w:val="20"/>
          <w:lang w:eastAsia="en-US"/>
        </w:rPr>
        <w:t>;</w:t>
      </w:r>
    </w:p>
    <w:p w14:paraId="44255786" w14:textId="0764D8B9" w:rsidR="003E300D" w:rsidRPr="00F77FAE" w:rsidRDefault="003E300D" w:rsidP="00DA39FE">
      <w:pPr>
        <w:numPr>
          <w:ilvl w:val="0"/>
          <w:numId w:val="2"/>
        </w:numPr>
        <w:tabs>
          <w:tab w:val="clear" w:pos="1068"/>
        </w:tabs>
        <w:autoSpaceDE w:val="0"/>
        <w:autoSpaceDN w:val="0"/>
        <w:adjustRightInd w:val="0"/>
        <w:ind w:left="284" w:hanging="284"/>
        <w:jc w:val="both"/>
        <w:rPr>
          <w:rFonts w:eastAsiaTheme="minorHAnsi" w:cs="Arial"/>
          <w:sz w:val="20"/>
          <w:szCs w:val="20"/>
          <w:lang w:eastAsia="en-US"/>
        </w:rPr>
      </w:pPr>
      <w:r w:rsidRPr="00F77FAE">
        <w:rPr>
          <w:rFonts w:eastAsiaTheme="minorHAnsi" w:cs="Arial"/>
          <w:sz w:val="20"/>
          <w:szCs w:val="20"/>
          <w:lang w:eastAsia="en-US"/>
        </w:rPr>
        <w:t>Sie kennen den Aufbau der Ener</w:t>
      </w:r>
      <w:r w:rsidR="00E205D2" w:rsidRPr="00F77FAE">
        <w:rPr>
          <w:rFonts w:eastAsiaTheme="minorHAnsi" w:cs="Arial"/>
          <w:sz w:val="20"/>
          <w:szCs w:val="20"/>
          <w:lang w:eastAsia="en-US"/>
        </w:rPr>
        <w:t>giebilanz und deren Entwicklung</w:t>
      </w:r>
      <w:r w:rsidR="00996DA2" w:rsidRPr="00F77FAE">
        <w:rPr>
          <w:rFonts w:eastAsiaTheme="minorHAnsi" w:cs="Arial"/>
          <w:sz w:val="20"/>
          <w:szCs w:val="20"/>
          <w:lang w:eastAsia="en-US"/>
        </w:rPr>
        <w:t xml:space="preserve"> sowie </w:t>
      </w:r>
      <w:r w:rsidRPr="00F77FAE">
        <w:rPr>
          <w:rFonts w:eastAsiaTheme="minorHAnsi" w:cs="Arial"/>
          <w:sz w:val="20"/>
          <w:szCs w:val="20"/>
          <w:lang w:eastAsia="en-US"/>
        </w:rPr>
        <w:t xml:space="preserve">die Rolle der Energieträger </w:t>
      </w:r>
      <w:r w:rsidR="00996DA2" w:rsidRPr="00F77FAE">
        <w:rPr>
          <w:rFonts w:eastAsiaTheme="minorHAnsi" w:cs="Arial"/>
          <w:sz w:val="20"/>
          <w:szCs w:val="20"/>
          <w:lang w:eastAsia="en-US"/>
        </w:rPr>
        <w:t>in Deutschland</w:t>
      </w:r>
      <w:r w:rsidR="00E205D2" w:rsidRPr="00F77FAE">
        <w:rPr>
          <w:rFonts w:eastAsiaTheme="minorHAnsi" w:cs="Arial"/>
          <w:sz w:val="20"/>
          <w:szCs w:val="20"/>
          <w:lang w:eastAsia="en-US"/>
        </w:rPr>
        <w:t>;</w:t>
      </w:r>
    </w:p>
    <w:p w14:paraId="679B93DB" w14:textId="35129A29" w:rsidR="003E300D" w:rsidRPr="00F77FAE" w:rsidRDefault="003E300D" w:rsidP="00DA39FE">
      <w:pPr>
        <w:numPr>
          <w:ilvl w:val="0"/>
          <w:numId w:val="2"/>
        </w:numPr>
        <w:tabs>
          <w:tab w:val="clear" w:pos="1068"/>
        </w:tabs>
        <w:autoSpaceDE w:val="0"/>
        <w:autoSpaceDN w:val="0"/>
        <w:adjustRightInd w:val="0"/>
        <w:ind w:left="284" w:hanging="284"/>
        <w:jc w:val="both"/>
        <w:rPr>
          <w:rFonts w:eastAsiaTheme="minorHAnsi" w:cs="Arial"/>
          <w:sz w:val="20"/>
          <w:szCs w:val="20"/>
          <w:lang w:eastAsia="en-US"/>
        </w:rPr>
      </w:pPr>
      <w:r w:rsidRPr="00F77FAE">
        <w:rPr>
          <w:rFonts w:eastAsiaTheme="minorHAnsi" w:cs="Arial"/>
          <w:sz w:val="20"/>
          <w:szCs w:val="20"/>
          <w:lang w:eastAsia="en-US"/>
        </w:rPr>
        <w:t xml:space="preserve">Sie kennen </w:t>
      </w:r>
      <w:r w:rsidR="00996DA2" w:rsidRPr="00F77FAE">
        <w:rPr>
          <w:rFonts w:eastAsiaTheme="minorHAnsi" w:cs="Arial"/>
          <w:sz w:val="20"/>
          <w:szCs w:val="20"/>
          <w:lang w:eastAsia="en-US"/>
        </w:rPr>
        <w:t xml:space="preserve">die </w:t>
      </w:r>
      <w:r w:rsidRPr="00F77FAE">
        <w:rPr>
          <w:rFonts w:eastAsiaTheme="minorHAnsi" w:cs="Arial"/>
          <w:sz w:val="20"/>
          <w:szCs w:val="20"/>
          <w:lang w:eastAsia="en-US"/>
        </w:rPr>
        <w:t>Marktstruktur</w:t>
      </w:r>
      <w:r w:rsidR="00996DA2" w:rsidRPr="00F77FAE">
        <w:rPr>
          <w:rFonts w:eastAsiaTheme="minorHAnsi" w:cs="Arial"/>
          <w:sz w:val="20"/>
          <w:szCs w:val="20"/>
          <w:lang w:eastAsia="en-US"/>
        </w:rPr>
        <w:t xml:space="preserve">, </w:t>
      </w:r>
      <w:r w:rsidRPr="00F77FAE">
        <w:rPr>
          <w:rFonts w:eastAsiaTheme="minorHAnsi" w:cs="Arial"/>
          <w:sz w:val="20"/>
          <w:szCs w:val="20"/>
          <w:lang w:eastAsia="en-US"/>
        </w:rPr>
        <w:t xml:space="preserve">Angebot, Nachfrage und Preisbildung sowie das Marktergebnis entlang der jeweiligen Wertschöpfungskette </w:t>
      </w:r>
      <w:r w:rsidR="00E205D2" w:rsidRPr="00F77FAE">
        <w:rPr>
          <w:rFonts w:eastAsiaTheme="minorHAnsi" w:cs="Arial"/>
          <w:sz w:val="20"/>
          <w:szCs w:val="20"/>
          <w:lang w:eastAsia="en-US"/>
        </w:rPr>
        <w:t>für die Märkte für Strom, Erdgas, Wärme, Energieeffizienz</w:t>
      </w:r>
      <w:r w:rsidR="00E100F0" w:rsidRPr="00F77FAE">
        <w:rPr>
          <w:rFonts w:eastAsiaTheme="minorHAnsi" w:cs="Arial"/>
          <w:sz w:val="20"/>
          <w:szCs w:val="20"/>
          <w:lang w:eastAsia="en-US"/>
        </w:rPr>
        <w:t>;</w:t>
      </w:r>
    </w:p>
    <w:p w14:paraId="56843324" w14:textId="0D7DF717" w:rsidR="003E300D" w:rsidRPr="00F77FAE" w:rsidRDefault="003E300D" w:rsidP="00DA39FE">
      <w:pPr>
        <w:numPr>
          <w:ilvl w:val="0"/>
          <w:numId w:val="2"/>
        </w:numPr>
        <w:tabs>
          <w:tab w:val="clear" w:pos="1068"/>
        </w:tabs>
        <w:autoSpaceDE w:val="0"/>
        <w:autoSpaceDN w:val="0"/>
        <w:adjustRightInd w:val="0"/>
        <w:ind w:left="284" w:hanging="284"/>
        <w:jc w:val="both"/>
        <w:rPr>
          <w:rFonts w:eastAsiaTheme="minorHAnsi" w:cs="Arial"/>
          <w:sz w:val="20"/>
          <w:szCs w:val="20"/>
          <w:lang w:eastAsia="en-US"/>
        </w:rPr>
      </w:pPr>
      <w:r w:rsidRPr="00F77FAE">
        <w:rPr>
          <w:rFonts w:eastAsiaTheme="minorHAnsi" w:cs="Arial"/>
          <w:sz w:val="20"/>
          <w:szCs w:val="20"/>
          <w:lang w:eastAsia="en-US"/>
        </w:rPr>
        <w:t>Sie kennen die Potentiale, Besonderheiten, Beiträge und Auswirkungen der dezentralen Energieve</w:t>
      </w:r>
      <w:r w:rsidR="00E100F0" w:rsidRPr="00F77FAE">
        <w:rPr>
          <w:rFonts w:eastAsiaTheme="minorHAnsi" w:cs="Arial"/>
          <w:sz w:val="20"/>
          <w:szCs w:val="20"/>
          <w:lang w:eastAsia="en-US"/>
        </w:rPr>
        <w:t>rsorgung;</w:t>
      </w:r>
    </w:p>
    <w:p w14:paraId="28AACC36" w14:textId="32C665BF" w:rsidR="003E300D" w:rsidRPr="00F77FAE" w:rsidRDefault="003E300D" w:rsidP="00DA39FE">
      <w:pPr>
        <w:numPr>
          <w:ilvl w:val="0"/>
          <w:numId w:val="2"/>
        </w:numPr>
        <w:tabs>
          <w:tab w:val="clear" w:pos="1068"/>
        </w:tabs>
        <w:autoSpaceDE w:val="0"/>
        <w:autoSpaceDN w:val="0"/>
        <w:adjustRightInd w:val="0"/>
        <w:ind w:left="284" w:hanging="284"/>
        <w:jc w:val="both"/>
        <w:rPr>
          <w:rFonts w:eastAsiaTheme="minorHAnsi" w:cs="Arial"/>
          <w:sz w:val="20"/>
          <w:szCs w:val="20"/>
          <w:lang w:eastAsia="en-US"/>
        </w:rPr>
      </w:pPr>
      <w:r w:rsidRPr="00F77FAE">
        <w:rPr>
          <w:rFonts w:eastAsiaTheme="minorHAnsi" w:cs="Arial"/>
          <w:sz w:val="20"/>
          <w:szCs w:val="20"/>
          <w:lang w:eastAsia="en-US"/>
        </w:rPr>
        <w:t xml:space="preserve">Sie können unterschiedliche Typen von </w:t>
      </w:r>
      <w:r w:rsidR="00996DA2" w:rsidRPr="00F77FAE">
        <w:rPr>
          <w:rFonts w:eastAsiaTheme="minorHAnsi" w:cs="Arial"/>
          <w:sz w:val="20"/>
          <w:szCs w:val="20"/>
          <w:lang w:eastAsia="en-US"/>
        </w:rPr>
        <w:t xml:space="preserve">Unternehmen im Energiemarkt </w:t>
      </w:r>
      <w:r w:rsidRPr="00F77FAE">
        <w:rPr>
          <w:rFonts w:eastAsiaTheme="minorHAnsi" w:cs="Arial"/>
          <w:sz w:val="20"/>
          <w:szCs w:val="20"/>
          <w:lang w:eastAsia="en-US"/>
        </w:rPr>
        <w:t xml:space="preserve">(EVU, </w:t>
      </w:r>
      <w:r w:rsidR="00996DA2" w:rsidRPr="00F77FAE">
        <w:rPr>
          <w:rFonts w:eastAsiaTheme="minorHAnsi" w:cs="Arial"/>
          <w:sz w:val="20"/>
          <w:szCs w:val="20"/>
          <w:lang w:eastAsia="en-US"/>
        </w:rPr>
        <w:t>Erzeuger</w:t>
      </w:r>
      <w:r w:rsidRPr="00F77FAE">
        <w:rPr>
          <w:rFonts w:eastAsiaTheme="minorHAnsi" w:cs="Arial"/>
          <w:sz w:val="20"/>
          <w:szCs w:val="20"/>
          <w:lang w:eastAsia="en-US"/>
        </w:rPr>
        <w:t xml:space="preserve">, Netzbetreiber, Energievertriebsunternehmen, </w:t>
      </w:r>
      <w:r w:rsidR="00996DA2" w:rsidRPr="00F77FAE">
        <w:rPr>
          <w:rFonts w:eastAsiaTheme="minorHAnsi" w:cs="Arial"/>
          <w:sz w:val="20"/>
          <w:szCs w:val="20"/>
          <w:lang w:eastAsia="en-US"/>
        </w:rPr>
        <w:t xml:space="preserve">Speicheranbieter, </w:t>
      </w:r>
      <w:r w:rsidRPr="00F77FAE">
        <w:rPr>
          <w:rFonts w:eastAsiaTheme="minorHAnsi" w:cs="Arial"/>
          <w:sz w:val="20"/>
          <w:szCs w:val="20"/>
          <w:lang w:eastAsia="en-US"/>
        </w:rPr>
        <w:t>Energie(-effizienz-)dienstleister, Plattformen</w:t>
      </w:r>
      <w:r w:rsidR="00E100F0" w:rsidRPr="00F77FAE">
        <w:rPr>
          <w:rFonts w:eastAsiaTheme="minorHAnsi" w:cs="Arial"/>
          <w:sz w:val="20"/>
          <w:szCs w:val="20"/>
          <w:lang w:eastAsia="en-US"/>
        </w:rPr>
        <w:t xml:space="preserve"> etc.)</w:t>
      </w:r>
      <w:r w:rsidRPr="00F77FAE">
        <w:rPr>
          <w:rFonts w:eastAsiaTheme="minorHAnsi" w:cs="Arial"/>
          <w:sz w:val="20"/>
          <w:szCs w:val="20"/>
          <w:lang w:eastAsia="en-US"/>
        </w:rPr>
        <w:t xml:space="preserve"> in Ihrem Unternehmenszweck, ihrer Funktionsweise und ihrer Unterneh</w:t>
      </w:r>
      <w:r w:rsidR="00E100F0" w:rsidRPr="00F77FAE">
        <w:rPr>
          <w:rFonts w:eastAsiaTheme="minorHAnsi" w:cs="Arial"/>
          <w:sz w:val="20"/>
          <w:szCs w:val="20"/>
          <w:lang w:eastAsia="en-US"/>
        </w:rPr>
        <w:t>menswert-Entwicklung definieren;</w:t>
      </w:r>
    </w:p>
    <w:p w14:paraId="3B690F2E" w14:textId="60FDFD21" w:rsidR="003E300D" w:rsidRPr="00F77FAE" w:rsidRDefault="003E300D" w:rsidP="00DA39FE">
      <w:pPr>
        <w:numPr>
          <w:ilvl w:val="0"/>
          <w:numId w:val="2"/>
        </w:numPr>
        <w:tabs>
          <w:tab w:val="clear" w:pos="1068"/>
        </w:tabs>
        <w:autoSpaceDE w:val="0"/>
        <w:autoSpaceDN w:val="0"/>
        <w:adjustRightInd w:val="0"/>
        <w:ind w:left="284" w:hanging="284"/>
        <w:jc w:val="both"/>
        <w:rPr>
          <w:rFonts w:eastAsiaTheme="minorHAnsi" w:cs="Arial"/>
          <w:sz w:val="20"/>
          <w:szCs w:val="20"/>
          <w:lang w:eastAsia="en-US"/>
        </w:rPr>
      </w:pPr>
      <w:r w:rsidRPr="00F77FAE">
        <w:rPr>
          <w:rFonts w:eastAsiaTheme="minorHAnsi" w:cs="Arial"/>
          <w:sz w:val="20"/>
          <w:szCs w:val="20"/>
          <w:lang w:eastAsia="en-US"/>
        </w:rPr>
        <w:t>Sie sind in der Lage, für diese Unternehmen die wesentlichen Unternehmensfunktionen zu definieren, zu strukturieren und in Ihrem Zusamme</w:t>
      </w:r>
      <w:r w:rsidR="00E100F0" w:rsidRPr="00F77FAE">
        <w:rPr>
          <w:rFonts w:eastAsiaTheme="minorHAnsi" w:cs="Arial"/>
          <w:sz w:val="20"/>
          <w:szCs w:val="20"/>
          <w:lang w:eastAsia="en-US"/>
        </w:rPr>
        <w:t>nwirken zu interpretieren;</w:t>
      </w:r>
    </w:p>
    <w:p w14:paraId="48783033" w14:textId="354D72E1" w:rsidR="003E300D" w:rsidRPr="00F77FAE" w:rsidRDefault="003E300D" w:rsidP="00DA39FE">
      <w:pPr>
        <w:numPr>
          <w:ilvl w:val="0"/>
          <w:numId w:val="2"/>
        </w:numPr>
        <w:tabs>
          <w:tab w:val="clear" w:pos="1068"/>
        </w:tabs>
        <w:autoSpaceDE w:val="0"/>
        <w:autoSpaceDN w:val="0"/>
        <w:adjustRightInd w:val="0"/>
        <w:ind w:left="284" w:hanging="284"/>
        <w:jc w:val="both"/>
        <w:rPr>
          <w:rFonts w:eastAsiaTheme="minorHAnsi" w:cs="Arial"/>
          <w:sz w:val="20"/>
          <w:szCs w:val="20"/>
          <w:lang w:eastAsia="en-US"/>
        </w:rPr>
      </w:pPr>
      <w:r w:rsidRPr="00F77FAE">
        <w:rPr>
          <w:rFonts w:eastAsiaTheme="minorHAnsi" w:cs="Arial"/>
          <w:sz w:val="20"/>
          <w:szCs w:val="20"/>
          <w:lang w:eastAsia="en-US"/>
        </w:rPr>
        <w:t>Sie sind mit wesentlichen analytischen und methodischen Instrumenten der Be</w:t>
      </w:r>
      <w:r w:rsidR="00E100F0" w:rsidRPr="00F77FAE">
        <w:rPr>
          <w:rFonts w:eastAsiaTheme="minorHAnsi" w:cs="Arial"/>
          <w:sz w:val="20"/>
          <w:szCs w:val="20"/>
          <w:lang w:eastAsia="en-US"/>
        </w:rPr>
        <w:t>triebswirtschaftslehre vertraut;</w:t>
      </w:r>
    </w:p>
    <w:p w14:paraId="45DE0239" w14:textId="21D01440" w:rsidR="003E300D" w:rsidRPr="00F77FAE" w:rsidRDefault="00E100F0" w:rsidP="00DA39FE">
      <w:pPr>
        <w:numPr>
          <w:ilvl w:val="0"/>
          <w:numId w:val="2"/>
        </w:numPr>
        <w:tabs>
          <w:tab w:val="clear" w:pos="1068"/>
        </w:tabs>
        <w:autoSpaceDE w:val="0"/>
        <w:autoSpaceDN w:val="0"/>
        <w:adjustRightInd w:val="0"/>
        <w:ind w:left="284" w:hanging="284"/>
        <w:jc w:val="both"/>
        <w:rPr>
          <w:rFonts w:eastAsiaTheme="minorHAnsi" w:cs="Arial"/>
          <w:sz w:val="20"/>
          <w:szCs w:val="20"/>
          <w:lang w:eastAsia="en-US"/>
        </w:rPr>
      </w:pPr>
      <w:r w:rsidRPr="00F77FAE">
        <w:rPr>
          <w:rFonts w:eastAsiaTheme="minorHAnsi" w:cs="Arial"/>
          <w:sz w:val="20"/>
          <w:szCs w:val="20"/>
          <w:lang w:eastAsia="en-US"/>
        </w:rPr>
        <w:t>Sie</w:t>
      </w:r>
      <w:r w:rsidR="00996DA2" w:rsidRPr="00F77FAE">
        <w:rPr>
          <w:rFonts w:eastAsiaTheme="minorHAnsi" w:cs="Arial"/>
          <w:sz w:val="20"/>
          <w:szCs w:val="20"/>
          <w:lang w:eastAsia="en-US"/>
        </w:rPr>
        <w:t xml:space="preserve"> können </w:t>
      </w:r>
      <w:r w:rsidR="003E300D" w:rsidRPr="00F77FAE">
        <w:rPr>
          <w:rFonts w:eastAsiaTheme="minorHAnsi" w:cs="Arial"/>
          <w:sz w:val="20"/>
          <w:szCs w:val="20"/>
          <w:lang w:eastAsia="en-US"/>
        </w:rPr>
        <w:t xml:space="preserve">die spezifische Situation von Energieunternehmen analysieren und angemessene Lösungen für energie-betriebswirtschaftliche Einzelfragen im Interesse von Anteilseignern und anderen Anspruchsgruppen </w:t>
      </w:r>
      <w:r w:rsidRPr="00F77FAE">
        <w:rPr>
          <w:rFonts w:eastAsiaTheme="minorHAnsi" w:cs="Arial"/>
          <w:sz w:val="20"/>
          <w:szCs w:val="20"/>
          <w:lang w:eastAsia="en-US"/>
        </w:rPr>
        <w:t>entwickeln.</w:t>
      </w:r>
    </w:p>
    <w:p w14:paraId="71081B8C" w14:textId="46A59BFD" w:rsidR="003E300D" w:rsidRPr="00F77FAE" w:rsidRDefault="003E300D" w:rsidP="003E300D">
      <w:pPr>
        <w:autoSpaceDE w:val="0"/>
        <w:autoSpaceDN w:val="0"/>
        <w:adjustRightInd w:val="0"/>
        <w:rPr>
          <w:rFonts w:eastAsiaTheme="minorHAnsi" w:cs="Arial"/>
          <w:sz w:val="20"/>
          <w:szCs w:val="20"/>
          <w:lang w:eastAsia="en-US"/>
        </w:rPr>
      </w:pPr>
    </w:p>
    <w:p w14:paraId="5F15B7B4" w14:textId="77777777" w:rsidR="003E300D" w:rsidRPr="00F77FAE" w:rsidRDefault="003E300D" w:rsidP="003E300D">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Zum Modul gehörende Lehrveranstaltungen:</w:t>
      </w:r>
    </w:p>
    <w:p w14:paraId="5F355951" w14:textId="77777777" w:rsidR="003E300D" w:rsidRPr="00F77FAE" w:rsidRDefault="003E300D" w:rsidP="003E300D">
      <w:pPr>
        <w:tabs>
          <w:tab w:val="left" w:pos="2127"/>
        </w:tabs>
        <w:autoSpaceDE w:val="0"/>
        <w:autoSpaceDN w:val="0"/>
        <w:adjustRightInd w:val="0"/>
        <w:rPr>
          <w:rFonts w:eastAsiaTheme="minorHAnsi" w:cs="Arial"/>
          <w:sz w:val="20"/>
          <w:szCs w:val="20"/>
          <w:lang w:eastAsia="en-US"/>
        </w:rPr>
      </w:pPr>
    </w:p>
    <w:p w14:paraId="1CB06BF8" w14:textId="093DF984" w:rsidR="003E300D" w:rsidRPr="00F77FAE" w:rsidRDefault="003E300D" w:rsidP="003E300D">
      <w:pPr>
        <w:pStyle w:val="numerierterAbsatz"/>
        <w:suppressAutoHyphens w:val="0"/>
        <w:spacing w:before="0" w:after="0"/>
        <w:rPr>
          <w:rFonts w:ascii="Arial" w:hAnsi="Arial" w:cs="Arial"/>
          <w:sz w:val="20"/>
        </w:rPr>
      </w:pPr>
      <w:r w:rsidRPr="00F77FAE">
        <w:rPr>
          <w:rFonts w:ascii="Arial" w:eastAsiaTheme="minorHAnsi" w:hAnsi="Arial" w:cs="Arial"/>
          <w:sz w:val="20"/>
          <w:lang w:eastAsia="en-US"/>
        </w:rPr>
        <w:t>Fachname I:</w:t>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00696A71" w:rsidRPr="00F77FAE">
        <w:rPr>
          <w:rFonts w:ascii="Arial" w:hAnsi="Arial" w:cs="Arial"/>
          <w:sz w:val="20"/>
        </w:rPr>
        <w:t>Energiewirtschaft</w:t>
      </w:r>
    </w:p>
    <w:p w14:paraId="372AC004" w14:textId="77777777" w:rsidR="003E300D" w:rsidRPr="00F77FAE" w:rsidRDefault="003E300D" w:rsidP="003E300D">
      <w:pPr>
        <w:pStyle w:val="numerierterAbsatz"/>
        <w:suppressAutoHyphens w:val="0"/>
        <w:spacing w:before="0" w:after="0"/>
        <w:rPr>
          <w:rFonts w:ascii="Arial" w:hAnsi="Arial" w:cs="Arial"/>
          <w:sz w:val="20"/>
        </w:rPr>
      </w:pPr>
      <w:r w:rsidRPr="00F77FAE">
        <w:rPr>
          <w:rFonts w:ascii="Arial" w:eastAsiaTheme="minorHAnsi" w:hAnsi="Arial" w:cs="Arial"/>
          <w:sz w:val="20"/>
          <w:lang w:eastAsia="en-US"/>
        </w:rPr>
        <w:t>Fachname II:</w:t>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hAnsi="Arial" w:cs="Arial"/>
          <w:sz w:val="20"/>
        </w:rPr>
        <w:t>Energie-Betriebswirtschaftlehre</w:t>
      </w:r>
    </w:p>
    <w:p w14:paraId="7E1538C2" w14:textId="77777777" w:rsidR="003E300D" w:rsidRPr="00F77FAE" w:rsidRDefault="003E300D" w:rsidP="003E300D">
      <w:pPr>
        <w:tabs>
          <w:tab w:val="left" w:pos="2127"/>
        </w:tabs>
        <w:autoSpaceDE w:val="0"/>
        <w:autoSpaceDN w:val="0"/>
        <w:adjustRightInd w:val="0"/>
        <w:rPr>
          <w:rFonts w:eastAsiaTheme="minorHAnsi" w:cs="Arial"/>
          <w:bCs/>
          <w:sz w:val="20"/>
          <w:szCs w:val="20"/>
          <w:lang w:eastAsia="en-US"/>
        </w:rPr>
      </w:pPr>
    </w:p>
    <w:p w14:paraId="0F2F6C7B" w14:textId="77777777" w:rsidR="003E300D" w:rsidRPr="00F77FAE" w:rsidRDefault="003E300D" w:rsidP="003E300D">
      <w:pPr>
        <w:tabs>
          <w:tab w:val="left" w:pos="2127"/>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Prüfung:</w:t>
      </w:r>
      <w:r w:rsidRPr="00F77FAE">
        <w:rPr>
          <w:rFonts w:eastAsiaTheme="minorHAnsi" w:cs="Arial"/>
          <w:b/>
          <w:bCs/>
          <w:sz w:val="20"/>
          <w:szCs w:val="20"/>
          <w:lang w:eastAsia="en-US"/>
        </w:rPr>
        <w:tab/>
      </w:r>
      <w:r w:rsidRPr="00F77FAE">
        <w:rPr>
          <w:rFonts w:eastAsiaTheme="minorHAnsi" w:cs="Arial"/>
          <w:sz w:val="20"/>
          <w:szCs w:val="20"/>
          <w:lang w:eastAsia="en-US"/>
        </w:rPr>
        <w:t>Klausur 2h, Projektarbeit</w:t>
      </w:r>
    </w:p>
    <w:p w14:paraId="296163DB" w14:textId="77777777" w:rsidR="003E300D" w:rsidRPr="00F77FAE" w:rsidRDefault="003E300D" w:rsidP="003E300D">
      <w:pPr>
        <w:autoSpaceDE w:val="0"/>
        <w:autoSpaceDN w:val="0"/>
        <w:adjustRightInd w:val="0"/>
        <w:rPr>
          <w:rFonts w:eastAsiaTheme="minorHAnsi" w:cs="Arial"/>
          <w:bCs/>
          <w:sz w:val="20"/>
          <w:szCs w:val="20"/>
          <w:lang w:eastAsia="en-US"/>
        </w:rPr>
      </w:pPr>
    </w:p>
    <w:p w14:paraId="184092BE" w14:textId="77777777" w:rsidR="003E300D" w:rsidRPr="00F77FAE" w:rsidRDefault="003E300D" w:rsidP="003E300D">
      <w:pPr>
        <w:tabs>
          <w:tab w:val="left" w:pos="2127"/>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Voraussetzungen:</w:t>
      </w:r>
      <w:r w:rsidRPr="00F77FAE">
        <w:rPr>
          <w:rFonts w:eastAsiaTheme="minorHAnsi" w:cs="Arial"/>
          <w:sz w:val="20"/>
          <w:szCs w:val="20"/>
          <w:lang w:eastAsia="en-US"/>
        </w:rPr>
        <w:tab/>
      </w:r>
    </w:p>
    <w:p w14:paraId="004A2FC3" w14:textId="77777777" w:rsidR="00083339" w:rsidRPr="00F77FAE" w:rsidRDefault="003E300D" w:rsidP="00083339">
      <w:pPr>
        <w:autoSpaceDE w:val="0"/>
        <w:autoSpaceDN w:val="0"/>
        <w:adjustRightInd w:val="0"/>
        <w:rPr>
          <w:rFonts w:eastAsiaTheme="minorHAnsi" w:cs="Arial"/>
          <w:bCs/>
          <w:sz w:val="20"/>
          <w:szCs w:val="20"/>
          <w:lang w:eastAsia="en-US"/>
        </w:rPr>
      </w:pPr>
      <w:r w:rsidRPr="00F77FAE">
        <w:rPr>
          <w:rFonts w:eastAsiaTheme="minorHAnsi" w:cs="Arial"/>
          <w:b/>
          <w:bCs/>
          <w:sz w:val="20"/>
          <w:szCs w:val="20"/>
          <w:lang w:eastAsia="en-US"/>
        </w:rPr>
        <w:t>Voraussetzung für:</w:t>
      </w:r>
      <w:r w:rsidRPr="00F77FAE">
        <w:rPr>
          <w:rFonts w:eastAsiaTheme="minorHAnsi" w:cs="Arial"/>
          <w:b/>
          <w:bCs/>
          <w:sz w:val="20"/>
          <w:szCs w:val="20"/>
          <w:lang w:eastAsia="en-US"/>
        </w:rPr>
        <w:tab/>
      </w:r>
      <w:r w:rsidR="00083339" w:rsidRPr="00F77FAE">
        <w:rPr>
          <w:rFonts w:eastAsiaTheme="minorHAnsi" w:cs="Arial"/>
          <w:bCs/>
          <w:sz w:val="20"/>
          <w:szCs w:val="20"/>
          <w:lang w:eastAsia="en-US"/>
        </w:rPr>
        <w:t>DEE06b Geschäftsmodelle für dezentrale Energiesysteme</w:t>
      </w:r>
    </w:p>
    <w:p w14:paraId="5C29D5A4" w14:textId="76555F20" w:rsidR="00E100F0" w:rsidRPr="00F77FAE" w:rsidRDefault="00E100F0" w:rsidP="00083339">
      <w:pPr>
        <w:autoSpaceDE w:val="0"/>
        <w:autoSpaceDN w:val="0"/>
        <w:adjustRightInd w:val="0"/>
        <w:rPr>
          <w:rFonts w:eastAsiaTheme="minorHAnsi" w:cs="Arial"/>
          <w:bCs/>
          <w:sz w:val="20"/>
          <w:szCs w:val="20"/>
          <w:lang w:eastAsia="en-US"/>
        </w:rPr>
      </w:pPr>
      <w:r w:rsidRPr="00F77FAE">
        <w:rPr>
          <w:rFonts w:eastAsiaTheme="minorHAnsi" w:cs="Arial"/>
          <w:bCs/>
          <w:sz w:val="20"/>
          <w:szCs w:val="20"/>
          <w:lang w:eastAsia="en-US"/>
        </w:rPr>
        <w:tab/>
      </w:r>
      <w:r w:rsidRPr="00F77FAE">
        <w:rPr>
          <w:rFonts w:eastAsiaTheme="minorHAnsi" w:cs="Arial"/>
          <w:bCs/>
          <w:sz w:val="20"/>
          <w:szCs w:val="20"/>
          <w:lang w:eastAsia="en-US"/>
        </w:rPr>
        <w:tab/>
      </w:r>
      <w:r w:rsidRPr="00F77FAE">
        <w:rPr>
          <w:rFonts w:eastAsiaTheme="minorHAnsi" w:cs="Arial"/>
          <w:bCs/>
          <w:sz w:val="20"/>
          <w:szCs w:val="20"/>
          <w:lang w:eastAsia="en-US"/>
        </w:rPr>
        <w:tab/>
      </w:r>
      <w:r w:rsidR="00757609" w:rsidRPr="00F77FAE">
        <w:rPr>
          <w:rFonts w:eastAsiaTheme="minorHAnsi" w:cs="Arial"/>
          <w:bCs/>
          <w:sz w:val="20"/>
          <w:szCs w:val="20"/>
          <w:lang w:eastAsia="en-US"/>
        </w:rPr>
        <w:t xml:space="preserve">DEE07b </w:t>
      </w:r>
      <w:r w:rsidR="00E83F3D" w:rsidRPr="00F77FAE">
        <w:rPr>
          <w:rFonts w:eastAsiaTheme="minorHAnsi" w:cs="Arial"/>
          <w:bCs/>
          <w:sz w:val="20"/>
          <w:szCs w:val="20"/>
          <w:lang w:eastAsia="en-US"/>
        </w:rPr>
        <w:t xml:space="preserve">Dezentral Energiemärkte </w:t>
      </w:r>
    </w:p>
    <w:p w14:paraId="14E0283E" w14:textId="4BF5ED36" w:rsidR="00083339" w:rsidRPr="00F77FAE" w:rsidRDefault="00083339" w:rsidP="00E100F0">
      <w:pPr>
        <w:autoSpaceDE w:val="0"/>
        <w:autoSpaceDN w:val="0"/>
        <w:adjustRightInd w:val="0"/>
        <w:ind w:left="1416" w:firstLine="708"/>
        <w:rPr>
          <w:rFonts w:eastAsiaTheme="minorHAnsi" w:cs="Arial"/>
          <w:sz w:val="20"/>
          <w:szCs w:val="20"/>
          <w:lang w:eastAsia="en-US"/>
        </w:rPr>
      </w:pPr>
      <w:r w:rsidRPr="00F77FAE">
        <w:rPr>
          <w:rFonts w:eastAsiaTheme="minorHAnsi" w:cs="Arial"/>
          <w:sz w:val="20"/>
          <w:szCs w:val="20"/>
          <w:lang w:eastAsia="en-US"/>
        </w:rPr>
        <w:t>DEE08</w:t>
      </w:r>
      <w:r w:rsidRPr="00F77FAE">
        <w:rPr>
          <w:rFonts w:eastAsiaTheme="minorHAnsi" w:cs="Arial"/>
          <w:sz w:val="20"/>
          <w:szCs w:val="20"/>
          <w:lang w:eastAsia="en-US"/>
        </w:rPr>
        <w:tab/>
        <w:t>Energiedatenmanagement; IKT in dezentralen Energiesystemen</w:t>
      </w:r>
    </w:p>
    <w:p w14:paraId="693F4F06" w14:textId="77777777" w:rsidR="00083339" w:rsidRPr="00F77FAE" w:rsidRDefault="00083339" w:rsidP="00083339">
      <w:pPr>
        <w:autoSpaceDE w:val="0"/>
        <w:autoSpaceDN w:val="0"/>
        <w:adjustRightInd w:val="0"/>
        <w:rPr>
          <w:rFonts w:eastAsiaTheme="minorHAnsi" w:cs="Arial"/>
          <w:bCs/>
          <w:sz w:val="20"/>
          <w:szCs w:val="20"/>
          <w:lang w:eastAsia="en-US"/>
        </w:rPr>
      </w:pPr>
    </w:p>
    <w:p w14:paraId="3CC795F0" w14:textId="77777777" w:rsidR="003E300D" w:rsidRPr="00F77FAE" w:rsidRDefault="003E300D" w:rsidP="003E300D">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Arbeitsaufwand:</w:t>
      </w:r>
    </w:p>
    <w:p w14:paraId="4FCFDC39" w14:textId="77777777" w:rsidR="003E300D" w:rsidRPr="00F77FAE" w:rsidRDefault="003E300D" w:rsidP="003E300D">
      <w:pPr>
        <w:autoSpaceDE w:val="0"/>
        <w:autoSpaceDN w:val="0"/>
        <w:adjustRightInd w:val="0"/>
        <w:rPr>
          <w:rFonts w:eastAsiaTheme="minorHAnsi" w:cs="Arial"/>
          <w:sz w:val="20"/>
          <w:szCs w:val="20"/>
          <w:lang w:eastAsia="en-US"/>
        </w:rPr>
      </w:pPr>
    </w:p>
    <w:p w14:paraId="74404DD9" w14:textId="118A38CB" w:rsidR="003E300D" w:rsidRPr="00F77FAE" w:rsidRDefault="003E300D" w:rsidP="003E300D">
      <w:pPr>
        <w:tabs>
          <w:tab w:val="left" w:pos="4536"/>
        </w:tabs>
        <w:autoSpaceDE w:val="0"/>
        <w:autoSpaceDN w:val="0"/>
        <w:adjustRightInd w:val="0"/>
        <w:rPr>
          <w:rFonts w:eastAsiaTheme="minorHAnsi" w:cs="Arial"/>
          <w:sz w:val="20"/>
          <w:szCs w:val="20"/>
          <w:lang w:eastAsia="en-US"/>
        </w:rPr>
      </w:pPr>
      <w:r w:rsidRPr="00F77FAE">
        <w:rPr>
          <w:rFonts w:eastAsiaTheme="minorHAnsi" w:cs="Arial"/>
          <w:sz w:val="20"/>
          <w:szCs w:val="20"/>
          <w:lang w:eastAsia="en-US"/>
        </w:rPr>
        <w:t>Anwesenheit in Vorlesung, Labor, Übung:</w:t>
      </w:r>
      <w:r w:rsidRPr="00F77FAE">
        <w:rPr>
          <w:rFonts w:eastAsiaTheme="minorHAnsi" w:cs="Arial"/>
          <w:sz w:val="20"/>
          <w:szCs w:val="20"/>
          <w:lang w:eastAsia="en-US"/>
        </w:rPr>
        <w:tab/>
      </w:r>
      <w:proofErr w:type="gramStart"/>
      <w:r w:rsidR="008D6EC2" w:rsidRPr="00F77FAE">
        <w:rPr>
          <w:rFonts w:eastAsiaTheme="minorHAnsi" w:cs="Arial"/>
          <w:sz w:val="20"/>
          <w:szCs w:val="20"/>
          <w:lang w:eastAsia="en-US"/>
        </w:rPr>
        <w:tab/>
      </w:r>
      <w:r w:rsidR="000303AD" w:rsidRPr="00F77FAE">
        <w:rPr>
          <w:rFonts w:eastAsiaTheme="minorHAnsi" w:cs="Arial"/>
          <w:sz w:val="20"/>
          <w:szCs w:val="20"/>
          <w:lang w:eastAsia="en-US"/>
        </w:rPr>
        <w:t xml:space="preserve">  </w:t>
      </w:r>
      <w:r w:rsidR="002B3DD7" w:rsidRPr="00F77FAE">
        <w:rPr>
          <w:rFonts w:eastAsiaTheme="minorHAnsi" w:cs="Arial"/>
          <w:sz w:val="20"/>
          <w:szCs w:val="20"/>
          <w:lang w:eastAsia="en-US"/>
        </w:rPr>
        <w:t>60</w:t>
      </w:r>
      <w:proofErr w:type="gramEnd"/>
      <w:r w:rsidR="000303AD" w:rsidRPr="00F77FAE">
        <w:rPr>
          <w:rFonts w:eastAsiaTheme="minorHAnsi" w:cs="Arial"/>
          <w:sz w:val="20"/>
          <w:szCs w:val="20"/>
          <w:lang w:eastAsia="en-US"/>
        </w:rPr>
        <w:t xml:space="preserve"> h</w:t>
      </w:r>
    </w:p>
    <w:p w14:paraId="61F7612F" w14:textId="7D2889FB" w:rsidR="003E300D" w:rsidRPr="00F77FAE" w:rsidRDefault="003E300D" w:rsidP="003E300D">
      <w:pPr>
        <w:tabs>
          <w:tab w:val="left" w:pos="4536"/>
        </w:tabs>
        <w:autoSpaceDE w:val="0"/>
        <w:autoSpaceDN w:val="0"/>
        <w:adjustRightInd w:val="0"/>
        <w:rPr>
          <w:rFonts w:eastAsiaTheme="minorHAnsi" w:cs="Arial"/>
          <w:sz w:val="20"/>
          <w:szCs w:val="20"/>
          <w:lang w:eastAsia="en-US"/>
        </w:rPr>
      </w:pPr>
      <w:r w:rsidRPr="00F77FAE">
        <w:rPr>
          <w:rFonts w:eastAsiaTheme="minorHAnsi" w:cs="Arial"/>
          <w:sz w:val="20"/>
          <w:szCs w:val="20"/>
          <w:lang w:eastAsia="en-US"/>
        </w:rPr>
        <w:t>Vorbereitung und Nachbearbeitung:</w:t>
      </w:r>
      <w:r w:rsidRPr="00F77FAE">
        <w:rPr>
          <w:rFonts w:eastAsiaTheme="minorHAnsi" w:cs="Arial"/>
          <w:sz w:val="20"/>
          <w:szCs w:val="20"/>
          <w:lang w:eastAsia="en-US"/>
        </w:rPr>
        <w:tab/>
      </w:r>
      <w:r w:rsidR="008D6EC2" w:rsidRPr="00F77FAE">
        <w:rPr>
          <w:rFonts w:eastAsiaTheme="minorHAnsi" w:cs="Arial"/>
          <w:sz w:val="20"/>
          <w:szCs w:val="20"/>
          <w:lang w:eastAsia="en-US"/>
        </w:rPr>
        <w:tab/>
      </w:r>
      <w:r w:rsidRPr="00F77FAE">
        <w:rPr>
          <w:rFonts w:eastAsiaTheme="minorHAnsi" w:cs="Arial"/>
          <w:sz w:val="20"/>
          <w:szCs w:val="20"/>
          <w:lang w:eastAsia="en-US"/>
        </w:rPr>
        <w:t>1</w:t>
      </w:r>
      <w:r w:rsidR="002B3DD7" w:rsidRPr="00F77FAE">
        <w:rPr>
          <w:rFonts w:eastAsiaTheme="minorHAnsi" w:cs="Arial"/>
          <w:sz w:val="20"/>
          <w:szCs w:val="20"/>
          <w:lang w:eastAsia="en-US"/>
        </w:rPr>
        <w:t>20</w:t>
      </w:r>
      <w:r w:rsidR="000303AD" w:rsidRPr="00F77FAE">
        <w:rPr>
          <w:rFonts w:eastAsiaTheme="minorHAnsi" w:cs="Arial"/>
          <w:sz w:val="20"/>
          <w:szCs w:val="20"/>
          <w:lang w:eastAsia="en-US"/>
        </w:rPr>
        <w:t xml:space="preserve"> h</w:t>
      </w:r>
    </w:p>
    <w:p w14:paraId="6A5842E1" w14:textId="7D689EBC" w:rsidR="003E300D" w:rsidRPr="00F77FAE" w:rsidRDefault="003E300D" w:rsidP="003E300D">
      <w:pPr>
        <w:tabs>
          <w:tab w:val="left" w:pos="4536"/>
        </w:tabs>
        <w:autoSpaceDE w:val="0"/>
        <w:autoSpaceDN w:val="0"/>
        <w:adjustRightInd w:val="0"/>
        <w:rPr>
          <w:rFonts w:eastAsiaTheme="minorHAnsi" w:cs="Arial"/>
          <w:sz w:val="20"/>
          <w:szCs w:val="20"/>
          <w:lang w:eastAsia="en-US"/>
        </w:rPr>
      </w:pPr>
      <w:r w:rsidRPr="00F77FAE">
        <w:rPr>
          <w:rFonts w:eastAsiaTheme="minorHAnsi" w:cs="Arial"/>
          <w:sz w:val="20"/>
          <w:szCs w:val="20"/>
          <w:lang w:eastAsia="en-US"/>
        </w:rPr>
        <w:t>Gesamtzeit:</w:t>
      </w:r>
      <w:r w:rsidRPr="00F77FAE">
        <w:rPr>
          <w:rFonts w:eastAsiaTheme="minorHAnsi" w:cs="Arial"/>
          <w:sz w:val="20"/>
          <w:szCs w:val="20"/>
          <w:lang w:eastAsia="en-US"/>
        </w:rPr>
        <w:tab/>
      </w:r>
      <w:r w:rsidR="008D6EC2" w:rsidRPr="00F77FAE">
        <w:rPr>
          <w:rFonts w:eastAsiaTheme="minorHAnsi" w:cs="Arial"/>
          <w:sz w:val="20"/>
          <w:szCs w:val="20"/>
          <w:lang w:eastAsia="en-US"/>
        </w:rPr>
        <w:tab/>
      </w:r>
      <w:r w:rsidR="00757E0A" w:rsidRPr="00F77FAE">
        <w:rPr>
          <w:rFonts w:eastAsiaTheme="minorHAnsi" w:cs="Arial"/>
          <w:sz w:val="20"/>
          <w:szCs w:val="20"/>
          <w:lang w:eastAsia="en-US"/>
        </w:rPr>
        <w:t>180</w:t>
      </w:r>
      <w:r w:rsidRPr="00F77FAE">
        <w:rPr>
          <w:rFonts w:eastAsiaTheme="minorHAnsi" w:cs="Arial"/>
          <w:sz w:val="20"/>
          <w:szCs w:val="20"/>
          <w:lang w:eastAsia="en-US"/>
        </w:rPr>
        <w:t xml:space="preserve"> h</w:t>
      </w:r>
    </w:p>
    <w:p w14:paraId="570AA6C6" w14:textId="77777777" w:rsidR="003E300D" w:rsidRPr="00F77FAE" w:rsidRDefault="003E300D" w:rsidP="003E300D">
      <w:pPr>
        <w:autoSpaceDE w:val="0"/>
        <w:autoSpaceDN w:val="0"/>
        <w:adjustRightInd w:val="0"/>
        <w:rPr>
          <w:rFonts w:eastAsiaTheme="minorHAnsi" w:cs="Arial"/>
          <w:bCs/>
          <w:sz w:val="20"/>
          <w:szCs w:val="20"/>
          <w:lang w:eastAsia="en-US"/>
        </w:rPr>
      </w:pPr>
    </w:p>
    <w:p w14:paraId="4EACEF7E" w14:textId="77777777" w:rsidR="003E300D" w:rsidRPr="00F77FAE" w:rsidRDefault="003E300D" w:rsidP="003E300D">
      <w:pPr>
        <w:tabs>
          <w:tab w:val="left" w:pos="4536"/>
          <w:tab w:val="left" w:pos="4820"/>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Sprache:</w:t>
      </w:r>
      <w:r w:rsidRPr="00F77FAE">
        <w:rPr>
          <w:rFonts w:eastAsiaTheme="minorHAnsi" w:cs="Arial"/>
          <w:b/>
          <w:bCs/>
          <w:sz w:val="20"/>
          <w:szCs w:val="20"/>
          <w:lang w:eastAsia="en-US"/>
        </w:rPr>
        <w:tab/>
      </w:r>
      <w:r w:rsidR="008D6EC2" w:rsidRPr="00F77FAE">
        <w:rPr>
          <w:rFonts w:eastAsiaTheme="minorHAnsi" w:cs="Arial"/>
          <w:b/>
          <w:bCs/>
          <w:sz w:val="20"/>
          <w:szCs w:val="20"/>
          <w:lang w:eastAsia="en-US"/>
        </w:rPr>
        <w:tab/>
      </w:r>
      <w:r w:rsidR="008D6EC2" w:rsidRPr="00F77FAE">
        <w:rPr>
          <w:rFonts w:eastAsiaTheme="minorHAnsi" w:cs="Arial"/>
          <w:b/>
          <w:bCs/>
          <w:sz w:val="20"/>
          <w:szCs w:val="20"/>
          <w:lang w:eastAsia="en-US"/>
        </w:rPr>
        <w:tab/>
      </w:r>
      <w:r w:rsidRPr="00F77FAE">
        <w:rPr>
          <w:rFonts w:eastAsiaTheme="minorHAnsi" w:cs="Arial"/>
          <w:sz w:val="20"/>
          <w:szCs w:val="20"/>
          <w:lang w:eastAsia="en-US"/>
        </w:rPr>
        <w:t>Deutsch</w:t>
      </w:r>
    </w:p>
    <w:p w14:paraId="5B6C8E63" w14:textId="77777777" w:rsidR="003E300D" w:rsidRPr="00F77FAE" w:rsidRDefault="003E300D" w:rsidP="003E300D">
      <w:pPr>
        <w:tabs>
          <w:tab w:val="left" w:pos="4536"/>
          <w:tab w:val="left" w:pos="4820"/>
        </w:tabs>
        <w:autoSpaceDE w:val="0"/>
        <w:autoSpaceDN w:val="0"/>
        <w:adjustRightInd w:val="0"/>
        <w:rPr>
          <w:rFonts w:eastAsiaTheme="minorHAnsi" w:cs="Arial"/>
          <w:sz w:val="20"/>
          <w:szCs w:val="20"/>
          <w:lang w:eastAsia="en-US"/>
        </w:rPr>
      </w:pPr>
    </w:p>
    <w:p w14:paraId="6E9F4F18" w14:textId="22090C6A" w:rsidR="00490567" w:rsidRPr="00F77FAE" w:rsidRDefault="00490567" w:rsidP="00A020ED">
      <w:pPr>
        <w:tabs>
          <w:tab w:val="left" w:pos="4253"/>
        </w:tabs>
        <w:autoSpaceDE w:val="0"/>
        <w:autoSpaceDN w:val="0"/>
        <w:adjustRightInd w:val="0"/>
        <w:ind w:left="4950" w:hanging="4950"/>
        <w:rPr>
          <w:rFonts w:cs="Arial"/>
          <w:sz w:val="20"/>
          <w:szCs w:val="20"/>
        </w:rPr>
      </w:pPr>
      <w:r w:rsidRPr="00F77FAE">
        <w:rPr>
          <w:rFonts w:cs="Arial"/>
          <w:b/>
          <w:sz w:val="20"/>
          <w:szCs w:val="20"/>
        </w:rPr>
        <w:t>Zuordnung zum Curriculum:</w:t>
      </w:r>
      <w:r w:rsidRPr="00F77FAE">
        <w:rPr>
          <w:rFonts w:cs="Arial"/>
          <w:b/>
          <w:sz w:val="20"/>
          <w:szCs w:val="20"/>
        </w:rPr>
        <w:tab/>
      </w:r>
      <w:r w:rsidRPr="00F77FAE">
        <w:rPr>
          <w:rFonts w:cs="Arial"/>
          <w:b/>
          <w:sz w:val="20"/>
          <w:szCs w:val="20"/>
        </w:rPr>
        <w:tab/>
      </w:r>
      <w:r w:rsidRPr="00F77FAE">
        <w:rPr>
          <w:rFonts w:eastAsiaTheme="minorHAnsi" w:cs="Arial"/>
          <w:sz w:val="20"/>
          <w:szCs w:val="20"/>
          <w:lang w:eastAsia="en-US"/>
        </w:rPr>
        <w:t>Dezentrale Energiesysteme und Energieeffizienz (Master) / Pflicht</w:t>
      </w:r>
    </w:p>
    <w:p w14:paraId="70AA3178" w14:textId="77777777" w:rsidR="00490567" w:rsidRPr="00F77FAE" w:rsidRDefault="00490567" w:rsidP="00A020ED">
      <w:pPr>
        <w:tabs>
          <w:tab w:val="left" w:pos="4253"/>
        </w:tabs>
        <w:autoSpaceDE w:val="0"/>
        <w:autoSpaceDN w:val="0"/>
        <w:adjustRightInd w:val="0"/>
        <w:rPr>
          <w:rFonts w:cs="Arial"/>
          <w:b/>
          <w:sz w:val="20"/>
          <w:szCs w:val="20"/>
        </w:rPr>
      </w:pPr>
    </w:p>
    <w:p w14:paraId="4C38BC35" w14:textId="77777777" w:rsidR="00490567" w:rsidRPr="00F77FAE" w:rsidRDefault="00490567" w:rsidP="00A020ED">
      <w:pPr>
        <w:tabs>
          <w:tab w:val="left" w:pos="4253"/>
        </w:tabs>
        <w:autoSpaceDE w:val="0"/>
        <w:autoSpaceDN w:val="0"/>
        <w:adjustRightInd w:val="0"/>
        <w:rPr>
          <w:rFonts w:cs="Arial"/>
          <w:sz w:val="20"/>
          <w:szCs w:val="20"/>
        </w:rPr>
      </w:pPr>
      <w:r w:rsidRPr="00F77FAE">
        <w:rPr>
          <w:rFonts w:cs="Arial"/>
          <w:b/>
          <w:sz w:val="20"/>
          <w:szCs w:val="20"/>
        </w:rPr>
        <w:lastRenderedPageBreak/>
        <w:t xml:space="preserve">Bewertungsmodus / Erläuterung Gesamtnote: </w:t>
      </w:r>
      <w:r w:rsidRPr="00F77FAE">
        <w:rPr>
          <w:rFonts w:cs="Arial"/>
          <w:b/>
          <w:sz w:val="20"/>
          <w:szCs w:val="20"/>
        </w:rPr>
        <w:tab/>
      </w:r>
      <w:r w:rsidRPr="00F77FAE">
        <w:rPr>
          <w:rFonts w:cs="Arial"/>
          <w:sz w:val="20"/>
          <w:szCs w:val="20"/>
        </w:rPr>
        <w:t>Note gemäß Studienordnung</w:t>
      </w:r>
    </w:p>
    <w:p w14:paraId="37992195" w14:textId="77777777" w:rsidR="00490567" w:rsidRPr="00F77FAE" w:rsidRDefault="00490567" w:rsidP="00A020ED">
      <w:pPr>
        <w:tabs>
          <w:tab w:val="left" w:pos="4253"/>
        </w:tabs>
        <w:autoSpaceDE w:val="0"/>
        <w:autoSpaceDN w:val="0"/>
        <w:adjustRightInd w:val="0"/>
        <w:rPr>
          <w:rFonts w:cs="Arial"/>
          <w:sz w:val="20"/>
          <w:szCs w:val="20"/>
        </w:rPr>
      </w:pPr>
    </w:p>
    <w:p w14:paraId="08AA334A" w14:textId="77777777" w:rsidR="00490567" w:rsidRPr="00F77FAE" w:rsidRDefault="00490567" w:rsidP="00A020ED">
      <w:pPr>
        <w:tabs>
          <w:tab w:val="left" w:pos="4253"/>
        </w:tabs>
        <w:autoSpaceDE w:val="0"/>
        <w:autoSpaceDN w:val="0"/>
        <w:adjustRightInd w:val="0"/>
        <w:rPr>
          <w:rFonts w:cs="Arial"/>
          <w:sz w:val="20"/>
          <w:szCs w:val="20"/>
        </w:rPr>
      </w:pPr>
    </w:p>
    <w:p w14:paraId="047E4F6A" w14:textId="77777777" w:rsidR="00490567" w:rsidRPr="00F77FAE" w:rsidRDefault="00490567" w:rsidP="00490567">
      <w:pPr>
        <w:tabs>
          <w:tab w:val="left" w:pos="4253"/>
        </w:tabs>
        <w:autoSpaceDE w:val="0"/>
        <w:autoSpaceDN w:val="0"/>
        <w:adjustRightInd w:val="0"/>
        <w:rPr>
          <w:rFonts w:cs="Arial"/>
          <w:sz w:val="20"/>
          <w:szCs w:val="20"/>
        </w:rPr>
        <w:sectPr w:rsidR="00490567" w:rsidRPr="00F77FAE">
          <w:footerReference w:type="default" r:id="rId14"/>
          <w:pgSz w:w="11906" w:h="16838"/>
          <w:pgMar w:top="1417" w:right="1133" w:bottom="1134" w:left="1417" w:header="709" w:footer="709" w:gutter="0"/>
          <w:cols w:space="708"/>
          <w:docGrid w:linePitch="360"/>
        </w:sect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9B4F8B" w:rsidRPr="00F77FAE" w14:paraId="4486F075" w14:textId="77777777" w:rsidTr="00757609">
        <w:tc>
          <w:tcPr>
            <w:tcW w:w="2812" w:type="dxa"/>
            <w:shd w:val="clear" w:color="auto" w:fill="C0C0C0"/>
          </w:tcPr>
          <w:p w14:paraId="7CB94B74" w14:textId="77777777" w:rsidR="00E92A3C" w:rsidRPr="00F77FAE" w:rsidRDefault="00E92A3C" w:rsidP="00A020ED">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6B9098F3" w14:textId="77777777" w:rsidR="00E92A3C" w:rsidRPr="00F77FAE" w:rsidRDefault="00E92A3C" w:rsidP="00A020ED">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25488D34" w14:textId="77777777" w:rsidR="00E92A3C" w:rsidRPr="00F77FAE" w:rsidRDefault="00E92A3C" w:rsidP="00A020ED">
            <w:pPr>
              <w:jc w:val="center"/>
              <w:rPr>
                <w:rFonts w:cs="Arial"/>
                <w:b/>
                <w:sz w:val="20"/>
                <w:szCs w:val="20"/>
              </w:rPr>
            </w:pPr>
            <w:r w:rsidRPr="00F77FAE">
              <w:rPr>
                <w:rFonts w:cs="Arial"/>
                <w:b/>
                <w:sz w:val="20"/>
                <w:szCs w:val="20"/>
              </w:rPr>
              <w:t>Modulkatalog DEE Master</w:t>
            </w:r>
          </w:p>
          <w:p w14:paraId="6B5DBF28" w14:textId="3BAEB046" w:rsidR="00E92A3C" w:rsidRPr="00F77FAE" w:rsidRDefault="00E92A3C" w:rsidP="00A020ED">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7CA79735" w14:textId="77777777" w:rsidR="004561F6" w:rsidRDefault="004561F6" w:rsidP="00B80480">
            <w:pPr>
              <w:jc w:val="right"/>
              <w:rPr>
                <w:rFonts w:cs="Arial"/>
                <w:b/>
                <w:sz w:val="20"/>
                <w:szCs w:val="20"/>
              </w:rPr>
            </w:pPr>
            <w:r>
              <w:rPr>
                <w:rFonts w:cs="Arial"/>
                <w:b/>
                <w:sz w:val="20"/>
                <w:szCs w:val="20"/>
              </w:rPr>
              <w:t xml:space="preserve">Modul: DEE02 </w:t>
            </w:r>
            <w:r>
              <w:rPr>
                <w:rFonts w:cs="Arial"/>
                <w:b/>
                <w:sz w:val="20"/>
                <w:szCs w:val="20"/>
              </w:rPr>
              <w:br/>
              <w:t>Energiemärkte</w:t>
            </w:r>
          </w:p>
          <w:p w14:paraId="067B5560" w14:textId="0A02A05C" w:rsidR="00E92A3C" w:rsidRPr="00F77FAE" w:rsidRDefault="004561F6" w:rsidP="004561F6">
            <w:pPr>
              <w:jc w:val="right"/>
              <w:rPr>
                <w:rFonts w:cs="Arial"/>
                <w:b/>
                <w:sz w:val="20"/>
                <w:szCs w:val="20"/>
              </w:rPr>
            </w:pPr>
            <w:r>
              <w:rPr>
                <w:rFonts w:cs="Arial"/>
                <w:b/>
                <w:sz w:val="20"/>
                <w:szCs w:val="20"/>
              </w:rPr>
              <w:t>u</w:t>
            </w:r>
            <w:r w:rsidR="00E92A3C" w:rsidRPr="00F77FAE">
              <w:rPr>
                <w:rFonts w:cs="Arial"/>
                <w:b/>
                <w:sz w:val="20"/>
                <w:szCs w:val="20"/>
              </w:rPr>
              <w:t>nd</w:t>
            </w:r>
            <w:r>
              <w:rPr>
                <w:rFonts w:cs="Arial"/>
                <w:b/>
                <w:sz w:val="20"/>
                <w:szCs w:val="20"/>
              </w:rPr>
              <w:t xml:space="preserve"> </w:t>
            </w:r>
            <w:r w:rsidR="00B80480" w:rsidRPr="00F77FAE">
              <w:rPr>
                <w:rFonts w:cs="Arial"/>
                <w:b/>
                <w:sz w:val="20"/>
                <w:szCs w:val="20"/>
              </w:rPr>
              <w:t>-</w:t>
            </w:r>
            <w:r w:rsidR="00E92A3C" w:rsidRPr="00F77FAE">
              <w:rPr>
                <w:rFonts w:cs="Arial"/>
                <w:b/>
                <w:sz w:val="20"/>
                <w:szCs w:val="20"/>
              </w:rPr>
              <w:t>unternehmen</w:t>
            </w:r>
          </w:p>
        </w:tc>
      </w:tr>
    </w:tbl>
    <w:p w14:paraId="07C39545" w14:textId="4460BAEC" w:rsidR="003E300D" w:rsidRPr="00F77FAE" w:rsidRDefault="003E300D" w:rsidP="007C33FD">
      <w:pPr>
        <w:tabs>
          <w:tab w:val="left" w:pos="709"/>
          <w:tab w:val="left" w:pos="6237"/>
        </w:tabs>
        <w:autoSpaceDE w:val="0"/>
        <w:autoSpaceDN w:val="0"/>
        <w:adjustRightInd w:val="0"/>
        <w:rPr>
          <w:rFonts w:cs="Arial"/>
          <w:sz w:val="20"/>
          <w:szCs w:val="20"/>
        </w:rPr>
      </w:pPr>
    </w:p>
    <w:p w14:paraId="75422698" w14:textId="64EA5874" w:rsidR="00E92A3C" w:rsidRPr="00F77FAE" w:rsidRDefault="00757609" w:rsidP="00E92A3C">
      <w:pPr>
        <w:pStyle w:val="numerierterAbsatz"/>
        <w:suppressAutoHyphens w:val="0"/>
        <w:spacing w:before="0" w:after="0"/>
        <w:rPr>
          <w:rFonts w:ascii="Arial" w:hAnsi="Arial" w:cs="Arial"/>
          <w:sz w:val="20"/>
        </w:rPr>
      </w:pPr>
      <w:r w:rsidRPr="00F77FAE">
        <w:rPr>
          <w:rFonts w:ascii="Arial" w:eastAsiaTheme="minorHAnsi" w:hAnsi="Arial" w:cs="Arial"/>
          <w:b/>
          <w:bCs/>
          <w:sz w:val="20"/>
          <w:lang w:eastAsia="en-US"/>
        </w:rPr>
        <w:t>Lehrveranstaltung:</w:t>
      </w:r>
      <w:r w:rsidRPr="00F77FAE">
        <w:rPr>
          <w:rFonts w:ascii="Arial" w:eastAsiaTheme="minorHAnsi" w:hAnsi="Arial" w:cs="Arial"/>
          <w:b/>
          <w:bCs/>
          <w:sz w:val="20"/>
          <w:lang w:eastAsia="en-US"/>
        </w:rPr>
        <w:tab/>
      </w:r>
      <w:r w:rsidR="00E92A3C" w:rsidRPr="00F77FAE">
        <w:rPr>
          <w:rFonts w:ascii="Arial" w:hAnsi="Arial" w:cs="Arial"/>
          <w:b/>
          <w:sz w:val="20"/>
        </w:rPr>
        <w:t>Energiewirtschaft</w:t>
      </w:r>
    </w:p>
    <w:p w14:paraId="05CF8DB5" w14:textId="77777777" w:rsidR="00E92A3C" w:rsidRPr="00F77FAE" w:rsidRDefault="00E92A3C" w:rsidP="00E92A3C">
      <w:pPr>
        <w:tabs>
          <w:tab w:val="left" w:pos="2127"/>
        </w:tabs>
        <w:autoSpaceDE w:val="0"/>
        <w:autoSpaceDN w:val="0"/>
        <w:adjustRightInd w:val="0"/>
        <w:rPr>
          <w:rFonts w:eastAsiaTheme="minorHAnsi" w:cs="Arial"/>
          <w:b/>
          <w:bCs/>
          <w:sz w:val="20"/>
          <w:szCs w:val="20"/>
          <w:lang w:eastAsia="en-US"/>
        </w:rPr>
      </w:pPr>
    </w:p>
    <w:p w14:paraId="6060FFEE" w14:textId="77777777" w:rsidR="00E92A3C" w:rsidRPr="00F77FAE" w:rsidRDefault="00E92A3C" w:rsidP="00E92A3C">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Semester:</w:t>
      </w:r>
      <w:r w:rsidRPr="00F77FAE">
        <w:rPr>
          <w:rFonts w:eastAsiaTheme="minorHAnsi" w:cs="Arial"/>
          <w:b/>
          <w:bCs/>
          <w:sz w:val="20"/>
          <w:szCs w:val="20"/>
          <w:lang w:eastAsia="en-US"/>
        </w:rPr>
        <w:tab/>
        <w:t>1</w:t>
      </w:r>
    </w:p>
    <w:p w14:paraId="044741D4" w14:textId="77777777" w:rsidR="00E92A3C" w:rsidRPr="00F77FAE" w:rsidRDefault="00BD3DFA" w:rsidP="00E92A3C">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SWS:</w:t>
      </w:r>
      <w:r w:rsidRPr="00F77FAE">
        <w:rPr>
          <w:rFonts w:eastAsiaTheme="minorHAnsi" w:cs="Arial"/>
          <w:b/>
          <w:bCs/>
          <w:sz w:val="20"/>
          <w:szCs w:val="20"/>
          <w:lang w:eastAsia="en-US"/>
        </w:rPr>
        <w:tab/>
        <w:t>2</w:t>
      </w:r>
    </w:p>
    <w:p w14:paraId="3CB518DD" w14:textId="77777777" w:rsidR="00E92A3C" w:rsidRPr="00F77FAE" w:rsidRDefault="00E92A3C" w:rsidP="00E92A3C">
      <w:pPr>
        <w:autoSpaceDE w:val="0"/>
        <w:autoSpaceDN w:val="0"/>
        <w:adjustRightInd w:val="0"/>
        <w:rPr>
          <w:rFonts w:eastAsiaTheme="minorHAnsi" w:cs="Arial"/>
          <w:b/>
          <w:sz w:val="20"/>
          <w:szCs w:val="20"/>
          <w:lang w:eastAsia="en-US"/>
        </w:rPr>
      </w:pPr>
      <w:r w:rsidRPr="00F77FAE">
        <w:rPr>
          <w:rFonts w:eastAsiaTheme="minorHAnsi" w:cs="Arial"/>
          <w:b/>
          <w:bCs/>
          <w:sz w:val="20"/>
          <w:szCs w:val="20"/>
          <w:lang w:eastAsia="en-US"/>
        </w:rPr>
        <w:t>ECTS:</w:t>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bCs/>
          <w:sz w:val="20"/>
          <w:szCs w:val="20"/>
          <w:lang w:eastAsia="en-US"/>
        </w:rPr>
        <w:tab/>
      </w:r>
      <w:r w:rsidR="00BD3DFA" w:rsidRPr="00F77FAE">
        <w:rPr>
          <w:rFonts w:eastAsiaTheme="minorHAnsi" w:cs="Arial"/>
          <w:b/>
          <w:sz w:val="20"/>
          <w:szCs w:val="20"/>
          <w:lang w:eastAsia="en-US"/>
        </w:rPr>
        <w:t>3</w:t>
      </w:r>
    </w:p>
    <w:p w14:paraId="0A87AEA1" w14:textId="77777777" w:rsidR="00E92A3C" w:rsidRPr="00F77FAE" w:rsidRDefault="00E92A3C" w:rsidP="00E92A3C">
      <w:pPr>
        <w:tabs>
          <w:tab w:val="left" w:pos="2127"/>
        </w:tabs>
        <w:autoSpaceDE w:val="0"/>
        <w:autoSpaceDN w:val="0"/>
        <w:adjustRightInd w:val="0"/>
        <w:rPr>
          <w:rFonts w:eastAsiaTheme="minorHAnsi" w:cs="Arial"/>
          <w:b/>
          <w:bCs/>
          <w:sz w:val="20"/>
          <w:szCs w:val="20"/>
          <w:lang w:eastAsia="en-US"/>
        </w:rPr>
      </w:pPr>
    </w:p>
    <w:p w14:paraId="31C53030" w14:textId="77777777" w:rsidR="00E92A3C" w:rsidRPr="00F77FAE" w:rsidRDefault="00E92A3C" w:rsidP="00E92A3C">
      <w:pPr>
        <w:tabs>
          <w:tab w:val="left" w:pos="2127"/>
        </w:tabs>
        <w:autoSpaceDE w:val="0"/>
        <w:autoSpaceDN w:val="0"/>
        <w:adjustRightInd w:val="0"/>
        <w:rPr>
          <w:rFonts w:eastAsiaTheme="minorHAnsi" w:cs="Arial"/>
          <w:b/>
          <w:sz w:val="20"/>
          <w:szCs w:val="20"/>
          <w:lang w:eastAsia="en-US"/>
        </w:rPr>
      </w:pPr>
      <w:r w:rsidRPr="00F77FAE">
        <w:rPr>
          <w:rFonts w:eastAsiaTheme="minorHAnsi" w:cs="Arial"/>
          <w:b/>
          <w:bCs/>
          <w:sz w:val="20"/>
          <w:szCs w:val="20"/>
          <w:lang w:eastAsia="en-US"/>
        </w:rPr>
        <w:t>Lehrform:</w:t>
      </w:r>
      <w:r w:rsidRPr="00F77FAE">
        <w:rPr>
          <w:rFonts w:eastAsiaTheme="minorHAnsi" w:cs="Arial"/>
          <w:b/>
          <w:bCs/>
          <w:sz w:val="20"/>
          <w:szCs w:val="20"/>
          <w:lang w:eastAsia="en-US"/>
        </w:rPr>
        <w:tab/>
      </w:r>
      <w:r w:rsidRPr="004561F6">
        <w:rPr>
          <w:rFonts w:eastAsiaTheme="minorHAnsi" w:cs="Arial"/>
          <w:sz w:val="20"/>
          <w:szCs w:val="20"/>
          <w:lang w:eastAsia="en-US"/>
        </w:rPr>
        <w:t>Vorlesung</w:t>
      </w:r>
    </w:p>
    <w:p w14:paraId="74D6682B" w14:textId="77777777" w:rsidR="00E92A3C" w:rsidRPr="00F77FAE" w:rsidRDefault="00E92A3C" w:rsidP="00E92A3C">
      <w:pPr>
        <w:autoSpaceDE w:val="0"/>
        <w:autoSpaceDN w:val="0"/>
        <w:adjustRightInd w:val="0"/>
        <w:rPr>
          <w:rFonts w:eastAsiaTheme="minorHAnsi" w:cs="Arial"/>
          <w:b/>
          <w:bCs/>
          <w:sz w:val="20"/>
          <w:szCs w:val="20"/>
          <w:lang w:eastAsia="en-US"/>
        </w:rPr>
      </w:pPr>
    </w:p>
    <w:p w14:paraId="60672571" w14:textId="6B9660EC" w:rsidR="00E92A3C" w:rsidRPr="00F77FAE" w:rsidRDefault="00E92A3C" w:rsidP="00E92A3C">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Dozent</w:t>
      </w:r>
      <w:r w:rsidR="000E7086" w:rsidRPr="00F77FAE">
        <w:rPr>
          <w:rFonts w:eastAsiaTheme="minorHAnsi" w:cs="Arial"/>
          <w:b/>
          <w:bCs/>
          <w:sz w:val="20"/>
          <w:szCs w:val="20"/>
          <w:lang w:eastAsia="en-US"/>
        </w:rPr>
        <w:t>/i</w:t>
      </w:r>
      <w:r w:rsidRPr="00F77FAE">
        <w:rPr>
          <w:rFonts w:eastAsiaTheme="minorHAnsi" w:cs="Arial"/>
          <w:b/>
          <w:bCs/>
          <w:sz w:val="20"/>
          <w:szCs w:val="20"/>
          <w:lang w:eastAsia="en-US"/>
        </w:rPr>
        <w:t>n:</w:t>
      </w:r>
      <w:r w:rsidRPr="00F77FAE">
        <w:rPr>
          <w:rFonts w:eastAsiaTheme="minorHAnsi" w:cs="Arial"/>
          <w:b/>
          <w:bCs/>
          <w:sz w:val="20"/>
          <w:szCs w:val="20"/>
          <w:lang w:eastAsia="en-US"/>
        </w:rPr>
        <w:tab/>
      </w:r>
      <w:hyperlink r:id="rId15" w:history="1">
        <w:r w:rsidRPr="00F77FAE">
          <w:rPr>
            <w:rFonts w:cs="Arial"/>
            <w:b/>
            <w:sz w:val="20"/>
            <w:szCs w:val="20"/>
          </w:rPr>
          <w:t>Prof. Dr. Sabine Löbbe</w:t>
        </w:r>
      </w:hyperlink>
    </w:p>
    <w:p w14:paraId="70144893" w14:textId="77777777" w:rsidR="00E92A3C" w:rsidRPr="00F77FAE" w:rsidRDefault="00E92A3C" w:rsidP="00E92A3C">
      <w:pPr>
        <w:tabs>
          <w:tab w:val="left" w:pos="2127"/>
        </w:tabs>
        <w:autoSpaceDE w:val="0"/>
        <w:autoSpaceDN w:val="0"/>
        <w:adjustRightInd w:val="0"/>
        <w:rPr>
          <w:rFonts w:eastAsiaTheme="minorHAnsi" w:cs="Arial"/>
          <w:bCs/>
          <w:sz w:val="20"/>
          <w:szCs w:val="20"/>
          <w:lang w:eastAsia="en-US"/>
        </w:rPr>
      </w:pPr>
    </w:p>
    <w:p w14:paraId="55311827" w14:textId="6841ACE4" w:rsidR="00E92A3C" w:rsidRPr="00F77FAE" w:rsidRDefault="00E92A3C" w:rsidP="00E92A3C">
      <w:pPr>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Inhalte:</w:t>
      </w:r>
      <w:r w:rsidRPr="00F77FAE">
        <w:rPr>
          <w:rFonts w:eastAsiaTheme="minorHAnsi" w:cs="Arial"/>
          <w:b/>
          <w:bCs/>
          <w:sz w:val="20"/>
          <w:szCs w:val="20"/>
          <w:lang w:eastAsia="en-US"/>
        </w:rPr>
        <w:tab/>
      </w:r>
      <w:r w:rsidRPr="00F77FAE">
        <w:rPr>
          <w:rFonts w:eastAsiaTheme="minorHAnsi" w:cs="Arial"/>
          <w:b/>
          <w:bCs/>
          <w:sz w:val="20"/>
          <w:szCs w:val="20"/>
          <w:lang w:eastAsia="en-US"/>
        </w:rPr>
        <w:tab/>
      </w:r>
    </w:p>
    <w:p w14:paraId="5778679C" w14:textId="14FD035A" w:rsidR="00E92A3C" w:rsidRPr="00F77FAE" w:rsidRDefault="00E92A3C" w:rsidP="00DA39FE">
      <w:pPr>
        <w:numPr>
          <w:ilvl w:val="0"/>
          <w:numId w:val="3"/>
        </w:numPr>
        <w:tabs>
          <w:tab w:val="clear" w:pos="2136"/>
        </w:tabs>
        <w:autoSpaceDE w:val="0"/>
        <w:autoSpaceDN w:val="0"/>
        <w:adjustRightInd w:val="0"/>
        <w:ind w:left="2410" w:hanging="283"/>
        <w:rPr>
          <w:rFonts w:eastAsiaTheme="minorHAnsi" w:cs="Arial"/>
          <w:sz w:val="20"/>
          <w:szCs w:val="20"/>
          <w:lang w:eastAsia="en-US"/>
        </w:rPr>
      </w:pPr>
      <w:r w:rsidRPr="00F77FAE">
        <w:rPr>
          <w:rFonts w:eastAsiaTheme="minorHAnsi" w:cs="Arial"/>
          <w:sz w:val="20"/>
          <w:szCs w:val="20"/>
          <w:lang w:eastAsia="en-US"/>
        </w:rPr>
        <w:t>Umweltökonomie</w:t>
      </w:r>
      <w:r w:rsidR="00696A71" w:rsidRPr="00F77FAE">
        <w:rPr>
          <w:rFonts w:eastAsiaTheme="minorHAnsi" w:cs="Arial"/>
          <w:sz w:val="20"/>
          <w:szCs w:val="20"/>
          <w:lang w:eastAsia="en-US"/>
        </w:rPr>
        <w:t>;</w:t>
      </w:r>
    </w:p>
    <w:p w14:paraId="412BA489" w14:textId="49765A21" w:rsidR="00E92A3C" w:rsidRPr="00F77FAE" w:rsidRDefault="00E92A3C" w:rsidP="00DA39FE">
      <w:pPr>
        <w:numPr>
          <w:ilvl w:val="0"/>
          <w:numId w:val="3"/>
        </w:numPr>
        <w:tabs>
          <w:tab w:val="clear" w:pos="2136"/>
        </w:tabs>
        <w:autoSpaceDE w:val="0"/>
        <w:autoSpaceDN w:val="0"/>
        <w:adjustRightInd w:val="0"/>
        <w:ind w:left="2410" w:hanging="283"/>
        <w:rPr>
          <w:rFonts w:eastAsiaTheme="minorHAnsi" w:cs="Arial"/>
          <w:sz w:val="20"/>
          <w:szCs w:val="20"/>
          <w:lang w:eastAsia="en-US"/>
        </w:rPr>
      </w:pPr>
      <w:r w:rsidRPr="00F77FAE">
        <w:rPr>
          <w:rFonts w:eastAsiaTheme="minorHAnsi" w:cs="Arial"/>
          <w:sz w:val="20"/>
          <w:szCs w:val="20"/>
          <w:lang w:eastAsia="en-US"/>
        </w:rPr>
        <w:t>Wettbewerbskonzepte für die Energiemärkte</w:t>
      </w:r>
      <w:r w:rsidR="00696A71" w:rsidRPr="00F77FAE">
        <w:rPr>
          <w:rFonts w:eastAsiaTheme="minorHAnsi" w:cs="Arial"/>
          <w:sz w:val="20"/>
          <w:szCs w:val="20"/>
          <w:lang w:eastAsia="en-US"/>
        </w:rPr>
        <w:t>;</w:t>
      </w:r>
    </w:p>
    <w:p w14:paraId="425405F1" w14:textId="5C6C73EF" w:rsidR="00E92A3C" w:rsidRPr="00F77FAE" w:rsidRDefault="00E92A3C" w:rsidP="00DA39FE">
      <w:pPr>
        <w:numPr>
          <w:ilvl w:val="0"/>
          <w:numId w:val="3"/>
        </w:numPr>
        <w:tabs>
          <w:tab w:val="clear" w:pos="2136"/>
        </w:tabs>
        <w:autoSpaceDE w:val="0"/>
        <w:autoSpaceDN w:val="0"/>
        <w:adjustRightInd w:val="0"/>
        <w:ind w:left="2410" w:hanging="283"/>
        <w:rPr>
          <w:rFonts w:eastAsiaTheme="minorHAnsi" w:cs="Arial"/>
          <w:sz w:val="20"/>
          <w:szCs w:val="20"/>
          <w:lang w:eastAsia="en-US"/>
        </w:rPr>
      </w:pPr>
      <w:r w:rsidRPr="00F77FAE">
        <w:rPr>
          <w:rFonts w:eastAsiaTheme="minorHAnsi" w:cs="Arial"/>
          <w:sz w:val="20"/>
          <w:szCs w:val="20"/>
          <w:lang w:eastAsia="en-US"/>
        </w:rPr>
        <w:t>Erschöpfbarer Ressourcen</w:t>
      </w:r>
      <w:r w:rsidR="00847E78" w:rsidRPr="00F77FAE">
        <w:rPr>
          <w:rFonts w:eastAsiaTheme="minorHAnsi" w:cs="Arial"/>
          <w:sz w:val="20"/>
          <w:szCs w:val="20"/>
          <w:lang w:eastAsia="en-US"/>
        </w:rPr>
        <w:t>, Primärenergiemärkte</w:t>
      </w:r>
      <w:r w:rsidR="00696A71" w:rsidRPr="00F77FAE">
        <w:rPr>
          <w:rFonts w:eastAsiaTheme="minorHAnsi" w:cs="Arial"/>
          <w:sz w:val="20"/>
          <w:szCs w:val="20"/>
          <w:lang w:eastAsia="en-US"/>
        </w:rPr>
        <w:t>;</w:t>
      </w:r>
    </w:p>
    <w:p w14:paraId="2C74D727" w14:textId="28C642C3" w:rsidR="00E92A3C" w:rsidRPr="00F77FAE" w:rsidRDefault="00696A71" w:rsidP="00DA39FE">
      <w:pPr>
        <w:numPr>
          <w:ilvl w:val="0"/>
          <w:numId w:val="3"/>
        </w:numPr>
        <w:tabs>
          <w:tab w:val="clear" w:pos="2136"/>
        </w:tabs>
        <w:autoSpaceDE w:val="0"/>
        <w:autoSpaceDN w:val="0"/>
        <w:adjustRightInd w:val="0"/>
        <w:ind w:left="2410" w:hanging="283"/>
        <w:rPr>
          <w:rFonts w:eastAsiaTheme="minorHAnsi" w:cs="Arial"/>
          <w:sz w:val="20"/>
          <w:szCs w:val="20"/>
          <w:lang w:eastAsia="en-US"/>
        </w:rPr>
      </w:pPr>
      <w:r w:rsidRPr="00F77FAE">
        <w:rPr>
          <w:rFonts w:eastAsiaTheme="minorHAnsi" w:cs="Arial"/>
          <w:sz w:val="20"/>
          <w:szCs w:val="20"/>
          <w:lang w:eastAsia="en-US"/>
        </w:rPr>
        <w:t>Energiestatistik;</w:t>
      </w:r>
    </w:p>
    <w:p w14:paraId="484333DA" w14:textId="4BF93E21" w:rsidR="00E92A3C" w:rsidRPr="00F77FAE" w:rsidRDefault="00E92A3C" w:rsidP="00DA39FE">
      <w:pPr>
        <w:numPr>
          <w:ilvl w:val="0"/>
          <w:numId w:val="3"/>
        </w:numPr>
        <w:tabs>
          <w:tab w:val="clear" w:pos="2136"/>
        </w:tabs>
        <w:autoSpaceDE w:val="0"/>
        <w:autoSpaceDN w:val="0"/>
        <w:adjustRightInd w:val="0"/>
        <w:ind w:left="2410" w:hanging="283"/>
        <w:rPr>
          <w:rFonts w:eastAsiaTheme="minorHAnsi" w:cs="Arial"/>
          <w:sz w:val="20"/>
          <w:szCs w:val="20"/>
          <w:lang w:eastAsia="en-US"/>
        </w:rPr>
      </w:pPr>
      <w:r w:rsidRPr="00F77FAE">
        <w:rPr>
          <w:rFonts w:eastAsiaTheme="minorHAnsi" w:cs="Arial"/>
          <w:sz w:val="20"/>
          <w:szCs w:val="20"/>
          <w:lang w:eastAsia="en-US"/>
        </w:rPr>
        <w:t>Märkte für Strom, Erdgas, Wärme, Energieeffizienz</w:t>
      </w:r>
      <w:r w:rsidR="00696A71" w:rsidRPr="00F77FAE">
        <w:rPr>
          <w:rFonts w:eastAsiaTheme="minorHAnsi" w:cs="Arial"/>
          <w:sz w:val="20"/>
          <w:szCs w:val="20"/>
          <w:lang w:eastAsia="en-US"/>
        </w:rPr>
        <w:t>;</w:t>
      </w:r>
    </w:p>
    <w:p w14:paraId="5528FD7F" w14:textId="33D150DB" w:rsidR="00E92A3C" w:rsidRPr="00F77FAE" w:rsidRDefault="00E92A3C" w:rsidP="00DA39FE">
      <w:pPr>
        <w:numPr>
          <w:ilvl w:val="0"/>
          <w:numId w:val="3"/>
        </w:numPr>
        <w:tabs>
          <w:tab w:val="clear" w:pos="2136"/>
        </w:tabs>
        <w:autoSpaceDE w:val="0"/>
        <w:autoSpaceDN w:val="0"/>
        <w:adjustRightInd w:val="0"/>
        <w:ind w:left="2410" w:hanging="283"/>
        <w:rPr>
          <w:rFonts w:eastAsiaTheme="minorHAnsi" w:cs="Arial"/>
          <w:sz w:val="20"/>
          <w:szCs w:val="20"/>
          <w:lang w:eastAsia="en-US"/>
        </w:rPr>
      </w:pPr>
      <w:r w:rsidRPr="00F77FAE">
        <w:rPr>
          <w:rFonts w:eastAsiaTheme="minorHAnsi" w:cs="Arial"/>
          <w:sz w:val="20"/>
          <w:szCs w:val="20"/>
          <w:lang w:eastAsia="en-US"/>
        </w:rPr>
        <w:t>sektorale Energienachfrage, Nachf</w:t>
      </w:r>
      <w:r w:rsidR="00325253" w:rsidRPr="00F77FAE">
        <w:rPr>
          <w:rFonts w:eastAsiaTheme="minorHAnsi" w:cs="Arial"/>
          <w:sz w:val="20"/>
          <w:szCs w:val="20"/>
          <w:lang w:eastAsia="en-US"/>
        </w:rPr>
        <w:t>r</w:t>
      </w:r>
      <w:r w:rsidRPr="00F77FAE">
        <w:rPr>
          <w:rFonts w:eastAsiaTheme="minorHAnsi" w:cs="Arial"/>
          <w:sz w:val="20"/>
          <w:szCs w:val="20"/>
          <w:lang w:eastAsia="en-US"/>
        </w:rPr>
        <w:t>age-, Produktions-Szenarien</w:t>
      </w:r>
      <w:r w:rsidR="00696A71" w:rsidRPr="00F77FAE">
        <w:rPr>
          <w:rFonts w:eastAsiaTheme="minorHAnsi" w:cs="Arial"/>
          <w:sz w:val="20"/>
          <w:szCs w:val="20"/>
          <w:lang w:eastAsia="en-US"/>
        </w:rPr>
        <w:t>;</w:t>
      </w:r>
    </w:p>
    <w:p w14:paraId="2091E008" w14:textId="0017A55F" w:rsidR="00E92A3C" w:rsidRPr="00F77FAE" w:rsidRDefault="00E92A3C" w:rsidP="00DA39FE">
      <w:pPr>
        <w:numPr>
          <w:ilvl w:val="0"/>
          <w:numId w:val="3"/>
        </w:numPr>
        <w:tabs>
          <w:tab w:val="clear" w:pos="2136"/>
        </w:tabs>
        <w:autoSpaceDE w:val="0"/>
        <w:autoSpaceDN w:val="0"/>
        <w:adjustRightInd w:val="0"/>
        <w:ind w:left="2410" w:hanging="283"/>
        <w:rPr>
          <w:rFonts w:eastAsiaTheme="minorHAnsi" w:cs="Arial"/>
          <w:sz w:val="20"/>
          <w:szCs w:val="20"/>
          <w:lang w:eastAsia="en-US"/>
        </w:rPr>
      </w:pPr>
      <w:r w:rsidRPr="00F77FAE">
        <w:rPr>
          <w:rFonts w:eastAsiaTheme="minorHAnsi" w:cs="Arial"/>
          <w:sz w:val="20"/>
          <w:szCs w:val="20"/>
          <w:lang w:eastAsia="en-US"/>
        </w:rPr>
        <w:t>Netzregulierung (Strom, Gas, Wärme)</w:t>
      </w:r>
      <w:r w:rsidR="00696A71" w:rsidRPr="00F77FAE">
        <w:rPr>
          <w:rFonts w:eastAsiaTheme="minorHAnsi" w:cs="Arial"/>
          <w:sz w:val="20"/>
          <w:szCs w:val="20"/>
          <w:lang w:eastAsia="en-US"/>
        </w:rPr>
        <w:t>;</w:t>
      </w:r>
    </w:p>
    <w:p w14:paraId="174C6628" w14:textId="262FEFC0" w:rsidR="00F4449D" w:rsidRPr="00F77FAE" w:rsidRDefault="00F4449D" w:rsidP="00DA39FE">
      <w:pPr>
        <w:numPr>
          <w:ilvl w:val="0"/>
          <w:numId w:val="3"/>
        </w:numPr>
        <w:tabs>
          <w:tab w:val="clear" w:pos="2136"/>
        </w:tabs>
        <w:autoSpaceDE w:val="0"/>
        <w:autoSpaceDN w:val="0"/>
        <w:adjustRightInd w:val="0"/>
        <w:ind w:left="2410" w:hanging="283"/>
        <w:rPr>
          <w:rFonts w:eastAsiaTheme="minorHAnsi" w:cs="Arial"/>
          <w:sz w:val="20"/>
          <w:szCs w:val="20"/>
          <w:lang w:eastAsia="en-US"/>
        </w:rPr>
      </w:pPr>
      <w:r w:rsidRPr="00F77FAE">
        <w:rPr>
          <w:rFonts w:eastAsiaTheme="minorHAnsi" w:cs="Arial"/>
          <w:sz w:val="20"/>
          <w:szCs w:val="20"/>
          <w:lang w:eastAsia="en-US"/>
        </w:rPr>
        <w:t>Dezentrale Märkte</w:t>
      </w:r>
      <w:r w:rsidR="00696A71" w:rsidRPr="00F77FAE">
        <w:rPr>
          <w:rFonts w:eastAsiaTheme="minorHAnsi" w:cs="Arial"/>
          <w:sz w:val="20"/>
          <w:szCs w:val="20"/>
          <w:lang w:eastAsia="en-US"/>
        </w:rPr>
        <w:t>.</w:t>
      </w:r>
    </w:p>
    <w:p w14:paraId="68F7B870" w14:textId="77777777" w:rsidR="00E92A3C" w:rsidRPr="00F77FAE" w:rsidRDefault="00E92A3C" w:rsidP="00E92A3C">
      <w:pPr>
        <w:autoSpaceDE w:val="0"/>
        <w:autoSpaceDN w:val="0"/>
        <w:adjustRightInd w:val="0"/>
        <w:rPr>
          <w:rFonts w:eastAsiaTheme="minorHAnsi" w:cs="Arial"/>
          <w:sz w:val="20"/>
          <w:szCs w:val="20"/>
          <w:lang w:eastAsia="en-US"/>
        </w:rPr>
      </w:pPr>
    </w:p>
    <w:p w14:paraId="7D8FE729" w14:textId="77777777" w:rsidR="00E92A3C" w:rsidRPr="00F77FAE" w:rsidRDefault="00E92A3C" w:rsidP="00E92A3C">
      <w:pPr>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Skripte/Medien:</w:t>
      </w:r>
      <w:r w:rsidR="007F6C12" w:rsidRPr="00F77FAE">
        <w:rPr>
          <w:rFonts w:eastAsiaTheme="minorHAnsi" w:cs="Arial"/>
          <w:b/>
          <w:bCs/>
          <w:sz w:val="20"/>
          <w:szCs w:val="20"/>
          <w:lang w:eastAsia="en-US"/>
        </w:rPr>
        <w:t xml:space="preserve"> </w:t>
      </w:r>
      <w:r w:rsidR="00645CA5" w:rsidRPr="00F77FAE">
        <w:rPr>
          <w:rFonts w:eastAsiaTheme="minorHAnsi" w:cs="Arial"/>
          <w:b/>
          <w:bCs/>
          <w:sz w:val="20"/>
          <w:szCs w:val="20"/>
          <w:lang w:eastAsia="en-US"/>
        </w:rPr>
        <w:tab/>
      </w:r>
      <w:r w:rsidRPr="00F77FAE">
        <w:rPr>
          <w:rFonts w:eastAsiaTheme="minorHAnsi" w:cs="Arial"/>
          <w:sz w:val="20"/>
          <w:szCs w:val="20"/>
          <w:lang w:eastAsia="en-US"/>
        </w:rPr>
        <w:t>Vorlesungs-Skript</w:t>
      </w:r>
    </w:p>
    <w:p w14:paraId="14A3FD11" w14:textId="77777777" w:rsidR="00E92A3C" w:rsidRPr="00F77FAE" w:rsidRDefault="00E92A3C" w:rsidP="00E92A3C">
      <w:pPr>
        <w:tabs>
          <w:tab w:val="left" w:pos="2127"/>
        </w:tabs>
        <w:autoSpaceDE w:val="0"/>
        <w:autoSpaceDN w:val="0"/>
        <w:adjustRightInd w:val="0"/>
        <w:rPr>
          <w:rFonts w:eastAsiaTheme="minorHAnsi" w:cs="Arial"/>
          <w:sz w:val="20"/>
          <w:szCs w:val="20"/>
          <w:lang w:eastAsia="en-US"/>
        </w:rPr>
      </w:pPr>
    </w:p>
    <w:p w14:paraId="40547525" w14:textId="568353AE" w:rsidR="00E92A3C" w:rsidRPr="00F77FAE" w:rsidRDefault="00E92A3C" w:rsidP="00696A71">
      <w:pPr>
        <w:autoSpaceDE w:val="0"/>
        <w:autoSpaceDN w:val="0"/>
        <w:adjustRightInd w:val="0"/>
        <w:spacing w:after="240"/>
        <w:ind w:left="2124" w:hanging="2124"/>
        <w:rPr>
          <w:rFonts w:eastAsiaTheme="minorHAnsi" w:cs="Arial"/>
          <w:sz w:val="20"/>
          <w:szCs w:val="20"/>
          <w:lang w:eastAsia="en-US"/>
        </w:rPr>
      </w:pPr>
      <w:r w:rsidRPr="00F77FAE">
        <w:rPr>
          <w:rFonts w:eastAsiaTheme="minorHAnsi" w:cs="Arial"/>
          <w:b/>
          <w:bCs/>
          <w:sz w:val="20"/>
          <w:szCs w:val="20"/>
          <w:lang w:eastAsia="en-US"/>
        </w:rPr>
        <w:t>Literatur:</w:t>
      </w:r>
      <w:r w:rsidRPr="00F77FAE">
        <w:rPr>
          <w:rFonts w:eastAsiaTheme="minorHAnsi" w:cs="Arial"/>
          <w:b/>
          <w:bCs/>
          <w:sz w:val="20"/>
          <w:szCs w:val="20"/>
          <w:lang w:eastAsia="en-US"/>
        </w:rPr>
        <w:tab/>
      </w:r>
      <w:r w:rsidRPr="00F77FAE">
        <w:rPr>
          <w:rFonts w:eastAsiaTheme="minorHAnsi" w:cs="Arial"/>
          <w:sz w:val="20"/>
          <w:szCs w:val="20"/>
          <w:lang w:eastAsia="en-US"/>
        </w:rPr>
        <w:t xml:space="preserve">Bundesnetzagentur / Bundeskartellamt: </w:t>
      </w:r>
      <w:r w:rsidR="00F4449D" w:rsidRPr="00F77FAE">
        <w:rPr>
          <w:rFonts w:eastAsiaTheme="minorHAnsi" w:cs="Arial"/>
          <w:sz w:val="20"/>
          <w:szCs w:val="20"/>
          <w:lang w:eastAsia="en-US"/>
        </w:rPr>
        <w:t xml:space="preserve">aktueller </w:t>
      </w:r>
      <w:r w:rsidR="00696A71" w:rsidRPr="00F77FAE">
        <w:rPr>
          <w:rFonts w:eastAsiaTheme="minorHAnsi" w:cs="Arial"/>
          <w:sz w:val="20"/>
          <w:szCs w:val="20"/>
          <w:lang w:eastAsia="en-US"/>
        </w:rPr>
        <w:t>Monitoringbericht</w:t>
      </w:r>
    </w:p>
    <w:p w14:paraId="54162296" w14:textId="77777777" w:rsidR="0001158A" w:rsidRPr="00F77FAE" w:rsidRDefault="00E92A3C" w:rsidP="00696A71">
      <w:pPr>
        <w:autoSpaceDE w:val="0"/>
        <w:autoSpaceDN w:val="0"/>
        <w:adjustRightInd w:val="0"/>
        <w:spacing w:after="240"/>
        <w:ind w:left="2124"/>
        <w:rPr>
          <w:rFonts w:eastAsiaTheme="minorHAnsi" w:cs="Arial"/>
          <w:sz w:val="20"/>
          <w:szCs w:val="20"/>
          <w:lang w:eastAsia="en-US"/>
        </w:rPr>
      </w:pPr>
      <w:r w:rsidRPr="00F77FAE">
        <w:rPr>
          <w:rFonts w:eastAsiaTheme="minorHAnsi" w:cs="Arial"/>
          <w:sz w:val="20"/>
          <w:szCs w:val="20"/>
          <w:lang w:eastAsia="en-US"/>
        </w:rPr>
        <w:t>Erdmann, Georg; Zweifel, Peter: Energieökonomik, Springer Verlag, 2. Auflage, 2010</w:t>
      </w:r>
    </w:p>
    <w:p w14:paraId="7039AD48" w14:textId="46EDDB38" w:rsidR="00E92A3C" w:rsidRPr="00F77FAE" w:rsidRDefault="00E92A3C" w:rsidP="00696A71">
      <w:pPr>
        <w:autoSpaceDE w:val="0"/>
        <w:autoSpaceDN w:val="0"/>
        <w:adjustRightInd w:val="0"/>
        <w:spacing w:after="240"/>
        <w:ind w:left="2124"/>
        <w:rPr>
          <w:rFonts w:eastAsiaTheme="minorHAnsi" w:cs="Arial"/>
          <w:sz w:val="20"/>
          <w:szCs w:val="20"/>
          <w:lang w:eastAsia="en-US"/>
        </w:rPr>
      </w:pPr>
      <w:r w:rsidRPr="00F77FAE">
        <w:rPr>
          <w:rFonts w:cs="Arial"/>
          <w:sz w:val="20"/>
          <w:szCs w:val="20"/>
        </w:rPr>
        <w:t xml:space="preserve">Konstantin, P.: Praxishandbuch Energiewirtschaft: Energieumwandlung, </w:t>
      </w:r>
      <w:r w:rsidR="008F705C" w:rsidRPr="00F77FAE">
        <w:rPr>
          <w:rFonts w:cs="Arial"/>
          <w:sz w:val="20"/>
          <w:szCs w:val="20"/>
        </w:rPr>
        <w:br/>
      </w:r>
      <w:r w:rsidRPr="00F77FAE">
        <w:rPr>
          <w:rFonts w:cs="Arial"/>
          <w:sz w:val="20"/>
          <w:szCs w:val="20"/>
        </w:rPr>
        <w:t>-transport und -beschaffung im liberalisierten Markt, Springer/VDI, 2009</w:t>
      </w:r>
    </w:p>
    <w:p w14:paraId="3A882F9F" w14:textId="4134A479" w:rsidR="008F705C" w:rsidRPr="00302557" w:rsidRDefault="00E92A3C" w:rsidP="008F705C">
      <w:pPr>
        <w:spacing w:after="240"/>
        <w:ind w:left="2126"/>
        <w:rPr>
          <w:rFonts w:cs="Arial"/>
          <w:sz w:val="20"/>
          <w:szCs w:val="20"/>
          <w:lang w:val="en-GB"/>
        </w:rPr>
      </w:pPr>
      <w:r w:rsidRPr="00302557">
        <w:rPr>
          <w:rFonts w:cs="Arial"/>
          <w:sz w:val="20"/>
          <w:szCs w:val="20"/>
          <w:lang w:val="en-GB"/>
        </w:rPr>
        <w:t>Fereidoon P. Sioshansi (Hrsg.): Distributed Generation and its Implications for the Utility Industry, Elsevi</w:t>
      </w:r>
      <w:r w:rsidR="007C34C3" w:rsidRPr="00302557">
        <w:rPr>
          <w:rFonts w:cs="Arial"/>
          <w:sz w:val="20"/>
          <w:szCs w:val="20"/>
          <w:lang w:val="en-GB"/>
        </w:rPr>
        <w:t>e</w:t>
      </w:r>
      <w:r w:rsidRPr="00302557">
        <w:rPr>
          <w:rFonts w:cs="Arial"/>
          <w:sz w:val="20"/>
          <w:szCs w:val="20"/>
          <w:lang w:val="en-GB"/>
        </w:rPr>
        <w:t>r, 2014</w:t>
      </w:r>
    </w:p>
    <w:p w14:paraId="53D684CD" w14:textId="77777777" w:rsidR="00E92A3C" w:rsidRPr="00F77FAE" w:rsidRDefault="00E92A3C" w:rsidP="008F705C">
      <w:pPr>
        <w:autoSpaceDE w:val="0"/>
        <w:autoSpaceDN w:val="0"/>
        <w:adjustRightInd w:val="0"/>
        <w:spacing w:before="240" w:after="240"/>
        <w:ind w:left="2126"/>
        <w:rPr>
          <w:rFonts w:eastAsiaTheme="minorHAnsi" w:cs="Arial"/>
          <w:sz w:val="20"/>
          <w:szCs w:val="20"/>
          <w:lang w:eastAsia="en-US"/>
        </w:rPr>
      </w:pPr>
      <w:r w:rsidRPr="00F77FAE">
        <w:rPr>
          <w:rFonts w:eastAsiaTheme="minorHAnsi" w:cs="Arial"/>
          <w:sz w:val="20"/>
          <w:szCs w:val="20"/>
          <w:lang w:eastAsia="en-US"/>
        </w:rPr>
        <w:t>Ströbele, Wolfgang, Pfaffenberger, Wolfgang: Energiewirtschaft, Einführung in Theorie und Praxis, Oldenbourg, 2012</w:t>
      </w:r>
    </w:p>
    <w:p w14:paraId="67B185EF" w14:textId="77777777" w:rsidR="0001158A" w:rsidRPr="00F77FAE" w:rsidRDefault="00E92A3C" w:rsidP="008F705C">
      <w:pPr>
        <w:spacing w:after="240"/>
        <w:ind w:left="2126"/>
        <w:rPr>
          <w:rFonts w:cs="Arial"/>
          <w:sz w:val="20"/>
          <w:szCs w:val="20"/>
        </w:rPr>
      </w:pPr>
      <w:r w:rsidRPr="00F77FAE">
        <w:rPr>
          <w:rFonts w:cs="Arial"/>
          <w:sz w:val="20"/>
          <w:szCs w:val="20"/>
        </w:rPr>
        <w:t>Zenke / Schäfer: Energiehandel in Europa, Öl, Gas, Strom, Derivate, Zertifikate, 2012</w:t>
      </w:r>
    </w:p>
    <w:p w14:paraId="206C1D62" w14:textId="77777777" w:rsidR="00E92A3C" w:rsidRPr="00F77FAE" w:rsidRDefault="00E92A3C" w:rsidP="008F705C">
      <w:pPr>
        <w:ind w:left="2126"/>
        <w:rPr>
          <w:rFonts w:cs="Arial"/>
          <w:sz w:val="20"/>
          <w:szCs w:val="20"/>
        </w:rPr>
      </w:pPr>
      <w:r w:rsidRPr="00F77FAE">
        <w:rPr>
          <w:rFonts w:cs="Arial"/>
          <w:sz w:val="20"/>
          <w:szCs w:val="20"/>
        </w:rPr>
        <w:t>Weitere Literatur wird Vorlesungs-, Themen-bezogen angegeben.</w:t>
      </w:r>
    </w:p>
    <w:p w14:paraId="6EB0003B" w14:textId="77777777" w:rsidR="00E92A3C" w:rsidRPr="00F77FAE" w:rsidRDefault="00E92A3C" w:rsidP="00E92A3C">
      <w:pPr>
        <w:spacing w:after="200" w:line="276" w:lineRule="auto"/>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9B4F8B" w:rsidRPr="00F77FAE" w14:paraId="5FF6270F" w14:textId="77777777" w:rsidTr="00A020ED">
        <w:tc>
          <w:tcPr>
            <w:tcW w:w="2812" w:type="dxa"/>
            <w:shd w:val="clear" w:color="auto" w:fill="C0C0C0"/>
          </w:tcPr>
          <w:p w14:paraId="7105CA25" w14:textId="77777777" w:rsidR="007F6C12" w:rsidRPr="00F77FAE" w:rsidRDefault="007F6C12" w:rsidP="00A020ED">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0628F13E" w14:textId="77777777" w:rsidR="007F6C12" w:rsidRPr="00F77FAE" w:rsidRDefault="007F6C12" w:rsidP="00A020ED">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6BBB9E7A" w14:textId="77777777" w:rsidR="007F6C12" w:rsidRPr="00F77FAE" w:rsidRDefault="007F6C12" w:rsidP="00A020ED">
            <w:pPr>
              <w:jc w:val="center"/>
              <w:rPr>
                <w:rFonts w:cs="Arial"/>
                <w:b/>
                <w:sz w:val="20"/>
                <w:szCs w:val="20"/>
              </w:rPr>
            </w:pPr>
            <w:r w:rsidRPr="00F77FAE">
              <w:rPr>
                <w:rFonts w:cs="Arial"/>
                <w:b/>
                <w:sz w:val="20"/>
                <w:szCs w:val="20"/>
              </w:rPr>
              <w:t>Modulkatalog DEE Master</w:t>
            </w:r>
          </w:p>
          <w:p w14:paraId="17BBAF0D" w14:textId="0B270FAD" w:rsidR="007F6C12" w:rsidRPr="00F77FAE" w:rsidRDefault="007F6C12" w:rsidP="00A020ED">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64FC06FE" w14:textId="77777777" w:rsidR="004561F6" w:rsidRDefault="004561F6" w:rsidP="00B80480">
            <w:pPr>
              <w:jc w:val="right"/>
              <w:rPr>
                <w:rFonts w:cs="Arial"/>
                <w:b/>
                <w:sz w:val="20"/>
                <w:szCs w:val="20"/>
              </w:rPr>
            </w:pPr>
            <w:r>
              <w:rPr>
                <w:rFonts w:cs="Arial"/>
                <w:b/>
                <w:sz w:val="20"/>
                <w:szCs w:val="20"/>
              </w:rPr>
              <w:t xml:space="preserve">Modul: DEE02 </w:t>
            </w:r>
            <w:r>
              <w:rPr>
                <w:rFonts w:cs="Arial"/>
                <w:b/>
                <w:sz w:val="20"/>
                <w:szCs w:val="20"/>
              </w:rPr>
              <w:br/>
              <w:t>Energiemärkte</w:t>
            </w:r>
          </w:p>
          <w:p w14:paraId="16373B99" w14:textId="2EE6F5B3" w:rsidR="007F6C12" w:rsidRPr="00F77FAE" w:rsidRDefault="004561F6" w:rsidP="004561F6">
            <w:pPr>
              <w:jc w:val="right"/>
              <w:rPr>
                <w:rFonts w:cs="Arial"/>
                <w:b/>
                <w:sz w:val="20"/>
                <w:szCs w:val="20"/>
              </w:rPr>
            </w:pPr>
            <w:r>
              <w:rPr>
                <w:rFonts w:cs="Arial"/>
                <w:b/>
                <w:sz w:val="20"/>
                <w:szCs w:val="20"/>
              </w:rPr>
              <w:t>u</w:t>
            </w:r>
            <w:r w:rsidR="007F6C12" w:rsidRPr="00F77FAE">
              <w:rPr>
                <w:rFonts w:cs="Arial"/>
                <w:b/>
                <w:sz w:val="20"/>
                <w:szCs w:val="20"/>
              </w:rPr>
              <w:t>nd</w:t>
            </w:r>
            <w:r>
              <w:rPr>
                <w:rFonts w:cs="Arial"/>
                <w:b/>
                <w:sz w:val="20"/>
                <w:szCs w:val="20"/>
              </w:rPr>
              <w:t xml:space="preserve"> </w:t>
            </w:r>
            <w:r w:rsidR="00B80480" w:rsidRPr="00F77FAE">
              <w:rPr>
                <w:rFonts w:cs="Arial"/>
                <w:b/>
                <w:sz w:val="20"/>
                <w:szCs w:val="20"/>
              </w:rPr>
              <w:t>-</w:t>
            </w:r>
            <w:r w:rsidR="007F6C12" w:rsidRPr="00F77FAE">
              <w:rPr>
                <w:rFonts w:cs="Arial"/>
                <w:b/>
                <w:sz w:val="20"/>
                <w:szCs w:val="20"/>
              </w:rPr>
              <w:t>unternehmen</w:t>
            </w:r>
          </w:p>
        </w:tc>
      </w:tr>
    </w:tbl>
    <w:p w14:paraId="0145596C" w14:textId="33A51950" w:rsidR="00E92A3C" w:rsidRPr="00F77FAE" w:rsidRDefault="00E92A3C" w:rsidP="007C33FD">
      <w:pPr>
        <w:tabs>
          <w:tab w:val="left" w:pos="709"/>
          <w:tab w:val="left" w:pos="6237"/>
        </w:tabs>
        <w:autoSpaceDE w:val="0"/>
        <w:autoSpaceDN w:val="0"/>
        <w:adjustRightInd w:val="0"/>
        <w:rPr>
          <w:rFonts w:cs="Arial"/>
          <w:sz w:val="20"/>
          <w:szCs w:val="20"/>
        </w:rPr>
      </w:pPr>
    </w:p>
    <w:p w14:paraId="5C843815" w14:textId="77777777" w:rsidR="007F6C12" w:rsidRPr="00F77FAE" w:rsidRDefault="007F6C12" w:rsidP="007F6C12">
      <w:pPr>
        <w:pStyle w:val="numerierterAbsatz"/>
        <w:suppressAutoHyphens w:val="0"/>
        <w:spacing w:before="0" w:after="0"/>
        <w:rPr>
          <w:rFonts w:ascii="Arial" w:hAnsi="Arial" w:cs="Arial"/>
          <w:b/>
          <w:sz w:val="20"/>
        </w:rPr>
      </w:pPr>
      <w:r w:rsidRPr="00F77FAE">
        <w:rPr>
          <w:rFonts w:ascii="Arial" w:eastAsiaTheme="minorHAnsi" w:hAnsi="Arial" w:cs="Arial"/>
          <w:b/>
          <w:bCs/>
          <w:sz w:val="20"/>
          <w:lang w:eastAsia="en-US"/>
        </w:rPr>
        <w:t>Lehrveranstaltung:</w:t>
      </w:r>
      <w:r w:rsidRPr="00F77FAE">
        <w:rPr>
          <w:rFonts w:ascii="Arial" w:eastAsiaTheme="minorHAnsi" w:hAnsi="Arial" w:cs="Arial"/>
          <w:b/>
          <w:bCs/>
          <w:sz w:val="20"/>
          <w:lang w:eastAsia="en-US"/>
        </w:rPr>
        <w:tab/>
      </w:r>
      <w:r w:rsidRPr="00F77FAE">
        <w:rPr>
          <w:rFonts w:ascii="Arial" w:hAnsi="Arial" w:cs="Arial"/>
          <w:b/>
          <w:sz w:val="20"/>
        </w:rPr>
        <w:t>Energie-Betriebswirtschaftlehre</w:t>
      </w:r>
    </w:p>
    <w:p w14:paraId="57687224" w14:textId="77777777" w:rsidR="007F6C12" w:rsidRPr="00F77FAE" w:rsidRDefault="007F6C12" w:rsidP="007F6C12">
      <w:pPr>
        <w:tabs>
          <w:tab w:val="left" w:pos="2127"/>
        </w:tabs>
        <w:autoSpaceDE w:val="0"/>
        <w:autoSpaceDN w:val="0"/>
        <w:adjustRightInd w:val="0"/>
        <w:rPr>
          <w:rFonts w:eastAsiaTheme="minorHAnsi" w:cs="Arial"/>
          <w:b/>
          <w:bCs/>
          <w:sz w:val="20"/>
          <w:szCs w:val="20"/>
          <w:lang w:eastAsia="en-US"/>
        </w:rPr>
      </w:pPr>
    </w:p>
    <w:p w14:paraId="5CEFC5B0" w14:textId="77777777" w:rsidR="007F6C12" w:rsidRPr="00F77FAE" w:rsidRDefault="007F6C12" w:rsidP="007F6C12">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Semester:</w:t>
      </w:r>
      <w:r w:rsidRPr="00F77FAE">
        <w:rPr>
          <w:rFonts w:eastAsiaTheme="minorHAnsi" w:cs="Arial"/>
          <w:b/>
          <w:bCs/>
          <w:sz w:val="20"/>
          <w:szCs w:val="20"/>
          <w:lang w:eastAsia="en-US"/>
        </w:rPr>
        <w:tab/>
        <w:t>1</w:t>
      </w:r>
    </w:p>
    <w:p w14:paraId="757FDF61" w14:textId="77777777" w:rsidR="007F6C12" w:rsidRPr="00F77FAE" w:rsidRDefault="007F6C12" w:rsidP="007F6C12">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SWS:</w:t>
      </w:r>
      <w:r w:rsidRPr="00F77FAE">
        <w:rPr>
          <w:rFonts w:eastAsiaTheme="minorHAnsi" w:cs="Arial"/>
          <w:b/>
          <w:bCs/>
          <w:sz w:val="20"/>
          <w:szCs w:val="20"/>
          <w:lang w:eastAsia="en-US"/>
        </w:rPr>
        <w:tab/>
        <w:t>2</w:t>
      </w:r>
    </w:p>
    <w:p w14:paraId="45A98266" w14:textId="77777777" w:rsidR="007F6C12" w:rsidRPr="00F77FAE" w:rsidRDefault="007F6C12" w:rsidP="007F6C12">
      <w:pPr>
        <w:autoSpaceDE w:val="0"/>
        <w:autoSpaceDN w:val="0"/>
        <w:adjustRightInd w:val="0"/>
        <w:rPr>
          <w:rFonts w:eastAsiaTheme="minorHAnsi" w:cs="Arial"/>
          <w:b/>
          <w:sz w:val="20"/>
          <w:szCs w:val="20"/>
          <w:lang w:eastAsia="en-US"/>
        </w:rPr>
      </w:pPr>
      <w:r w:rsidRPr="00F77FAE">
        <w:rPr>
          <w:rFonts w:eastAsiaTheme="minorHAnsi" w:cs="Arial"/>
          <w:b/>
          <w:bCs/>
          <w:sz w:val="20"/>
          <w:szCs w:val="20"/>
          <w:lang w:eastAsia="en-US"/>
        </w:rPr>
        <w:t>ECTS:</w:t>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sz w:val="20"/>
          <w:szCs w:val="20"/>
          <w:lang w:eastAsia="en-US"/>
        </w:rPr>
        <w:t>3</w:t>
      </w:r>
    </w:p>
    <w:p w14:paraId="12FC6E21" w14:textId="77777777" w:rsidR="007F6C12" w:rsidRPr="00F77FAE" w:rsidRDefault="007F6C12" w:rsidP="007F6C12">
      <w:pPr>
        <w:tabs>
          <w:tab w:val="left" w:pos="2127"/>
        </w:tabs>
        <w:autoSpaceDE w:val="0"/>
        <w:autoSpaceDN w:val="0"/>
        <w:adjustRightInd w:val="0"/>
        <w:rPr>
          <w:rFonts w:eastAsiaTheme="minorHAnsi" w:cs="Arial"/>
          <w:b/>
          <w:bCs/>
          <w:sz w:val="20"/>
          <w:szCs w:val="20"/>
          <w:lang w:eastAsia="en-US"/>
        </w:rPr>
      </w:pPr>
    </w:p>
    <w:p w14:paraId="7919B11D" w14:textId="77777777" w:rsidR="007F6C12" w:rsidRPr="00F77FAE" w:rsidRDefault="007F6C12" w:rsidP="007F6C12">
      <w:pPr>
        <w:tabs>
          <w:tab w:val="left" w:pos="2127"/>
        </w:tabs>
        <w:autoSpaceDE w:val="0"/>
        <w:autoSpaceDN w:val="0"/>
        <w:adjustRightInd w:val="0"/>
        <w:rPr>
          <w:rFonts w:eastAsiaTheme="minorHAnsi" w:cs="Arial"/>
          <w:b/>
          <w:sz w:val="20"/>
          <w:szCs w:val="20"/>
          <w:lang w:eastAsia="en-US"/>
        </w:rPr>
      </w:pPr>
      <w:r w:rsidRPr="00F77FAE">
        <w:rPr>
          <w:rFonts w:eastAsiaTheme="minorHAnsi" w:cs="Arial"/>
          <w:b/>
          <w:bCs/>
          <w:sz w:val="20"/>
          <w:szCs w:val="20"/>
          <w:lang w:eastAsia="en-US"/>
        </w:rPr>
        <w:t>Lehrform:</w:t>
      </w:r>
      <w:r w:rsidRPr="00F77FAE">
        <w:rPr>
          <w:rFonts w:eastAsiaTheme="minorHAnsi" w:cs="Arial"/>
          <w:b/>
          <w:bCs/>
          <w:sz w:val="20"/>
          <w:szCs w:val="20"/>
          <w:lang w:eastAsia="en-US"/>
        </w:rPr>
        <w:tab/>
      </w:r>
      <w:r w:rsidRPr="004561F6">
        <w:rPr>
          <w:rFonts w:eastAsiaTheme="minorHAnsi" w:cs="Arial"/>
          <w:sz w:val="20"/>
          <w:szCs w:val="20"/>
          <w:lang w:eastAsia="en-US"/>
        </w:rPr>
        <w:t>Vorlesung</w:t>
      </w:r>
    </w:p>
    <w:p w14:paraId="69ACB086" w14:textId="77777777" w:rsidR="007F6C12" w:rsidRPr="00F77FAE" w:rsidRDefault="007F6C12" w:rsidP="007F6C12">
      <w:pPr>
        <w:autoSpaceDE w:val="0"/>
        <w:autoSpaceDN w:val="0"/>
        <w:adjustRightInd w:val="0"/>
        <w:rPr>
          <w:rFonts w:eastAsiaTheme="minorHAnsi" w:cs="Arial"/>
          <w:b/>
          <w:bCs/>
          <w:sz w:val="20"/>
          <w:szCs w:val="20"/>
          <w:lang w:eastAsia="en-US"/>
        </w:rPr>
      </w:pPr>
    </w:p>
    <w:p w14:paraId="20FD02C9" w14:textId="55F1F6F9" w:rsidR="007F6C12" w:rsidRPr="00F77FAE" w:rsidRDefault="007F6C12" w:rsidP="007F6C12">
      <w:pPr>
        <w:tabs>
          <w:tab w:val="left" w:pos="2127"/>
        </w:tabs>
        <w:autoSpaceDE w:val="0"/>
        <w:autoSpaceDN w:val="0"/>
        <w:adjustRightInd w:val="0"/>
        <w:rPr>
          <w:rFonts w:eastAsiaTheme="minorHAnsi" w:cs="Arial"/>
          <w:b/>
          <w:sz w:val="20"/>
          <w:szCs w:val="20"/>
          <w:lang w:eastAsia="en-US"/>
        </w:rPr>
      </w:pPr>
      <w:r w:rsidRPr="00F77FAE">
        <w:rPr>
          <w:rFonts w:eastAsiaTheme="minorHAnsi" w:cs="Arial"/>
          <w:b/>
          <w:bCs/>
          <w:sz w:val="20"/>
          <w:szCs w:val="20"/>
          <w:lang w:eastAsia="en-US"/>
        </w:rPr>
        <w:t>Dozent</w:t>
      </w:r>
      <w:r w:rsidR="000E7086" w:rsidRPr="00F77FAE">
        <w:rPr>
          <w:rFonts w:eastAsiaTheme="minorHAnsi" w:cs="Arial"/>
          <w:b/>
          <w:bCs/>
          <w:sz w:val="20"/>
          <w:szCs w:val="20"/>
          <w:lang w:eastAsia="en-US"/>
        </w:rPr>
        <w:t>/i</w:t>
      </w:r>
      <w:r w:rsidRPr="00F77FAE">
        <w:rPr>
          <w:rFonts w:eastAsiaTheme="minorHAnsi" w:cs="Arial"/>
          <w:b/>
          <w:bCs/>
          <w:sz w:val="20"/>
          <w:szCs w:val="20"/>
          <w:lang w:eastAsia="en-US"/>
        </w:rPr>
        <w:t>n:</w:t>
      </w:r>
      <w:r w:rsidRPr="00F77FAE">
        <w:rPr>
          <w:rFonts w:eastAsiaTheme="minorHAnsi" w:cs="Arial"/>
          <w:b/>
          <w:bCs/>
          <w:sz w:val="20"/>
          <w:szCs w:val="20"/>
          <w:lang w:eastAsia="en-US"/>
        </w:rPr>
        <w:tab/>
      </w:r>
      <w:hyperlink r:id="rId16" w:history="1">
        <w:hyperlink r:id="rId17" w:history="1">
          <w:r w:rsidRPr="00F77FAE">
            <w:rPr>
              <w:rFonts w:cs="Arial"/>
              <w:b/>
              <w:sz w:val="20"/>
              <w:szCs w:val="20"/>
            </w:rPr>
            <w:t>Prof. Dr. Sabine Löbbe</w:t>
          </w:r>
        </w:hyperlink>
      </w:hyperlink>
    </w:p>
    <w:p w14:paraId="2560A765" w14:textId="77777777" w:rsidR="007F6C12" w:rsidRPr="00F77FAE" w:rsidRDefault="007F6C12" w:rsidP="007F6C12">
      <w:pPr>
        <w:autoSpaceDE w:val="0"/>
        <w:autoSpaceDN w:val="0"/>
        <w:adjustRightInd w:val="0"/>
        <w:rPr>
          <w:rFonts w:eastAsiaTheme="minorHAnsi" w:cs="Arial"/>
          <w:bCs/>
          <w:sz w:val="20"/>
          <w:szCs w:val="20"/>
          <w:lang w:eastAsia="en-US"/>
        </w:rPr>
      </w:pPr>
    </w:p>
    <w:p w14:paraId="0802A762" w14:textId="77777777" w:rsidR="007F6C12" w:rsidRPr="00F77FAE" w:rsidRDefault="007F6C12" w:rsidP="007F6C12">
      <w:pPr>
        <w:tabs>
          <w:tab w:val="left" w:pos="2127"/>
        </w:tabs>
        <w:autoSpaceDE w:val="0"/>
        <w:autoSpaceDN w:val="0"/>
        <w:adjustRightInd w:val="0"/>
        <w:rPr>
          <w:rFonts w:eastAsiaTheme="minorHAnsi" w:cs="Arial"/>
          <w:bCs/>
          <w:sz w:val="20"/>
          <w:szCs w:val="20"/>
          <w:lang w:eastAsia="en-US"/>
        </w:rPr>
      </w:pPr>
      <w:r w:rsidRPr="00F77FAE">
        <w:rPr>
          <w:rFonts w:eastAsiaTheme="minorHAnsi" w:cs="Arial"/>
          <w:b/>
          <w:bCs/>
          <w:sz w:val="20"/>
          <w:szCs w:val="20"/>
          <w:lang w:eastAsia="en-US"/>
        </w:rPr>
        <w:t>Inhalte:</w:t>
      </w:r>
      <w:r w:rsidRPr="00F77FAE">
        <w:rPr>
          <w:rFonts w:eastAsiaTheme="minorHAnsi" w:cs="Arial"/>
          <w:b/>
          <w:bCs/>
          <w:sz w:val="20"/>
          <w:szCs w:val="20"/>
          <w:lang w:eastAsia="en-US"/>
        </w:rPr>
        <w:tab/>
      </w:r>
    </w:p>
    <w:p w14:paraId="68DC1E56" w14:textId="77777777" w:rsidR="007F6C12" w:rsidRPr="00F77FAE" w:rsidRDefault="007F6C12" w:rsidP="00DA39FE">
      <w:pPr>
        <w:numPr>
          <w:ilvl w:val="0"/>
          <w:numId w:val="4"/>
        </w:numPr>
        <w:tabs>
          <w:tab w:val="clear" w:pos="2136"/>
        </w:tabs>
        <w:autoSpaceDE w:val="0"/>
        <w:autoSpaceDN w:val="0"/>
        <w:adjustRightInd w:val="0"/>
        <w:ind w:left="2410" w:hanging="283"/>
        <w:rPr>
          <w:rFonts w:eastAsiaTheme="minorHAnsi" w:cs="Arial"/>
          <w:sz w:val="20"/>
          <w:szCs w:val="20"/>
          <w:lang w:eastAsia="en-US"/>
        </w:rPr>
      </w:pPr>
      <w:r w:rsidRPr="00F77FAE">
        <w:rPr>
          <w:rFonts w:eastAsiaTheme="minorHAnsi" w:cs="Arial"/>
          <w:sz w:val="20"/>
          <w:szCs w:val="20"/>
          <w:lang w:eastAsia="en-US"/>
        </w:rPr>
        <w:t>Einführung Energie-Betriebswirtschaftslehre</w:t>
      </w:r>
      <w:r w:rsidR="00CE1535" w:rsidRPr="00F77FAE">
        <w:rPr>
          <w:rFonts w:eastAsiaTheme="minorHAnsi" w:cs="Arial"/>
          <w:sz w:val="20"/>
          <w:szCs w:val="20"/>
          <w:lang w:eastAsia="en-US"/>
        </w:rPr>
        <w:t>, betriebswirtschaftliche Analyse- und Gestaltungsinstrumente</w:t>
      </w:r>
    </w:p>
    <w:p w14:paraId="5F84AADF" w14:textId="77777777" w:rsidR="007F6C12" w:rsidRPr="00F77FAE" w:rsidRDefault="007F6C12" w:rsidP="00DA39FE">
      <w:pPr>
        <w:numPr>
          <w:ilvl w:val="0"/>
          <w:numId w:val="4"/>
        </w:numPr>
        <w:tabs>
          <w:tab w:val="clear" w:pos="2136"/>
        </w:tabs>
        <w:autoSpaceDE w:val="0"/>
        <w:autoSpaceDN w:val="0"/>
        <w:adjustRightInd w:val="0"/>
        <w:ind w:left="2410" w:hanging="283"/>
        <w:rPr>
          <w:rFonts w:eastAsiaTheme="minorHAnsi" w:cs="Arial"/>
          <w:sz w:val="20"/>
          <w:szCs w:val="20"/>
          <w:lang w:eastAsia="en-US"/>
        </w:rPr>
      </w:pPr>
      <w:r w:rsidRPr="00F77FAE">
        <w:rPr>
          <w:rFonts w:eastAsiaTheme="minorHAnsi" w:cs="Arial"/>
          <w:sz w:val="20"/>
          <w:szCs w:val="20"/>
          <w:lang w:eastAsia="en-US"/>
        </w:rPr>
        <w:t>Struktur der Energieunternehmen</w:t>
      </w:r>
    </w:p>
    <w:p w14:paraId="7F9C20D9" w14:textId="77777777" w:rsidR="007F6C12" w:rsidRPr="00F77FAE" w:rsidRDefault="007F6C12" w:rsidP="00DA39FE">
      <w:pPr>
        <w:numPr>
          <w:ilvl w:val="0"/>
          <w:numId w:val="4"/>
        </w:numPr>
        <w:tabs>
          <w:tab w:val="clear" w:pos="2136"/>
        </w:tabs>
        <w:autoSpaceDE w:val="0"/>
        <w:autoSpaceDN w:val="0"/>
        <w:adjustRightInd w:val="0"/>
        <w:ind w:left="2410" w:hanging="283"/>
        <w:rPr>
          <w:rFonts w:eastAsiaTheme="minorHAnsi" w:cs="Arial"/>
          <w:sz w:val="20"/>
          <w:szCs w:val="20"/>
          <w:lang w:eastAsia="en-US"/>
        </w:rPr>
      </w:pPr>
      <w:r w:rsidRPr="00F77FAE">
        <w:rPr>
          <w:rFonts w:eastAsiaTheme="minorHAnsi" w:cs="Arial"/>
          <w:sz w:val="20"/>
          <w:szCs w:val="20"/>
          <w:lang w:eastAsia="en-US"/>
        </w:rPr>
        <w:t>Sekundäre Unternehmensfunktionen von Energieunternehmen</w:t>
      </w:r>
    </w:p>
    <w:p w14:paraId="23A51DFE" w14:textId="77777777" w:rsidR="007F6C12" w:rsidRPr="00F77FAE" w:rsidRDefault="007F6C12" w:rsidP="00DA39FE">
      <w:pPr>
        <w:numPr>
          <w:ilvl w:val="0"/>
          <w:numId w:val="4"/>
        </w:numPr>
        <w:tabs>
          <w:tab w:val="clear" w:pos="2136"/>
        </w:tabs>
        <w:autoSpaceDE w:val="0"/>
        <w:autoSpaceDN w:val="0"/>
        <w:adjustRightInd w:val="0"/>
        <w:ind w:left="2410" w:hanging="283"/>
        <w:rPr>
          <w:rFonts w:eastAsiaTheme="minorHAnsi" w:cs="Arial"/>
          <w:sz w:val="20"/>
          <w:szCs w:val="20"/>
          <w:lang w:eastAsia="en-US"/>
        </w:rPr>
      </w:pPr>
      <w:r w:rsidRPr="00F77FAE">
        <w:rPr>
          <w:rFonts w:eastAsiaTheme="minorHAnsi" w:cs="Arial"/>
          <w:sz w:val="20"/>
          <w:szCs w:val="20"/>
          <w:lang w:eastAsia="en-US"/>
        </w:rPr>
        <w:t>Primäre Unternehmensfunktionen von Energieunternehmen</w:t>
      </w:r>
    </w:p>
    <w:p w14:paraId="107C682D" w14:textId="77777777" w:rsidR="00CE1535" w:rsidRPr="00F77FAE" w:rsidRDefault="00CE1535" w:rsidP="00DA39FE">
      <w:pPr>
        <w:numPr>
          <w:ilvl w:val="0"/>
          <w:numId w:val="4"/>
        </w:numPr>
        <w:tabs>
          <w:tab w:val="clear" w:pos="2136"/>
        </w:tabs>
        <w:autoSpaceDE w:val="0"/>
        <w:autoSpaceDN w:val="0"/>
        <w:adjustRightInd w:val="0"/>
        <w:ind w:left="2410" w:hanging="283"/>
        <w:rPr>
          <w:rFonts w:eastAsiaTheme="minorHAnsi" w:cs="Arial"/>
          <w:sz w:val="20"/>
          <w:szCs w:val="20"/>
          <w:lang w:eastAsia="en-US"/>
        </w:rPr>
      </w:pPr>
      <w:r w:rsidRPr="00F77FAE">
        <w:rPr>
          <w:rFonts w:eastAsiaTheme="minorHAnsi" w:cs="Arial"/>
          <w:sz w:val="20"/>
          <w:szCs w:val="20"/>
          <w:lang w:eastAsia="en-US"/>
        </w:rPr>
        <w:t>Strategie von Energieunternehmen</w:t>
      </w:r>
    </w:p>
    <w:p w14:paraId="0FB54418" w14:textId="77777777" w:rsidR="007F6C12" w:rsidRPr="00F77FAE" w:rsidRDefault="007F6C12" w:rsidP="00DA39FE">
      <w:pPr>
        <w:numPr>
          <w:ilvl w:val="0"/>
          <w:numId w:val="4"/>
        </w:numPr>
        <w:tabs>
          <w:tab w:val="clear" w:pos="2136"/>
        </w:tabs>
        <w:autoSpaceDE w:val="0"/>
        <w:autoSpaceDN w:val="0"/>
        <w:adjustRightInd w:val="0"/>
        <w:ind w:left="2410" w:hanging="283"/>
        <w:rPr>
          <w:rFonts w:eastAsiaTheme="minorHAnsi" w:cs="Arial"/>
          <w:sz w:val="20"/>
          <w:szCs w:val="20"/>
          <w:lang w:eastAsia="en-US"/>
        </w:rPr>
      </w:pPr>
      <w:r w:rsidRPr="00F77FAE">
        <w:rPr>
          <w:rFonts w:eastAsiaTheme="minorHAnsi" w:cs="Arial"/>
          <w:sz w:val="20"/>
          <w:szCs w:val="20"/>
          <w:lang w:eastAsia="en-US"/>
        </w:rPr>
        <w:t>Aufbau-, Ablauforganisation, Prozesse von Energieunternehmen</w:t>
      </w:r>
    </w:p>
    <w:p w14:paraId="3801F39B" w14:textId="77777777" w:rsidR="007F6C12" w:rsidRPr="00F77FAE" w:rsidRDefault="007F6C12" w:rsidP="00DA39FE">
      <w:pPr>
        <w:numPr>
          <w:ilvl w:val="0"/>
          <w:numId w:val="4"/>
        </w:numPr>
        <w:tabs>
          <w:tab w:val="clear" w:pos="2136"/>
        </w:tabs>
        <w:autoSpaceDE w:val="0"/>
        <w:autoSpaceDN w:val="0"/>
        <w:adjustRightInd w:val="0"/>
        <w:ind w:left="2410" w:hanging="283"/>
        <w:rPr>
          <w:rFonts w:eastAsiaTheme="minorHAnsi" w:cs="Arial"/>
          <w:sz w:val="20"/>
          <w:szCs w:val="20"/>
          <w:lang w:eastAsia="en-US"/>
        </w:rPr>
      </w:pPr>
      <w:r w:rsidRPr="00F77FAE">
        <w:rPr>
          <w:rFonts w:eastAsiaTheme="minorHAnsi" w:cs="Arial"/>
          <w:sz w:val="20"/>
          <w:szCs w:val="20"/>
          <w:lang w:eastAsia="en-US"/>
        </w:rPr>
        <w:t>Wertentwicklung in und von Energieunternehmen</w:t>
      </w:r>
    </w:p>
    <w:p w14:paraId="0AA42081" w14:textId="77777777" w:rsidR="007F6C12" w:rsidRPr="00F77FAE" w:rsidRDefault="007F6C12" w:rsidP="007F6C12">
      <w:pPr>
        <w:autoSpaceDE w:val="0"/>
        <w:autoSpaceDN w:val="0"/>
        <w:adjustRightInd w:val="0"/>
        <w:rPr>
          <w:rFonts w:eastAsiaTheme="minorHAnsi" w:cs="Arial"/>
          <w:sz w:val="20"/>
          <w:szCs w:val="20"/>
          <w:lang w:eastAsia="en-US"/>
        </w:rPr>
      </w:pPr>
    </w:p>
    <w:p w14:paraId="557FAA83" w14:textId="77777777" w:rsidR="007F6C12" w:rsidRPr="00F77FAE" w:rsidRDefault="007F6C12" w:rsidP="007F6C12">
      <w:pPr>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 xml:space="preserve">Skripte/Medien: </w:t>
      </w:r>
      <w:r w:rsidR="00B45950" w:rsidRPr="00F77FAE">
        <w:rPr>
          <w:rFonts w:eastAsiaTheme="minorHAnsi" w:cs="Arial"/>
          <w:b/>
          <w:bCs/>
          <w:sz w:val="20"/>
          <w:szCs w:val="20"/>
          <w:lang w:eastAsia="en-US"/>
        </w:rPr>
        <w:tab/>
      </w:r>
      <w:r w:rsidRPr="00F77FAE">
        <w:rPr>
          <w:rFonts w:eastAsiaTheme="minorHAnsi" w:cs="Arial"/>
          <w:sz w:val="20"/>
          <w:szCs w:val="20"/>
          <w:lang w:eastAsia="en-US"/>
        </w:rPr>
        <w:t>Vorlesungs-Skript</w:t>
      </w:r>
    </w:p>
    <w:p w14:paraId="7089932D" w14:textId="77777777" w:rsidR="007F6C12" w:rsidRPr="00F77FAE" w:rsidRDefault="007F6C12" w:rsidP="007F6C12">
      <w:pPr>
        <w:tabs>
          <w:tab w:val="left" w:pos="2127"/>
        </w:tabs>
        <w:autoSpaceDE w:val="0"/>
        <w:autoSpaceDN w:val="0"/>
        <w:adjustRightInd w:val="0"/>
        <w:rPr>
          <w:rFonts w:eastAsiaTheme="minorHAnsi" w:cs="Arial"/>
          <w:sz w:val="20"/>
          <w:szCs w:val="20"/>
          <w:lang w:eastAsia="en-US"/>
        </w:rPr>
      </w:pPr>
    </w:p>
    <w:p w14:paraId="79E25438" w14:textId="0E027C39" w:rsidR="007F6C12" w:rsidRPr="00F77FAE" w:rsidRDefault="007F6C12" w:rsidP="0090279D">
      <w:pPr>
        <w:tabs>
          <w:tab w:val="left" w:pos="2127"/>
        </w:tabs>
        <w:autoSpaceDE w:val="0"/>
        <w:autoSpaceDN w:val="0"/>
        <w:adjustRightInd w:val="0"/>
        <w:spacing w:after="240"/>
        <w:ind w:left="2126" w:hanging="2124"/>
        <w:rPr>
          <w:rFonts w:eastAsiaTheme="minorHAnsi" w:cs="Arial"/>
          <w:sz w:val="20"/>
          <w:szCs w:val="20"/>
          <w:lang w:eastAsia="en-US"/>
        </w:rPr>
      </w:pPr>
      <w:r w:rsidRPr="00F77FAE">
        <w:rPr>
          <w:rFonts w:eastAsiaTheme="minorHAnsi" w:cs="Arial"/>
          <w:b/>
          <w:bCs/>
          <w:sz w:val="20"/>
          <w:szCs w:val="20"/>
          <w:lang w:eastAsia="en-US"/>
        </w:rPr>
        <w:t>Literatur:</w:t>
      </w:r>
      <w:r w:rsidRPr="00F77FAE">
        <w:rPr>
          <w:rFonts w:eastAsiaTheme="minorHAnsi" w:cs="Arial"/>
          <w:b/>
          <w:bCs/>
          <w:sz w:val="20"/>
          <w:szCs w:val="20"/>
          <w:lang w:eastAsia="en-US"/>
        </w:rPr>
        <w:tab/>
      </w:r>
      <w:r w:rsidR="00475B2A" w:rsidRPr="00F77FAE">
        <w:rPr>
          <w:rFonts w:eastAsiaTheme="minorHAnsi" w:cs="Arial"/>
          <w:b/>
          <w:bCs/>
          <w:sz w:val="20"/>
          <w:szCs w:val="20"/>
          <w:lang w:eastAsia="en-US"/>
        </w:rPr>
        <w:tab/>
      </w:r>
      <w:r w:rsidRPr="00F77FAE">
        <w:rPr>
          <w:rFonts w:eastAsiaTheme="minorHAnsi" w:cs="Arial"/>
          <w:sz w:val="20"/>
          <w:szCs w:val="20"/>
          <w:lang w:eastAsia="en-US"/>
        </w:rPr>
        <w:t xml:space="preserve">Bartsch, Michael, Röhling, </w:t>
      </w:r>
      <w:r w:rsidR="00D73D89" w:rsidRPr="00F77FAE">
        <w:rPr>
          <w:rFonts w:eastAsiaTheme="minorHAnsi" w:cs="Arial"/>
          <w:sz w:val="20"/>
          <w:szCs w:val="20"/>
          <w:lang w:eastAsia="en-US"/>
        </w:rPr>
        <w:t>Andreas;</w:t>
      </w:r>
      <w:r w:rsidRPr="00F77FAE">
        <w:rPr>
          <w:rFonts w:eastAsiaTheme="minorHAnsi" w:cs="Arial"/>
          <w:sz w:val="20"/>
          <w:szCs w:val="20"/>
          <w:lang w:eastAsia="en-US"/>
        </w:rPr>
        <w:t xml:space="preserve"> Salje, </w:t>
      </w:r>
      <w:r w:rsidR="00D73D89" w:rsidRPr="00F77FAE">
        <w:rPr>
          <w:rFonts w:eastAsiaTheme="minorHAnsi" w:cs="Arial"/>
          <w:sz w:val="20"/>
          <w:szCs w:val="20"/>
          <w:lang w:eastAsia="en-US"/>
        </w:rPr>
        <w:t>Peter;</w:t>
      </w:r>
      <w:r w:rsidRPr="00F77FAE">
        <w:rPr>
          <w:rFonts w:eastAsiaTheme="minorHAnsi" w:cs="Arial"/>
          <w:sz w:val="20"/>
          <w:szCs w:val="20"/>
          <w:lang w:eastAsia="en-US"/>
        </w:rPr>
        <w:t xml:space="preserve"> Scholz, Ulrich: Stromwirtschaft, ein Praxishandbuch. 2. Auflage. Köln, München: Carl Heymanns, 2008</w:t>
      </w:r>
    </w:p>
    <w:p w14:paraId="1271D779" w14:textId="39A5BDF6" w:rsidR="00475B2A" w:rsidRPr="00F77FAE" w:rsidRDefault="00475B2A" w:rsidP="0090279D">
      <w:pPr>
        <w:tabs>
          <w:tab w:val="left" w:pos="2127"/>
        </w:tabs>
        <w:autoSpaceDE w:val="0"/>
        <w:autoSpaceDN w:val="0"/>
        <w:adjustRightInd w:val="0"/>
        <w:spacing w:after="240"/>
        <w:ind w:left="2126"/>
        <w:rPr>
          <w:rFonts w:eastAsiaTheme="minorHAnsi" w:cs="Arial"/>
          <w:sz w:val="20"/>
          <w:szCs w:val="20"/>
          <w:lang w:eastAsia="en-US"/>
        </w:rPr>
      </w:pPr>
      <w:r w:rsidRPr="00F77FAE">
        <w:rPr>
          <w:rFonts w:eastAsiaTheme="minorHAnsi" w:cs="Arial"/>
          <w:sz w:val="20"/>
          <w:szCs w:val="20"/>
          <w:lang w:eastAsia="en-US"/>
        </w:rPr>
        <w:tab/>
      </w:r>
      <w:r w:rsidR="007F6C12" w:rsidRPr="00F77FAE">
        <w:rPr>
          <w:rFonts w:cs="Arial"/>
          <w:sz w:val="20"/>
          <w:szCs w:val="20"/>
        </w:rPr>
        <w:t>Konstantin, P.: Praxishandbuch Energiewirtschaft: Energieumwandlung, -transport und -beschaffung im liberalisierten Markt, Springer/VDI, 2009</w:t>
      </w:r>
    </w:p>
    <w:p w14:paraId="3463FA06" w14:textId="77777777" w:rsidR="007F6C12" w:rsidRPr="00F77FAE" w:rsidRDefault="007F6C12" w:rsidP="0090279D">
      <w:pPr>
        <w:tabs>
          <w:tab w:val="left" w:pos="2127"/>
        </w:tabs>
        <w:autoSpaceDE w:val="0"/>
        <w:autoSpaceDN w:val="0"/>
        <w:adjustRightInd w:val="0"/>
        <w:spacing w:after="240"/>
        <w:ind w:left="2126"/>
        <w:rPr>
          <w:rFonts w:eastAsiaTheme="minorHAnsi" w:cs="Arial"/>
          <w:sz w:val="20"/>
          <w:szCs w:val="20"/>
          <w:lang w:eastAsia="en-US"/>
        </w:rPr>
      </w:pPr>
      <w:r w:rsidRPr="00F77FAE">
        <w:rPr>
          <w:rFonts w:cs="Arial"/>
          <w:sz w:val="20"/>
          <w:szCs w:val="20"/>
        </w:rPr>
        <w:t>Kästner, Thomas; Renz, Henning (Hrsg.): Handbuch Energiewende, ETV Verlag, 2014</w:t>
      </w:r>
    </w:p>
    <w:p w14:paraId="7A7B9370" w14:textId="2D3D902F" w:rsidR="00475B2A" w:rsidRPr="00302557" w:rsidRDefault="007F6C12" w:rsidP="0090279D">
      <w:pPr>
        <w:tabs>
          <w:tab w:val="left" w:pos="2127"/>
        </w:tabs>
        <w:autoSpaceDE w:val="0"/>
        <w:autoSpaceDN w:val="0"/>
        <w:adjustRightInd w:val="0"/>
        <w:spacing w:after="240"/>
        <w:ind w:left="2126"/>
        <w:rPr>
          <w:rFonts w:cs="Arial"/>
          <w:sz w:val="20"/>
          <w:szCs w:val="20"/>
          <w:lang w:val="en-GB"/>
        </w:rPr>
      </w:pPr>
      <w:r w:rsidRPr="00302557">
        <w:rPr>
          <w:rFonts w:cs="Arial"/>
          <w:sz w:val="20"/>
          <w:szCs w:val="20"/>
          <w:lang w:val="en-GB"/>
        </w:rPr>
        <w:t>Fereidoon P. Sioshansi (Hrsg.): Distributed Generation and its Implications for the Utility Industry, Elsevi</w:t>
      </w:r>
      <w:r w:rsidR="00C40D95" w:rsidRPr="00302557">
        <w:rPr>
          <w:rFonts w:cs="Arial"/>
          <w:sz w:val="20"/>
          <w:szCs w:val="20"/>
          <w:lang w:val="en-GB"/>
        </w:rPr>
        <w:t>e</w:t>
      </w:r>
      <w:r w:rsidRPr="00302557">
        <w:rPr>
          <w:rFonts w:cs="Arial"/>
          <w:sz w:val="20"/>
          <w:szCs w:val="20"/>
          <w:lang w:val="en-GB"/>
        </w:rPr>
        <w:t>r, 2014</w:t>
      </w:r>
    </w:p>
    <w:p w14:paraId="71D43907" w14:textId="77777777" w:rsidR="007F6C12" w:rsidRPr="00F77FAE" w:rsidRDefault="007F6C12" w:rsidP="0090279D">
      <w:pPr>
        <w:tabs>
          <w:tab w:val="left" w:pos="2127"/>
        </w:tabs>
        <w:autoSpaceDE w:val="0"/>
        <w:autoSpaceDN w:val="0"/>
        <w:adjustRightInd w:val="0"/>
        <w:spacing w:after="240"/>
        <w:ind w:left="2126"/>
        <w:rPr>
          <w:rFonts w:cs="Arial"/>
          <w:sz w:val="20"/>
          <w:szCs w:val="20"/>
        </w:rPr>
      </w:pPr>
      <w:r w:rsidRPr="00F77FAE">
        <w:rPr>
          <w:rFonts w:cs="Arial"/>
          <w:sz w:val="20"/>
          <w:szCs w:val="20"/>
        </w:rPr>
        <w:t>Weitere Literatur wird Vorlesungs-, Themen-bezogen angegeben.</w:t>
      </w:r>
    </w:p>
    <w:p w14:paraId="759CBFCB" w14:textId="77777777" w:rsidR="007F6C12" w:rsidRPr="00F77FAE" w:rsidRDefault="007F6C12" w:rsidP="00475B2A">
      <w:pPr>
        <w:tabs>
          <w:tab w:val="left" w:pos="2127"/>
        </w:tabs>
        <w:autoSpaceDE w:val="0"/>
        <w:autoSpaceDN w:val="0"/>
        <w:adjustRightInd w:val="0"/>
        <w:ind w:left="2124"/>
        <w:rPr>
          <w:rFonts w:cs="Arial"/>
          <w:sz w:val="20"/>
          <w:szCs w:val="20"/>
        </w:rPr>
      </w:pPr>
    </w:p>
    <w:p w14:paraId="1976D180" w14:textId="77777777" w:rsidR="007F6C12" w:rsidRPr="00F77FAE" w:rsidRDefault="007F6C12" w:rsidP="00475B2A">
      <w:pPr>
        <w:tabs>
          <w:tab w:val="left" w:pos="2127"/>
        </w:tabs>
        <w:autoSpaceDE w:val="0"/>
        <w:autoSpaceDN w:val="0"/>
        <w:adjustRightInd w:val="0"/>
        <w:ind w:left="2124"/>
        <w:rPr>
          <w:rFonts w:cs="Arial"/>
          <w:sz w:val="20"/>
          <w:szCs w:val="20"/>
        </w:rPr>
      </w:pPr>
    </w:p>
    <w:p w14:paraId="7E4FCDA0" w14:textId="77777777" w:rsidR="00490567" w:rsidRPr="00F77FAE" w:rsidRDefault="00490567" w:rsidP="007C33FD">
      <w:pPr>
        <w:tabs>
          <w:tab w:val="left" w:pos="709"/>
          <w:tab w:val="left" w:pos="6237"/>
        </w:tabs>
        <w:autoSpaceDE w:val="0"/>
        <w:autoSpaceDN w:val="0"/>
        <w:adjustRightInd w:val="0"/>
        <w:rPr>
          <w:rFonts w:cs="Arial"/>
          <w:sz w:val="20"/>
          <w:szCs w:val="20"/>
        </w:rPr>
      </w:pPr>
    </w:p>
    <w:p w14:paraId="569060D2" w14:textId="77777777" w:rsidR="00F05A3D" w:rsidRPr="00F77FAE" w:rsidRDefault="00F05A3D">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9B4F8B" w:rsidRPr="00F77FAE" w14:paraId="1DD9C5C8" w14:textId="77777777" w:rsidTr="00A020ED">
        <w:tc>
          <w:tcPr>
            <w:tcW w:w="2812" w:type="dxa"/>
            <w:shd w:val="clear" w:color="auto" w:fill="C0C0C0"/>
          </w:tcPr>
          <w:p w14:paraId="7BDF2F21" w14:textId="77777777" w:rsidR="00490567" w:rsidRPr="00F77FAE" w:rsidRDefault="00490567" w:rsidP="00A020ED">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3C1FF2D5" w14:textId="77777777" w:rsidR="00490567" w:rsidRPr="00F77FAE" w:rsidRDefault="00490567" w:rsidP="00A020ED">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30B3BA4F" w14:textId="77777777" w:rsidR="00490567" w:rsidRPr="00F77FAE" w:rsidRDefault="00490567" w:rsidP="00A020ED">
            <w:pPr>
              <w:jc w:val="center"/>
              <w:rPr>
                <w:rFonts w:cs="Arial"/>
                <w:b/>
                <w:sz w:val="20"/>
                <w:szCs w:val="20"/>
              </w:rPr>
            </w:pPr>
            <w:r w:rsidRPr="00F77FAE">
              <w:rPr>
                <w:rFonts w:cs="Arial"/>
                <w:b/>
                <w:sz w:val="20"/>
                <w:szCs w:val="20"/>
              </w:rPr>
              <w:t>Modulkatalog DEE Master</w:t>
            </w:r>
          </w:p>
          <w:p w14:paraId="79FF35DF" w14:textId="7DB8DC26" w:rsidR="00490567" w:rsidRPr="00F77FAE" w:rsidRDefault="00490567" w:rsidP="00A020ED">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4EC2AFA9" w14:textId="77777777" w:rsidR="00490567" w:rsidRPr="00F77FAE" w:rsidRDefault="00490567" w:rsidP="00B80480">
            <w:pPr>
              <w:jc w:val="right"/>
              <w:rPr>
                <w:rFonts w:cs="Arial"/>
                <w:b/>
                <w:sz w:val="20"/>
                <w:szCs w:val="20"/>
              </w:rPr>
            </w:pPr>
            <w:r w:rsidRPr="00F77FAE">
              <w:rPr>
                <w:rFonts w:cs="Arial"/>
                <w:b/>
                <w:sz w:val="20"/>
                <w:szCs w:val="20"/>
              </w:rPr>
              <w:t xml:space="preserve">Modul: DEE03 </w:t>
            </w:r>
            <w:r w:rsidRPr="00F77FAE">
              <w:rPr>
                <w:rFonts w:cs="Arial"/>
                <w:b/>
                <w:sz w:val="20"/>
                <w:szCs w:val="20"/>
              </w:rPr>
              <w:br/>
            </w:r>
            <w:r w:rsidR="00B80480" w:rsidRPr="00F77FAE">
              <w:rPr>
                <w:rFonts w:eastAsiaTheme="minorHAnsi" w:cs="Arial"/>
                <w:b/>
                <w:bCs/>
                <w:sz w:val="20"/>
                <w:lang w:eastAsia="en-US"/>
              </w:rPr>
              <w:t>Konventionelle</w:t>
            </w:r>
            <w:r w:rsidR="00B80480" w:rsidRPr="00F77FAE">
              <w:rPr>
                <w:rFonts w:eastAsiaTheme="minorHAnsi" w:cs="Arial"/>
                <w:b/>
                <w:bCs/>
                <w:sz w:val="20"/>
                <w:lang w:eastAsia="en-US"/>
              </w:rPr>
              <w:br/>
              <w:t>und Regenerative</w:t>
            </w:r>
            <w:r w:rsidR="00B80480" w:rsidRPr="00F77FAE">
              <w:rPr>
                <w:rFonts w:eastAsiaTheme="minorHAnsi" w:cs="Arial"/>
                <w:b/>
                <w:bCs/>
                <w:sz w:val="20"/>
                <w:lang w:eastAsia="en-US"/>
              </w:rPr>
              <w:br/>
            </w:r>
            <w:r w:rsidR="00B80480" w:rsidRPr="00F77FAE">
              <w:rPr>
                <w:rFonts w:cs="Arial"/>
                <w:b/>
                <w:sz w:val="20"/>
              </w:rPr>
              <w:t>Energietechnik</w:t>
            </w:r>
          </w:p>
        </w:tc>
      </w:tr>
    </w:tbl>
    <w:p w14:paraId="468545E6" w14:textId="77777777" w:rsidR="00490567" w:rsidRPr="00F77FAE" w:rsidRDefault="00490567" w:rsidP="00490567">
      <w:pPr>
        <w:pStyle w:val="numerierterAbsatz"/>
        <w:suppressAutoHyphens w:val="0"/>
        <w:spacing w:before="0" w:after="0"/>
        <w:rPr>
          <w:rFonts w:ascii="Arial" w:eastAsiaTheme="minorHAnsi" w:hAnsi="Arial" w:cs="Arial"/>
          <w:b/>
          <w:bCs/>
          <w:sz w:val="20"/>
          <w:lang w:eastAsia="en-US"/>
        </w:rPr>
      </w:pPr>
    </w:p>
    <w:p w14:paraId="01D763E5" w14:textId="77777777" w:rsidR="00490567" w:rsidRPr="00F77FAE" w:rsidRDefault="00490567" w:rsidP="00490567">
      <w:pPr>
        <w:pStyle w:val="numerierterAbsatz"/>
        <w:suppressAutoHyphens w:val="0"/>
        <w:spacing w:before="0" w:after="0"/>
        <w:rPr>
          <w:rFonts w:ascii="Arial" w:hAnsi="Arial" w:cs="Arial"/>
          <w:b/>
          <w:sz w:val="20"/>
        </w:rPr>
      </w:pPr>
      <w:r w:rsidRPr="00F77FAE">
        <w:rPr>
          <w:rFonts w:ascii="Arial" w:eastAsiaTheme="minorHAnsi" w:hAnsi="Arial" w:cs="Arial"/>
          <w:b/>
          <w:bCs/>
          <w:sz w:val="20"/>
          <w:lang w:eastAsia="en-US"/>
        </w:rPr>
        <w:t>Modultitel:</w:t>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00BD3DFA" w:rsidRPr="00F77FAE">
        <w:rPr>
          <w:rFonts w:ascii="Arial" w:eastAsiaTheme="minorHAnsi" w:hAnsi="Arial" w:cs="Arial"/>
          <w:b/>
          <w:bCs/>
          <w:sz w:val="20"/>
          <w:lang w:eastAsia="en-US"/>
        </w:rPr>
        <w:t>Konventionelle und Regenera</w:t>
      </w:r>
      <w:r w:rsidR="00B80480" w:rsidRPr="00F77FAE">
        <w:rPr>
          <w:rFonts w:ascii="Arial" w:eastAsiaTheme="minorHAnsi" w:hAnsi="Arial" w:cs="Arial"/>
          <w:b/>
          <w:bCs/>
          <w:sz w:val="20"/>
          <w:lang w:eastAsia="en-US"/>
        </w:rPr>
        <w:t>t</w:t>
      </w:r>
      <w:r w:rsidR="00BD3DFA" w:rsidRPr="00F77FAE">
        <w:rPr>
          <w:rFonts w:ascii="Arial" w:eastAsiaTheme="minorHAnsi" w:hAnsi="Arial" w:cs="Arial"/>
          <w:b/>
          <w:bCs/>
          <w:sz w:val="20"/>
          <w:lang w:eastAsia="en-US"/>
        </w:rPr>
        <w:t xml:space="preserve">ive </w:t>
      </w:r>
      <w:r w:rsidR="00BD3DFA" w:rsidRPr="00F77FAE">
        <w:rPr>
          <w:rFonts w:ascii="Arial" w:hAnsi="Arial" w:cs="Arial"/>
          <w:b/>
          <w:sz w:val="20"/>
        </w:rPr>
        <w:t>Energietechnik</w:t>
      </w:r>
    </w:p>
    <w:p w14:paraId="3F200BC7" w14:textId="77777777" w:rsidR="00490567" w:rsidRPr="00F77FAE" w:rsidRDefault="00490567" w:rsidP="00490567">
      <w:pPr>
        <w:tabs>
          <w:tab w:val="left" w:pos="2127"/>
        </w:tabs>
        <w:autoSpaceDE w:val="0"/>
        <w:autoSpaceDN w:val="0"/>
        <w:adjustRightInd w:val="0"/>
        <w:rPr>
          <w:rFonts w:eastAsiaTheme="minorHAnsi" w:cs="Arial"/>
          <w:b/>
          <w:bCs/>
          <w:sz w:val="20"/>
          <w:szCs w:val="20"/>
          <w:lang w:eastAsia="en-US"/>
        </w:rPr>
      </w:pPr>
    </w:p>
    <w:p w14:paraId="4B70A4FD" w14:textId="77777777" w:rsidR="00490567" w:rsidRPr="00F77FAE" w:rsidRDefault="00490567" w:rsidP="00490567">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Modulnummer:</w:t>
      </w:r>
      <w:r w:rsidRPr="00F77FAE">
        <w:rPr>
          <w:rFonts w:eastAsiaTheme="minorHAnsi" w:cs="Arial"/>
          <w:b/>
          <w:bCs/>
          <w:sz w:val="20"/>
          <w:szCs w:val="20"/>
          <w:lang w:eastAsia="en-US"/>
        </w:rPr>
        <w:tab/>
        <w:t>DEE03</w:t>
      </w:r>
    </w:p>
    <w:p w14:paraId="3B766AA2" w14:textId="77777777" w:rsidR="00490567" w:rsidRPr="00F77FAE" w:rsidRDefault="00490567" w:rsidP="00490567">
      <w:pPr>
        <w:autoSpaceDE w:val="0"/>
        <w:autoSpaceDN w:val="0"/>
        <w:adjustRightInd w:val="0"/>
        <w:rPr>
          <w:rFonts w:eastAsiaTheme="minorHAnsi" w:cs="Arial"/>
          <w:bCs/>
          <w:sz w:val="20"/>
          <w:szCs w:val="20"/>
          <w:lang w:eastAsia="en-US"/>
        </w:rPr>
      </w:pPr>
    </w:p>
    <w:p w14:paraId="48E591D5" w14:textId="3E9C9064" w:rsidR="00490567" w:rsidRPr="00F77FAE" w:rsidRDefault="00490567" w:rsidP="00490567">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Modulbeauftragte</w:t>
      </w:r>
      <w:r w:rsidR="000E7086" w:rsidRPr="00F77FAE">
        <w:rPr>
          <w:rFonts w:eastAsiaTheme="minorHAnsi" w:cs="Arial"/>
          <w:b/>
          <w:bCs/>
          <w:sz w:val="20"/>
          <w:szCs w:val="20"/>
          <w:lang w:eastAsia="en-US"/>
        </w:rPr>
        <w:t>/</w:t>
      </w:r>
      <w:r w:rsidRPr="00F77FAE">
        <w:rPr>
          <w:rFonts w:eastAsiaTheme="minorHAnsi" w:cs="Arial"/>
          <w:b/>
          <w:bCs/>
          <w:sz w:val="20"/>
          <w:szCs w:val="20"/>
          <w:lang w:eastAsia="en-US"/>
        </w:rPr>
        <w:t>r:</w:t>
      </w:r>
      <w:r w:rsidRPr="00F77FAE">
        <w:rPr>
          <w:rFonts w:eastAsiaTheme="minorHAnsi" w:cs="Arial"/>
          <w:b/>
          <w:bCs/>
          <w:sz w:val="20"/>
          <w:szCs w:val="20"/>
          <w:lang w:eastAsia="en-US"/>
        </w:rPr>
        <w:tab/>
        <w:t>Prof. Dr.-Ing. Frank Truckenmüller</w:t>
      </w:r>
    </w:p>
    <w:p w14:paraId="2A186F13" w14:textId="77777777" w:rsidR="00490567" w:rsidRPr="00F77FAE" w:rsidRDefault="00490567" w:rsidP="00490567">
      <w:pPr>
        <w:tabs>
          <w:tab w:val="left" w:pos="2127"/>
        </w:tabs>
        <w:autoSpaceDE w:val="0"/>
        <w:autoSpaceDN w:val="0"/>
        <w:adjustRightInd w:val="0"/>
        <w:rPr>
          <w:rFonts w:eastAsiaTheme="minorHAnsi" w:cs="Arial"/>
          <w:bCs/>
          <w:sz w:val="20"/>
          <w:szCs w:val="20"/>
          <w:lang w:eastAsia="en-US"/>
        </w:rPr>
      </w:pPr>
    </w:p>
    <w:p w14:paraId="0669E573" w14:textId="77777777" w:rsidR="00490567" w:rsidRPr="00F77FAE" w:rsidRDefault="00490567" w:rsidP="00490567">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Semester:</w:t>
      </w:r>
      <w:r w:rsidRPr="00F77FAE">
        <w:rPr>
          <w:rFonts w:eastAsiaTheme="minorHAnsi" w:cs="Arial"/>
          <w:b/>
          <w:bCs/>
          <w:sz w:val="20"/>
          <w:szCs w:val="20"/>
          <w:lang w:eastAsia="en-US"/>
        </w:rPr>
        <w:tab/>
        <w:t>1</w:t>
      </w:r>
    </w:p>
    <w:p w14:paraId="27943370" w14:textId="77777777" w:rsidR="00490567" w:rsidRPr="00F77FAE" w:rsidRDefault="00490567" w:rsidP="00490567">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SWS:</w:t>
      </w:r>
      <w:r w:rsidRPr="00F77FAE">
        <w:rPr>
          <w:rFonts w:eastAsiaTheme="minorHAnsi" w:cs="Arial"/>
          <w:b/>
          <w:bCs/>
          <w:sz w:val="20"/>
          <w:szCs w:val="20"/>
          <w:lang w:eastAsia="en-US"/>
        </w:rPr>
        <w:tab/>
        <w:t>6</w:t>
      </w:r>
    </w:p>
    <w:p w14:paraId="7B860E2D" w14:textId="77777777" w:rsidR="00490567" w:rsidRPr="00F77FAE" w:rsidRDefault="00BD3DFA" w:rsidP="00490567">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ECTS:</w:t>
      </w:r>
      <w:r w:rsidRPr="00F77FAE">
        <w:rPr>
          <w:rFonts w:eastAsiaTheme="minorHAnsi" w:cs="Arial"/>
          <w:b/>
          <w:bCs/>
          <w:sz w:val="20"/>
          <w:szCs w:val="20"/>
          <w:lang w:eastAsia="en-US"/>
        </w:rPr>
        <w:tab/>
        <w:t>6</w:t>
      </w:r>
    </w:p>
    <w:p w14:paraId="60DAC0EB" w14:textId="77777777" w:rsidR="00490567" w:rsidRPr="00F77FAE" w:rsidRDefault="00490567" w:rsidP="00490567">
      <w:pPr>
        <w:autoSpaceDE w:val="0"/>
        <w:autoSpaceDN w:val="0"/>
        <w:adjustRightInd w:val="0"/>
        <w:rPr>
          <w:rFonts w:eastAsiaTheme="minorHAnsi" w:cs="Arial"/>
          <w:bCs/>
          <w:sz w:val="20"/>
          <w:szCs w:val="20"/>
          <w:lang w:eastAsia="en-US"/>
        </w:rPr>
      </w:pPr>
    </w:p>
    <w:p w14:paraId="09507657" w14:textId="0CF03923" w:rsidR="00325253" w:rsidRPr="00F77FAE" w:rsidRDefault="00490567" w:rsidP="00C40D95">
      <w:pPr>
        <w:autoSpaceDE w:val="0"/>
        <w:autoSpaceDN w:val="0"/>
        <w:adjustRightInd w:val="0"/>
        <w:rPr>
          <w:rFonts w:cs="Arial"/>
          <w:noProof/>
          <w:sz w:val="20"/>
          <w:szCs w:val="20"/>
        </w:rPr>
      </w:pPr>
      <w:r w:rsidRPr="00F77FAE">
        <w:rPr>
          <w:rFonts w:eastAsiaTheme="minorHAnsi" w:cs="Arial"/>
          <w:b/>
          <w:bCs/>
          <w:sz w:val="20"/>
          <w:szCs w:val="20"/>
          <w:lang w:eastAsia="en-US"/>
        </w:rPr>
        <w:t>Lernziele:</w:t>
      </w:r>
      <w:r w:rsidR="00F56EBC" w:rsidRPr="00F77FAE">
        <w:rPr>
          <w:rFonts w:eastAsiaTheme="minorHAnsi" w:cs="Arial"/>
          <w:sz w:val="20"/>
          <w:szCs w:val="20"/>
          <w:lang w:eastAsia="en-US"/>
        </w:rPr>
        <w:t xml:space="preserve"> </w:t>
      </w:r>
      <w:r w:rsidR="00F56EBC" w:rsidRPr="00F77FAE">
        <w:rPr>
          <w:rFonts w:eastAsiaTheme="minorHAnsi" w:cs="Arial"/>
          <w:sz w:val="20"/>
          <w:szCs w:val="20"/>
          <w:lang w:eastAsia="en-US"/>
        </w:rPr>
        <w:tab/>
      </w:r>
      <w:r w:rsidR="00F56EBC" w:rsidRPr="00F77FAE">
        <w:rPr>
          <w:rFonts w:eastAsiaTheme="minorHAnsi" w:cs="Arial"/>
          <w:sz w:val="20"/>
          <w:szCs w:val="20"/>
          <w:lang w:eastAsia="en-US"/>
        </w:rPr>
        <w:tab/>
      </w:r>
      <w:r w:rsidR="00C40D95" w:rsidRPr="00F77FAE">
        <w:rPr>
          <w:rFonts w:cs="Arial"/>
          <w:noProof/>
          <w:sz w:val="20"/>
          <w:szCs w:val="20"/>
        </w:rPr>
        <w:t>Die Studierenden:</w:t>
      </w:r>
    </w:p>
    <w:p w14:paraId="4D0FBC56" w14:textId="6D733089" w:rsidR="00F27FE2" w:rsidRPr="00F77FAE" w:rsidRDefault="00F27FE2" w:rsidP="00DA39FE">
      <w:pPr>
        <w:pStyle w:val="Listenabsatz"/>
        <w:numPr>
          <w:ilvl w:val="0"/>
          <w:numId w:val="30"/>
        </w:numPr>
        <w:ind w:left="284" w:hanging="284"/>
        <w:jc w:val="both"/>
        <w:rPr>
          <w:rFonts w:cs="Arial"/>
          <w:noProof/>
          <w:sz w:val="20"/>
          <w:szCs w:val="20"/>
        </w:rPr>
      </w:pPr>
      <w:r w:rsidRPr="00F77FAE">
        <w:rPr>
          <w:rFonts w:cs="Arial"/>
          <w:noProof/>
          <w:sz w:val="20"/>
          <w:szCs w:val="20"/>
        </w:rPr>
        <w:t>erkennen und verstehen das Zusammenspiel von konventioneller und regenerativer Energieumwandlung im heutigen Energiesystem</w:t>
      </w:r>
      <w:r w:rsidR="00DA39FE">
        <w:rPr>
          <w:rFonts w:cs="Arial"/>
          <w:noProof/>
          <w:sz w:val="20"/>
          <w:szCs w:val="20"/>
        </w:rPr>
        <w:t>;</w:t>
      </w:r>
    </w:p>
    <w:p w14:paraId="6FB91D62" w14:textId="109C1580" w:rsidR="00F27FE2" w:rsidRPr="00F77FAE" w:rsidRDefault="00F27FE2" w:rsidP="00DA39FE">
      <w:pPr>
        <w:pStyle w:val="Listenabsatz"/>
        <w:numPr>
          <w:ilvl w:val="0"/>
          <w:numId w:val="30"/>
        </w:numPr>
        <w:ind w:left="284" w:hanging="284"/>
        <w:jc w:val="both"/>
        <w:rPr>
          <w:rFonts w:cs="Arial"/>
          <w:noProof/>
          <w:sz w:val="20"/>
          <w:szCs w:val="20"/>
        </w:rPr>
      </w:pPr>
      <w:r w:rsidRPr="00F77FAE">
        <w:rPr>
          <w:rFonts w:cs="Arial"/>
          <w:noProof/>
          <w:sz w:val="20"/>
          <w:szCs w:val="20"/>
        </w:rPr>
        <w:t>verstehen die thermodynamischen, technischen, wirtschaftlichen und ökologischen Grundlagen von Energieumwandlungsa</w:t>
      </w:r>
      <w:r w:rsidR="00DA39FE">
        <w:rPr>
          <w:rFonts w:cs="Arial"/>
          <w:noProof/>
          <w:sz w:val="20"/>
          <w:szCs w:val="20"/>
        </w:rPr>
        <w:t>nlagen und -prozessen;</w:t>
      </w:r>
    </w:p>
    <w:p w14:paraId="2BA93941" w14:textId="772CE039" w:rsidR="00F27FE2" w:rsidRPr="00F77FAE" w:rsidRDefault="00F27FE2" w:rsidP="00DA39FE">
      <w:pPr>
        <w:pStyle w:val="Listenabsatz"/>
        <w:numPr>
          <w:ilvl w:val="0"/>
          <w:numId w:val="30"/>
        </w:numPr>
        <w:ind w:left="284" w:hanging="284"/>
        <w:jc w:val="both"/>
        <w:rPr>
          <w:rFonts w:cs="Arial"/>
          <w:noProof/>
          <w:sz w:val="20"/>
          <w:szCs w:val="20"/>
        </w:rPr>
      </w:pPr>
      <w:r w:rsidRPr="00F77FAE">
        <w:rPr>
          <w:rFonts w:cs="Arial"/>
          <w:noProof/>
          <w:sz w:val="20"/>
          <w:szCs w:val="20"/>
        </w:rPr>
        <w:t>verstehen den Transformationsprozess von einem „Zentralen“ zu einem „Dezentralen“ Energiesystem</w:t>
      </w:r>
    </w:p>
    <w:p w14:paraId="160647CF" w14:textId="52AEF6CC" w:rsidR="00F27FE2" w:rsidRPr="00F77FAE" w:rsidRDefault="00F27FE2" w:rsidP="00DA39FE">
      <w:pPr>
        <w:pStyle w:val="Listenabsatz"/>
        <w:numPr>
          <w:ilvl w:val="0"/>
          <w:numId w:val="30"/>
        </w:numPr>
        <w:ind w:left="284" w:hanging="284"/>
        <w:jc w:val="both"/>
        <w:rPr>
          <w:rFonts w:cs="Arial"/>
          <w:noProof/>
          <w:sz w:val="20"/>
          <w:szCs w:val="20"/>
        </w:rPr>
      </w:pPr>
      <w:r w:rsidRPr="00F77FAE">
        <w:rPr>
          <w:rFonts w:cs="Arial"/>
          <w:noProof/>
          <w:sz w:val="20"/>
          <w:szCs w:val="20"/>
        </w:rPr>
        <w:t>können diese Anlagen und Prozesse nach den oben genannten Gesichtspunkten analy</w:t>
      </w:r>
      <w:r w:rsidR="00DA39FE">
        <w:rPr>
          <w:rFonts w:cs="Arial"/>
          <w:noProof/>
          <w:sz w:val="20"/>
          <w:szCs w:val="20"/>
        </w:rPr>
        <w:t>sieren, bewerten und optimieren;</w:t>
      </w:r>
    </w:p>
    <w:p w14:paraId="09FD97D6" w14:textId="219F497A" w:rsidR="00F27FE2" w:rsidRPr="00F77FAE" w:rsidRDefault="00F27FE2" w:rsidP="00DA39FE">
      <w:pPr>
        <w:pStyle w:val="Listenabsatz"/>
        <w:numPr>
          <w:ilvl w:val="0"/>
          <w:numId w:val="30"/>
        </w:numPr>
        <w:ind w:left="284" w:hanging="284"/>
        <w:jc w:val="both"/>
        <w:rPr>
          <w:rFonts w:cs="Arial"/>
          <w:noProof/>
          <w:sz w:val="20"/>
          <w:szCs w:val="20"/>
        </w:rPr>
      </w:pPr>
      <w:r w:rsidRPr="00F77FAE">
        <w:rPr>
          <w:rFonts w:cs="Arial"/>
          <w:noProof/>
          <w:sz w:val="20"/>
          <w:szCs w:val="20"/>
        </w:rPr>
        <w:t>sind in der Lage, eine praxisrelevante Aufgabenstellung aus der Energie</w:t>
      </w:r>
      <w:r w:rsidR="00DA39FE">
        <w:rPr>
          <w:rFonts w:cs="Arial"/>
          <w:noProof/>
          <w:sz w:val="20"/>
          <w:szCs w:val="20"/>
        </w:rPr>
        <w:t>technik selbstständig zu lösen;</w:t>
      </w:r>
    </w:p>
    <w:p w14:paraId="60B692BB" w14:textId="77777777" w:rsidR="00F27FE2" w:rsidRPr="00F77FAE" w:rsidRDefault="00F27FE2" w:rsidP="00DA39FE">
      <w:pPr>
        <w:pStyle w:val="Listenabsatz"/>
        <w:numPr>
          <w:ilvl w:val="0"/>
          <w:numId w:val="30"/>
        </w:numPr>
        <w:ind w:left="284" w:hanging="284"/>
        <w:jc w:val="both"/>
        <w:rPr>
          <w:rFonts w:cs="Arial"/>
          <w:noProof/>
          <w:sz w:val="20"/>
          <w:szCs w:val="20"/>
        </w:rPr>
      </w:pPr>
      <w:r w:rsidRPr="00F77FAE">
        <w:rPr>
          <w:rFonts w:cs="Arial"/>
          <w:noProof/>
          <w:sz w:val="20"/>
          <w:szCs w:val="20"/>
        </w:rPr>
        <w:t>beherrschen Planung, Auslegung und Optimierung von Energieumwandlungsprozessen.</w:t>
      </w:r>
    </w:p>
    <w:p w14:paraId="5727ED4B" w14:textId="77777777" w:rsidR="00F27FE2" w:rsidRPr="00F77FAE" w:rsidRDefault="00F27FE2" w:rsidP="00F27FE2">
      <w:pPr>
        <w:ind w:left="142" w:hanging="142"/>
        <w:rPr>
          <w:rFonts w:cs="Arial"/>
          <w:noProof/>
          <w:sz w:val="20"/>
          <w:szCs w:val="20"/>
        </w:rPr>
      </w:pPr>
    </w:p>
    <w:p w14:paraId="31C73C86" w14:textId="1375387A" w:rsidR="00F27FE2" w:rsidRPr="00F77FAE" w:rsidRDefault="00F27FE2" w:rsidP="00F27FE2">
      <w:pPr>
        <w:ind w:left="142" w:hanging="142"/>
        <w:rPr>
          <w:rFonts w:cs="Arial"/>
          <w:noProof/>
          <w:sz w:val="20"/>
          <w:szCs w:val="20"/>
        </w:rPr>
      </w:pPr>
      <w:r w:rsidRPr="00F77FAE">
        <w:rPr>
          <w:rFonts w:cs="Arial"/>
          <w:noProof/>
          <w:sz w:val="20"/>
          <w:szCs w:val="20"/>
        </w:rPr>
        <w:t>Weiterhin haben die Studierenden</w:t>
      </w:r>
      <w:r w:rsidR="00DA39FE">
        <w:rPr>
          <w:rFonts w:cs="Arial"/>
          <w:noProof/>
          <w:sz w:val="20"/>
          <w:szCs w:val="20"/>
        </w:rPr>
        <w:t>:</w:t>
      </w:r>
    </w:p>
    <w:p w14:paraId="4369B832" w14:textId="092D2F8A" w:rsidR="00F27FE2" w:rsidRPr="00F77FAE" w:rsidRDefault="00F27FE2" w:rsidP="00DA39FE">
      <w:pPr>
        <w:pStyle w:val="Listenabsatz"/>
        <w:numPr>
          <w:ilvl w:val="0"/>
          <w:numId w:val="31"/>
        </w:numPr>
        <w:ind w:left="284" w:hanging="284"/>
        <w:rPr>
          <w:rFonts w:cs="Arial"/>
          <w:noProof/>
          <w:sz w:val="20"/>
          <w:szCs w:val="20"/>
        </w:rPr>
      </w:pPr>
      <w:r w:rsidRPr="00F77FAE">
        <w:rPr>
          <w:rFonts w:cs="Arial"/>
          <w:noProof/>
          <w:sz w:val="20"/>
          <w:szCs w:val="20"/>
        </w:rPr>
        <w:t>die Fähigkeit, i</w:t>
      </w:r>
      <w:r w:rsidR="00DA39FE">
        <w:rPr>
          <w:rFonts w:cs="Arial"/>
          <w:noProof/>
          <w:sz w:val="20"/>
          <w:szCs w:val="20"/>
        </w:rPr>
        <w:t>nnovative Techniken zu bewerten;</w:t>
      </w:r>
    </w:p>
    <w:p w14:paraId="49CC35FF" w14:textId="0981713F" w:rsidR="00F27FE2" w:rsidRPr="00F77FAE" w:rsidRDefault="00F27FE2" w:rsidP="00DA39FE">
      <w:pPr>
        <w:pStyle w:val="Listenabsatz"/>
        <w:numPr>
          <w:ilvl w:val="0"/>
          <w:numId w:val="31"/>
        </w:numPr>
        <w:ind w:left="284" w:hanging="284"/>
        <w:rPr>
          <w:rFonts w:cs="Arial"/>
          <w:noProof/>
          <w:sz w:val="20"/>
          <w:szCs w:val="20"/>
        </w:rPr>
      </w:pPr>
      <w:r w:rsidRPr="00F77FAE">
        <w:rPr>
          <w:rFonts w:cs="Arial"/>
          <w:noProof/>
          <w:sz w:val="20"/>
          <w:szCs w:val="20"/>
        </w:rPr>
        <w:t>die Kenntnis, Projekte in Teamarbeit zu</w:t>
      </w:r>
      <w:r w:rsidR="00DA39FE">
        <w:rPr>
          <w:rFonts w:cs="Arial"/>
          <w:noProof/>
          <w:sz w:val="20"/>
          <w:szCs w:val="20"/>
        </w:rPr>
        <w:t xml:space="preserve"> organisieren und durchzuführen;</w:t>
      </w:r>
    </w:p>
    <w:p w14:paraId="3A405DB1" w14:textId="45E23E1A" w:rsidR="00F27FE2" w:rsidRPr="00F77FAE" w:rsidRDefault="00F27FE2" w:rsidP="00DA39FE">
      <w:pPr>
        <w:pStyle w:val="Listenabsatz"/>
        <w:numPr>
          <w:ilvl w:val="0"/>
          <w:numId w:val="31"/>
        </w:numPr>
        <w:ind w:left="284" w:hanging="284"/>
        <w:rPr>
          <w:rFonts w:cs="Arial"/>
          <w:noProof/>
          <w:sz w:val="20"/>
          <w:szCs w:val="20"/>
        </w:rPr>
      </w:pPr>
      <w:r w:rsidRPr="00F77FAE">
        <w:rPr>
          <w:rFonts w:cs="Arial"/>
          <w:noProof/>
          <w:sz w:val="20"/>
          <w:szCs w:val="20"/>
        </w:rPr>
        <w:t>Teamfähigkeit und Problemlösungskompetenz</w:t>
      </w:r>
      <w:r w:rsidR="00DA39FE">
        <w:rPr>
          <w:rFonts w:cs="Arial"/>
          <w:noProof/>
          <w:sz w:val="20"/>
          <w:szCs w:val="20"/>
        </w:rPr>
        <w:t>.</w:t>
      </w:r>
    </w:p>
    <w:p w14:paraId="6519BF89" w14:textId="4B2B0947" w:rsidR="00490567" w:rsidRPr="00F77FAE" w:rsidRDefault="00490567" w:rsidP="00F27FE2">
      <w:pPr>
        <w:ind w:left="142" w:hanging="142"/>
        <w:rPr>
          <w:rFonts w:eastAsiaTheme="minorHAnsi" w:cs="Arial"/>
          <w:b/>
          <w:bCs/>
          <w:sz w:val="20"/>
          <w:szCs w:val="20"/>
          <w:lang w:eastAsia="en-US"/>
        </w:rPr>
      </w:pPr>
    </w:p>
    <w:p w14:paraId="5E1F9E4D" w14:textId="77777777" w:rsidR="00490567" w:rsidRPr="00F77FAE" w:rsidRDefault="00490567" w:rsidP="00490567">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Zum Modul gehörende Lehrveranstaltungen:</w:t>
      </w:r>
    </w:p>
    <w:p w14:paraId="7E08D246" w14:textId="77777777" w:rsidR="00490567" w:rsidRPr="00F77FAE" w:rsidRDefault="00490567" w:rsidP="00490567">
      <w:pPr>
        <w:tabs>
          <w:tab w:val="left" w:pos="2127"/>
        </w:tabs>
        <w:autoSpaceDE w:val="0"/>
        <w:autoSpaceDN w:val="0"/>
        <w:adjustRightInd w:val="0"/>
        <w:rPr>
          <w:rFonts w:eastAsiaTheme="minorHAnsi" w:cs="Arial"/>
          <w:sz w:val="20"/>
          <w:szCs w:val="20"/>
          <w:lang w:eastAsia="en-US"/>
        </w:rPr>
      </w:pPr>
    </w:p>
    <w:p w14:paraId="3377D39F" w14:textId="6D11596A" w:rsidR="00490567" w:rsidRPr="00F77FAE" w:rsidRDefault="00490567" w:rsidP="00FE66C9">
      <w:pPr>
        <w:pStyle w:val="numerierterAbsatz"/>
        <w:suppressAutoHyphens w:val="0"/>
        <w:spacing w:before="0" w:after="0"/>
        <w:ind w:left="2127" w:hanging="2127"/>
        <w:rPr>
          <w:rFonts w:ascii="Arial" w:hAnsi="Arial" w:cs="Arial"/>
          <w:sz w:val="20"/>
          <w:highlight w:val="yellow"/>
        </w:rPr>
      </w:pPr>
      <w:r w:rsidRPr="00F77FAE">
        <w:rPr>
          <w:rFonts w:ascii="Arial" w:eastAsiaTheme="minorHAnsi" w:hAnsi="Arial" w:cs="Arial"/>
          <w:sz w:val="20"/>
          <w:lang w:eastAsia="en-US"/>
        </w:rPr>
        <w:t>Fachname:</w:t>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00FE66C9" w:rsidRPr="00F77FAE">
        <w:rPr>
          <w:rFonts w:ascii="Arial" w:hAnsi="Arial" w:cs="Arial"/>
          <w:sz w:val="20"/>
        </w:rPr>
        <w:t>Transformationsprozess und Technologie vom zentralen zum dezentralen Energiesystem</w:t>
      </w:r>
    </w:p>
    <w:p w14:paraId="3525F372" w14:textId="77777777" w:rsidR="00490567" w:rsidRPr="00F77FAE" w:rsidRDefault="00490567" w:rsidP="00490567">
      <w:pPr>
        <w:tabs>
          <w:tab w:val="left" w:pos="2127"/>
        </w:tabs>
        <w:autoSpaceDE w:val="0"/>
        <w:autoSpaceDN w:val="0"/>
        <w:adjustRightInd w:val="0"/>
        <w:rPr>
          <w:rFonts w:eastAsiaTheme="minorHAnsi" w:cs="Arial"/>
          <w:bCs/>
          <w:sz w:val="20"/>
          <w:szCs w:val="20"/>
          <w:lang w:eastAsia="en-US"/>
        </w:rPr>
      </w:pPr>
    </w:p>
    <w:p w14:paraId="0BF93C1A" w14:textId="77777777" w:rsidR="00490567" w:rsidRPr="00F77FAE" w:rsidRDefault="00490567" w:rsidP="00490567">
      <w:pPr>
        <w:tabs>
          <w:tab w:val="left" w:pos="2127"/>
        </w:tabs>
        <w:autoSpaceDE w:val="0"/>
        <w:autoSpaceDN w:val="0"/>
        <w:adjustRightInd w:val="0"/>
        <w:rPr>
          <w:rFonts w:cs="Arial"/>
          <w:noProof/>
          <w:sz w:val="20"/>
          <w:szCs w:val="20"/>
        </w:rPr>
      </w:pPr>
      <w:r w:rsidRPr="00F77FAE">
        <w:rPr>
          <w:rFonts w:eastAsiaTheme="minorHAnsi" w:cs="Arial"/>
          <w:b/>
          <w:bCs/>
          <w:sz w:val="20"/>
          <w:szCs w:val="20"/>
          <w:lang w:eastAsia="en-US"/>
        </w:rPr>
        <w:t>Prüfung:</w:t>
      </w:r>
      <w:r w:rsidRPr="00F77FAE">
        <w:rPr>
          <w:rFonts w:eastAsiaTheme="minorHAnsi" w:cs="Arial"/>
          <w:b/>
          <w:bCs/>
          <w:sz w:val="20"/>
          <w:szCs w:val="20"/>
          <w:lang w:eastAsia="en-US"/>
        </w:rPr>
        <w:tab/>
      </w:r>
      <w:r w:rsidRPr="00F77FAE">
        <w:rPr>
          <w:rFonts w:cs="Arial"/>
          <w:noProof/>
          <w:sz w:val="20"/>
          <w:szCs w:val="20"/>
        </w:rPr>
        <w:t>Klausur 2h, Projektarbeit</w:t>
      </w:r>
    </w:p>
    <w:p w14:paraId="73836332" w14:textId="77777777" w:rsidR="00490567" w:rsidRPr="00F77FAE" w:rsidRDefault="00490567" w:rsidP="00490567">
      <w:pPr>
        <w:autoSpaceDE w:val="0"/>
        <w:autoSpaceDN w:val="0"/>
        <w:adjustRightInd w:val="0"/>
        <w:rPr>
          <w:rFonts w:eastAsiaTheme="minorHAnsi" w:cs="Arial"/>
          <w:bCs/>
          <w:sz w:val="20"/>
          <w:szCs w:val="20"/>
          <w:lang w:eastAsia="en-US"/>
        </w:rPr>
      </w:pPr>
    </w:p>
    <w:p w14:paraId="12816662" w14:textId="395566CD" w:rsidR="00490567" w:rsidRPr="00F77FAE" w:rsidRDefault="00490567" w:rsidP="00490567">
      <w:pPr>
        <w:tabs>
          <w:tab w:val="left" w:pos="2127"/>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Voraussetzungen:</w:t>
      </w:r>
      <w:r w:rsidR="00FE66C9" w:rsidRPr="00F77FAE">
        <w:rPr>
          <w:rFonts w:eastAsiaTheme="minorHAnsi" w:cs="Arial"/>
          <w:sz w:val="20"/>
          <w:szCs w:val="20"/>
          <w:lang w:eastAsia="en-US"/>
        </w:rPr>
        <w:tab/>
      </w:r>
    </w:p>
    <w:p w14:paraId="094182C4" w14:textId="07B377D0" w:rsidR="00490567" w:rsidRPr="00F77FAE" w:rsidRDefault="00490567" w:rsidP="00490567">
      <w:pPr>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Voraussetzung für:</w:t>
      </w:r>
      <w:r w:rsidRPr="00F77FAE">
        <w:rPr>
          <w:rFonts w:eastAsiaTheme="minorHAnsi" w:cs="Arial"/>
          <w:b/>
          <w:bCs/>
          <w:sz w:val="20"/>
          <w:szCs w:val="20"/>
          <w:lang w:eastAsia="en-US"/>
        </w:rPr>
        <w:tab/>
      </w:r>
    </w:p>
    <w:p w14:paraId="31423F6B" w14:textId="77777777" w:rsidR="00490567" w:rsidRPr="00F77FAE" w:rsidRDefault="00490567" w:rsidP="00490567">
      <w:pPr>
        <w:autoSpaceDE w:val="0"/>
        <w:autoSpaceDN w:val="0"/>
        <w:adjustRightInd w:val="0"/>
        <w:rPr>
          <w:rFonts w:eastAsiaTheme="minorHAnsi" w:cs="Arial"/>
          <w:bCs/>
          <w:sz w:val="20"/>
          <w:szCs w:val="20"/>
          <w:lang w:eastAsia="en-US"/>
        </w:rPr>
      </w:pPr>
    </w:p>
    <w:p w14:paraId="5587B7C6" w14:textId="77777777" w:rsidR="00490567" w:rsidRPr="00F77FAE" w:rsidRDefault="00490567" w:rsidP="00490567">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Arbeitsaufwand:</w:t>
      </w:r>
    </w:p>
    <w:p w14:paraId="52A200D8" w14:textId="77777777" w:rsidR="00490567" w:rsidRPr="00F77FAE" w:rsidRDefault="00490567" w:rsidP="00490567">
      <w:pPr>
        <w:autoSpaceDE w:val="0"/>
        <w:autoSpaceDN w:val="0"/>
        <w:adjustRightInd w:val="0"/>
        <w:rPr>
          <w:rFonts w:eastAsiaTheme="minorHAnsi" w:cs="Arial"/>
          <w:sz w:val="20"/>
          <w:szCs w:val="20"/>
          <w:lang w:eastAsia="en-US"/>
        </w:rPr>
      </w:pPr>
    </w:p>
    <w:p w14:paraId="2C07371C" w14:textId="4F4F1527" w:rsidR="00490567" w:rsidRPr="00F77FAE" w:rsidRDefault="00490567" w:rsidP="00490567">
      <w:pPr>
        <w:tabs>
          <w:tab w:val="left" w:pos="4536"/>
        </w:tabs>
        <w:autoSpaceDE w:val="0"/>
        <w:autoSpaceDN w:val="0"/>
        <w:adjustRightInd w:val="0"/>
        <w:rPr>
          <w:rFonts w:eastAsiaTheme="minorHAnsi" w:cs="Arial"/>
          <w:sz w:val="20"/>
          <w:szCs w:val="20"/>
          <w:lang w:eastAsia="en-US"/>
        </w:rPr>
      </w:pPr>
      <w:r w:rsidRPr="00F77FAE">
        <w:rPr>
          <w:rFonts w:eastAsiaTheme="minorHAnsi" w:cs="Arial"/>
          <w:sz w:val="20"/>
          <w:szCs w:val="20"/>
          <w:lang w:eastAsia="en-US"/>
        </w:rPr>
        <w:t>Anwesenheit in Vorlesung, Labor, Übung:</w:t>
      </w:r>
      <w:r w:rsidRPr="00F77FAE">
        <w:rPr>
          <w:rFonts w:eastAsiaTheme="minorHAnsi" w:cs="Arial"/>
          <w:sz w:val="20"/>
          <w:szCs w:val="20"/>
          <w:lang w:eastAsia="en-US"/>
        </w:rPr>
        <w:tab/>
      </w:r>
      <w:proofErr w:type="gramStart"/>
      <w:r w:rsidR="00DA2610" w:rsidRPr="00F77FAE">
        <w:rPr>
          <w:rFonts w:eastAsiaTheme="minorHAnsi" w:cs="Arial"/>
          <w:sz w:val="20"/>
          <w:szCs w:val="20"/>
          <w:lang w:eastAsia="en-US"/>
        </w:rPr>
        <w:tab/>
      </w:r>
      <w:r w:rsidR="00325253" w:rsidRPr="00F77FAE">
        <w:rPr>
          <w:rFonts w:eastAsiaTheme="minorHAnsi" w:cs="Arial"/>
          <w:sz w:val="20"/>
          <w:szCs w:val="20"/>
          <w:lang w:eastAsia="en-US"/>
        </w:rPr>
        <w:t xml:space="preserve">  </w:t>
      </w:r>
      <w:r w:rsidR="00F27FE2" w:rsidRPr="00F77FAE">
        <w:rPr>
          <w:rFonts w:eastAsiaTheme="minorHAnsi" w:cs="Arial"/>
          <w:sz w:val="20"/>
          <w:szCs w:val="20"/>
          <w:lang w:eastAsia="en-US"/>
        </w:rPr>
        <w:t>9</w:t>
      </w:r>
      <w:r w:rsidR="00325253" w:rsidRPr="00F77FAE">
        <w:rPr>
          <w:rFonts w:eastAsiaTheme="minorHAnsi" w:cs="Arial"/>
          <w:sz w:val="20"/>
          <w:szCs w:val="20"/>
          <w:lang w:eastAsia="en-US"/>
        </w:rPr>
        <w:t>0</w:t>
      </w:r>
      <w:proofErr w:type="gramEnd"/>
      <w:r w:rsidR="00325253" w:rsidRPr="00F77FAE">
        <w:rPr>
          <w:rFonts w:eastAsiaTheme="minorHAnsi" w:cs="Arial"/>
          <w:sz w:val="20"/>
          <w:szCs w:val="20"/>
          <w:lang w:eastAsia="en-US"/>
        </w:rPr>
        <w:t>h</w:t>
      </w:r>
    </w:p>
    <w:p w14:paraId="2BDA0271" w14:textId="07F77DF2" w:rsidR="00490567" w:rsidRPr="00F77FAE" w:rsidRDefault="00490567" w:rsidP="00490567">
      <w:pPr>
        <w:tabs>
          <w:tab w:val="left" w:pos="4536"/>
        </w:tabs>
        <w:autoSpaceDE w:val="0"/>
        <w:autoSpaceDN w:val="0"/>
        <w:adjustRightInd w:val="0"/>
        <w:rPr>
          <w:rFonts w:eastAsiaTheme="minorHAnsi" w:cs="Arial"/>
          <w:sz w:val="20"/>
          <w:szCs w:val="20"/>
          <w:lang w:eastAsia="en-US"/>
        </w:rPr>
      </w:pPr>
      <w:r w:rsidRPr="00F77FAE">
        <w:rPr>
          <w:rFonts w:eastAsiaTheme="minorHAnsi" w:cs="Arial"/>
          <w:sz w:val="20"/>
          <w:szCs w:val="20"/>
          <w:lang w:eastAsia="en-US"/>
        </w:rPr>
        <w:t>Vorbereitung und Nachbearbeitung:</w:t>
      </w:r>
      <w:r w:rsidRPr="00F77FAE">
        <w:rPr>
          <w:rFonts w:eastAsiaTheme="minorHAnsi" w:cs="Arial"/>
          <w:sz w:val="20"/>
          <w:szCs w:val="20"/>
          <w:lang w:eastAsia="en-US"/>
        </w:rPr>
        <w:tab/>
      </w:r>
      <w:proofErr w:type="gramStart"/>
      <w:r w:rsidR="00DA2610" w:rsidRPr="00F77FAE">
        <w:rPr>
          <w:rFonts w:eastAsiaTheme="minorHAnsi" w:cs="Arial"/>
          <w:sz w:val="20"/>
          <w:szCs w:val="20"/>
          <w:lang w:eastAsia="en-US"/>
        </w:rPr>
        <w:tab/>
      </w:r>
      <w:r w:rsidR="00F27FE2" w:rsidRPr="00F77FAE">
        <w:rPr>
          <w:rFonts w:eastAsiaTheme="minorHAnsi" w:cs="Arial"/>
          <w:sz w:val="20"/>
          <w:szCs w:val="20"/>
          <w:lang w:eastAsia="en-US"/>
        </w:rPr>
        <w:t xml:space="preserve">  90</w:t>
      </w:r>
      <w:proofErr w:type="gramEnd"/>
      <w:r w:rsidR="00325253" w:rsidRPr="00F77FAE">
        <w:rPr>
          <w:rFonts w:eastAsiaTheme="minorHAnsi" w:cs="Arial"/>
          <w:sz w:val="20"/>
          <w:szCs w:val="20"/>
          <w:lang w:eastAsia="en-US"/>
        </w:rPr>
        <w:t>h</w:t>
      </w:r>
    </w:p>
    <w:p w14:paraId="659C77A6" w14:textId="358581CD" w:rsidR="00490567" w:rsidRPr="00F77FAE" w:rsidRDefault="00490567" w:rsidP="00490567">
      <w:pPr>
        <w:tabs>
          <w:tab w:val="left" w:pos="4536"/>
        </w:tabs>
        <w:autoSpaceDE w:val="0"/>
        <w:autoSpaceDN w:val="0"/>
        <w:adjustRightInd w:val="0"/>
        <w:rPr>
          <w:rFonts w:eastAsiaTheme="minorHAnsi" w:cs="Arial"/>
          <w:sz w:val="20"/>
          <w:szCs w:val="20"/>
          <w:lang w:eastAsia="en-US"/>
        </w:rPr>
      </w:pPr>
      <w:r w:rsidRPr="00F77FAE">
        <w:rPr>
          <w:rFonts w:eastAsiaTheme="minorHAnsi" w:cs="Arial"/>
          <w:sz w:val="20"/>
          <w:szCs w:val="20"/>
          <w:lang w:eastAsia="en-US"/>
        </w:rPr>
        <w:t>Gesamtzeit:</w:t>
      </w:r>
      <w:r w:rsidRPr="00F77FAE">
        <w:rPr>
          <w:rFonts w:eastAsiaTheme="minorHAnsi" w:cs="Arial"/>
          <w:sz w:val="20"/>
          <w:szCs w:val="20"/>
          <w:lang w:eastAsia="en-US"/>
        </w:rPr>
        <w:tab/>
      </w:r>
      <w:r w:rsidR="00DA2610" w:rsidRPr="00F77FAE">
        <w:rPr>
          <w:rFonts w:eastAsiaTheme="minorHAnsi" w:cs="Arial"/>
          <w:sz w:val="20"/>
          <w:szCs w:val="20"/>
          <w:lang w:eastAsia="en-US"/>
        </w:rPr>
        <w:tab/>
      </w:r>
      <w:r w:rsidR="00757E0A" w:rsidRPr="00F77FAE">
        <w:rPr>
          <w:rFonts w:eastAsiaTheme="minorHAnsi" w:cs="Arial"/>
          <w:sz w:val="20"/>
          <w:szCs w:val="20"/>
          <w:lang w:eastAsia="en-US"/>
        </w:rPr>
        <w:t>18</w:t>
      </w:r>
      <w:r w:rsidR="00325253" w:rsidRPr="00F77FAE">
        <w:rPr>
          <w:rFonts w:eastAsiaTheme="minorHAnsi" w:cs="Arial"/>
          <w:sz w:val="20"/>
          <w:szCs w:val="20"/>
          <w:lang w:eastAsia="en-US"/>
        </w:rPr>
        <w:t>0</w:t>
      </w:r>
      <w:r w:rsidRPr="00F77FAE">
        <w:rPr>
          <w:rFonts w:eastAsiaTheme="minorHAnsi" w:cs="Arial"/>
          <w:sz w:val="20"/>
          <w:szCs w:val="20"/>
          <w:lang w:eastAsia="en-US"/>
        </w:rPr>
        <w:t>h</w:t>
      </w:r>
    </w:p>
    <w:p w14:paraId="3EA709E6" w14:textId="77777777" w:rsidR="00490567" w:rsidRPr="00F77FAE" w:rsidRDefault="00490567" w:rsidP="00490567">
      <w:pPr>
        <w:autoSpaceDE w:val="0"/>
        <w:autoSpaceDN w:val="0"/>
        <w:adjustRightInd w:val="0"/>
        <w:rPr>
          <w:rFonts w:eastAsiaTheme="minorHAnsi" w:cs="Arial"/>
          <w:bCs/>
          <w:sz w:val="20"/>
          <w:szCs w:val="20"/>
          <w:lang w:eastAsia="en-US"/>
        </w:rPr>
      </w:pPr>
    </w:p>
    <w:p w14:paraId="29339A4B" w14:textId="77777777" w:rsidR="00490567" w:rsidRPr="00F77FAE" w:rsidRDefault="00490567" w:rsidP="00490567">
      <w:pPr>
        <w:tabs>
          <w:tab w:val="left" w:pos="4536"/>
          <w:tab w:val="left" w:pos="4820"/>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Sprache:</w:t>
      </w:r>
      <w:r w:rsidRPr="00F77FAE">
        <w:rPr>
          <w:rFonts w:eastAsiaTheme="minorHAnsi" w:cs="Arial"/>
          <w:b/>
          <w:bCs/>
          <w:sz w:val="20"/>
          <w:szCs w:val="20"/>
          <w:lang w:eastAsia="en-US"/>
        </w:rPr>
        <w:tab/>
      </w:r>
      <w:r w:rsidR="00DA2610" w:rsidRPr="00F77FAE">
        <w:rPr>
          <w:rFonts w:eastAsiaTheme="minorHAnsi" w:cs="Arial"/>
          <w:b/>
          <w:bCs/>
          <w:sz w:val="20"/>
          <w:szCs w:val="20"/>
          <w:lang w:eastAsia="en-US"/>
        </w:rPr>
        <w:tab/>
      </w:r>
      <w:r w:rsidR="00DA2610" w:rsidRPr="00F77FAE">
        <w:rPr>
          <w:rFonts w:eastAsiaTheme="minorHAnsi" w:cs="Arial"/>
          <w:b/>
          <w:bCs/>
          <w:sz w:val="20"/>
          <w:szCs w:val="20"/>
          <w:lang w:eastAsia="en-US"/>
        </w:rPr>
        <w:tab/>
      </w:r>
      <w:r w:rsidRPr="00F77FAE">
        <w:rPr>
          <w:rFonts w:eastAsiaTheme="minorHAnsi" w:cs="Arial"/>
          <w:sz w:val="20"/>
          <w:szCs w:val="20"/>
          <w:lang w:eastAsia="en-US"/>
        </w:rPr>
        <w:t>Deutsch</w:t>
      </w:r>
    </w:p>
    <w:p w14:paraId="3BB2EBA4" w14:textId="77777777" w:rsidR="00490567" w:rsidRPr="00F77FAE" w:rsidRDefault="00490567" w:rsidP="00490567">
      <w:pPr>
        <w:autoSpaceDE w:val="0"/>
        <w:autoSpaceDN w:val="0"/>
        <w:adjustRightInd w:val="0"/>
        <w:rPr>
          <w:rFonts w:eastAsiaTheme="minorHAnsi" w:cs="Arial"/>
          <w:bCs/>
          <w:sz w:val="20"/>
          <w:szCs w:val="20"/>
          <w:lang w:eastAsia="en-US"/>
        </w:rPr>
      </w:pPr>
    </w:p>
    <w:p w14:paraId="5A06B57D" w14:textId="77777777" w:rsidR="00DA2610" w:rsidRPr="00F77FAE" w:rsidRDefault="00DA2610" w:rsidP="00DA2610">
      <w:pPr>
        <w:tabs>
          <w:tab w:val="left" w:pos="4253"/>
        </w:tabs>
        <w:autoSpaceDE w:val="0"/>
        <w:autoSpaceDN w:val="0"/>
        <w:adjustRightInd w:val="0"/>
        <w:ind w:left="4950" w:hanging="4950"/>
        <w:rPr>
          <w:rFonts w:cs="Arial"/>
          <w:sz w:val="20"/>
          <w:szCs w:val="20"/>
        </w:rPr>
      </w:pPr>
      <w:r w:rsidRPr="00F77FAE">
        <w:rPr>
          <w:rFonts w:cs="Arial"/>
          <w:b/>
          <w:sz w:val="20"/>
          <w:szCs w:val="20"/>
        </w:rPr>
        <w:t>Zuordnung zum Curriculum:</w:t>
      </w:r>
      <w:r w:rsidRPr="00F77FAE">
        <w:rPr>
          <w:rFonts w:cs="Arial"/>
          <w:b/>
          <w:sz w:val="20"/>
          <w:szCs w:val="20"/>
        </w:rPr>
        <w:tab/>
      </w:r>
      <w:r w:rsidRPr="00F77FAE">
        <w:rPr>
          <w:rFonts w:cs="Arial"/>
          <w:b/>
          <w:sz w:val="20"/>
          <w:szCs w:val="20"/>
        </w:rPr>
        <w:tab/>
      </w:r>
      <w:r w:rsidRPr="00F77FAE">
        <w:rPr>
          <w:rFonts w:cs="Arial"/>
          <w:b/>
          <w:sz w:val="20"/>
          <w:szCs w:val="20"/>
        </w:rPr>
        <w:tab/>
      </w:r>
      <w:r w:rsidRPr="00F77FAE">
        <w:rPr>
          <w:rFonts w:eastAsiaTheme="minorHAnsi" w:cs="Arial"/>
          <w:sz w:val="20"/>
          <w:szCs w:val="20"/>
          <w:lang w:eastAsia="en-US"/>
        </w:rPr>
        <w:t>Dezentrale Energiesysteme und Energieeffizienz (Master) / Pflicht</w:t>
      </w:r>
    </w:p>
    <w:p w14:paraId="4E6D5E1E" w14:textId="77777777" w:rsidR="00DA2610" w:rsidRPr="00F77FAE" w:rsidRDefault="00DA2610" w:rsidP="00DA2610">
      <w:pPr>
        <w:tabs>
          <w:tab w:val="left" w:pos="4253"/>
        </w:tabs>
        <w:autoSpaceDE w:val="0"/>
        <w:autoSpaceDN w:val="0"/>
        <w:adjustRightInd w:val="0"/>
        <w:rPr>
          <w:rFonts w:cs="Arial"/>
          <w:b/>
          <w:sz w:val="20"/>
          <w:szCs w:val="20"/>
        </w:rPr>
      </w:pPr>
    </w:p>
    <w:p w14:paraId="54C07957" w14:textId="77777777" w:rsidR="00DA2610" w:rsidRPr="00F77FAE" w:rsidRDefault="00DA2610" w:rsidP="00DA2610">
      <w:pPr>
        <w:tabs>
          <w:tab w:val="left" w:pos="4253"/>
        </w:tabs>
        <w:autoSpaceDE w:val="0"/>
        <w:autoSpaceDN w:val="0"/>
        <w:adjustRightInd w:val="0"/>
        <w:rPr>
          <w:rFonts w:cs="Arial"/>
          <w:sz w:val="20"/>
          <w:szCs w:val="20"/>
        </w:rPr>
      </w:pPr>
      <w:r w:rsidRPr="00F77FAE">
        <w:rPr>
          <w:rFonts w:cs="Arial"/>
          <w:b/>
          <w:sz w:val="20"/>
          <w:szCs w:val="20"/>
        </w:rPr>
        <w:t xml:space="preserve">Bewertungsmodus / Erläuterung Gesamtnote: </w:t>
      </w:r>
      <w:r w:rsidRPr="00F77FAE">
        <w:rPr>
          <w:rFonts w:cs="Arial"/>
          <w:b/>
          <w:sz w:val="20"/>
          <w:szCs w:val="20"/>
        </w:rPr>
        <w:tab/>
      </w:r>
      <w:r w:rsidRPr="00F77FAE">
        <w:rPr>
          <w:rFonts w:cs="Arial"/>
          <w:sz w:val="20"/>
          <w:szCs w:val="20"/>
        </w:rPr>
        <w:t>Note gemäß Studienordnung</w:t>
      </w:r>
    </w:p>
    <w:p w14:paraId="76FBF3A4" w14:textId="77777777" w:rsidR="00DA2610" w:rsidRPr="00F77FAE" w:rsidRDefault="00DA2610" w:rsidP="00DA2610">
      <w:pPr>
        <w:tabs>
          <w:tab w:val="left" w:pos="4253"/>
        </w:tabs>
        <w:autoSpaceDE w:val="0"/>
        <w:autoSpaceDN w:val="0"/>
        <w:adjustRightInd w:val="0"/>
        <w:rPr>
          <w:rFonts w:cs="Arial"/>
          <w:sz w:val="20"/>
          <w:szCs w:val="20"/>
        </w:rPr>
      </w:pPr>
    </w:p>
    <w:p w14:paraId="3ABED024" w14:textId="77777777" w:rsidR="00DA2610" w:rsidRPr="00F77FAE" w:rsidRDefault="00DA2610" w:rsidP="00DA2610">
      <w:pPr>
        <w:tabs>
          <w:tab w:val="left" w:pos="4253"/>
        </w:tabs>
        <w:autoSpaceDE w:val="0"/>
        <w:autoSpaceDN w:val="0"/>
        <w:adjustRightInd w:val="0"/>
        <w:rPr>
          <w:rFonts w:cs="Arial"/>
          <w:sz w:val="20"/>
          <w:szCs w:val="20"/>
        </w:rPr>
      </w:pPr>
    </w:p>
    <w:p w14:paraId="4543CEC4" w14:textId="77777777" w:rsidR="00DA2610" w:rsidRPr="00F77FAE" w:rsidRDefault="00DA2610" w:rsidP="00DA2610">
      <w:pPr>
        <w:tabs>
          <w:tab w:val="left" w:pos="4253"/>
        </w:tabs>
        <w:autoSpaceDE w:val="0"/>
        <w:autoSpaceDN w:val="0"/>
        <w:adjustRightInd w:val="0"/>
        <w:rPr>
          <w:rFonts w:cs="Arial"/>
          <w:sz w:val="20"/>
          <w:szCs w:val="20"/>
        </w:rPr>
        <w:sectPr w:rsidR="00DA2610" w:rsidRPr="00F77FAE">
          <w:footerReference w:type="default" r:id="rId18"/>
          <w:pgSz w:w="11906" w:h="16838"/>
          <w:pgMar w:top="1417" w:right="1133" w:bottom="1134" w:left="1417" w:header="709" w:footer="709" w:gutter="0"/>
          <w:cols w:space="708"/>
          <w:docGrid w:linePitch="360"/>
        </w:sect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753FFE" w:rsidRPr="00F77FAE" w14:paraId="557EACE3" w14:textId="77777777" w:rsidTr="00A020ED">
        <w:tc>
          <w:tcPr>
            <w:tcW w:w="2812" w:type="dxa"/>
            <w:shd w:val="clear" w:color="auto" w:fill="C0C0C0"/>
          </w:tcPr>
          <w:p w14:paraId="55601F4D" w14:textId="77777777" w:rsidR="00753FFE" w:rsidRPr="00F77FAE" w:rsidRDefault="00753FFE" w:rsidP="00A020ED">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639DAE9A" w14:textId="77777777" w:rsidR="00753FFE" w:rsidRPr="00F77FAE" w:rsidRDefault="00753FFE" w:rsidP="00A020ED">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33403DC9" w14:textId="77777777" w:rsidR="00753FFE" w:rsidRPr="00F77FAE" w:rsidRDefault="00753FFE" w:rsidP="00A020ED">
            <w:pPr>
              <w:jc w:val="center"/>
              <w:rPr>
                <w:rFonts w:cs="Arial"/>
                <w:b/>
                <w:sz w:val="20"/>
                <w:szCs w:val="20"/>
              </w:rPr>
            </w:pPr>
            <w:r w:rsidRPr="00F77FAE">
              <w:rPr>
                <w:rFonts w:cs="Arial"/>
                <w:b/>
                <w:sz w:val="20"/>
                <w:szCs w:val="20"/>
              </w:rPr>
              <w:t>Modulkatalog DEE Master</w:t>
            </w:r>
          </w:p>
          <w:p w14:paraId="428F1AD1" w14:textId="08BB282C" w:rsidR="00753FFE" w:rsidRPr="00F77FAE" w:rsidRDefault="00753FFE" w:rsidP="00A020ED">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070492C1" w14:textId="77777777" w:rsidR="00753FFE" w:rsidRPr="00F77FAE" w:rsidRDefault="00753FFE" w:rsidP="00A020ED">
            <w:pPr>
              <w:jc w:val="right"/>
              <w:rPr>
                <w:rFonts w:cs="Arial"/>
                <w:b/>
                <w:sz w:val="20"/>
                <w:szCs w:val="20"/>
              </w:rPr>
            </w:pPr>
            <w:r w:rsidRPr="00F77FAE">
              <w:rPr>
                <w:rFonts w:cs="Arial"/>
                <w:b/>
                <w:sz w:val="20"/>
                <w:szCs w:val="20"/>
              </w:rPr>
              <w:t xml:space="preserve">Modul: DEE03 </w:t>
            </w:r>
            <w:r w:rsidRPr="00F77FAE">
              <w:rPr>
                <w:rFonts w:cs="Arial"/>
                <w:b/>
                <w:sz w:val="20"/>
                <w:szCs w:val="20"/>
              </w:rPr>
              <w:br/>
            </w:r>
            <w:r w:rsidR="00B80480" w:rsidRPr="00F77FAE">
              <w:rPr>
                <w:rFonts w:eastAsiaTheme="minorHAnsi" w:cs="Arial"/>
                <w:b/>
                <w:bCs/>
                <w:sz w:val="20"/>
                <w:lang w:eastAsia="en-US"/>
              </w:rPr>
              <w:t>Konventionelle</w:t>
            </w:r>
            <w:r w:rsidR="00B80480" w:rsidRPr="00F77FAE">
              <w:rPr>
                <w:rFonts w:eastAsiaTheme="minorHAnsi" w:cs="Arial"/>
                <w:b/>
                <w:bCs/>
                <w:sz w:val="20"/>
                <w:lang w:eastAsia="en-US"/>
              </w:rPr>
              <w:br/>
              <w:t>und Regenerative</w:t>
            </w:r>
            <w:r w:rsidR="00B80480" w:rsidRPr="00F77FAE">
              <w:rPr>
                <w:rFonts w:eastAsiaTheme="minorHAnsi" w:cs="Arial"/>
                <w:b/>
                <w:bCs/>
                <w:sz w:val="20"/>
                <w:lang w:eastAsia="en-US"/>
              </w:rPr>
              <w:br/>
            </w:r>
            <w:r w:rsidR="00B80480" w:rsidRPr="00F77FAE">
              <w:rPr>
                <w:rFonts w:cs="Arial"/>
                <w:b/>
                <w:sz w:val="20"/>
              </w:rPr>
              <w:t>Energietechnik</w:t>
            </w:r>
          </w:p>
        </w:tc>
      </w:tr>
    </w:tbl>
    <w:p w14:paraId="77BB51D5" w14:textId="77777777" w:rsidR="00753FFE" w:rsidRPr="00F77FAE" w:rsidRDefault="00753FFE" w:rsidP="00753FFE">
      <w:pPr>
        <w:tabs>
          <w:tab w:val="left" w:pos="2127"/>
        </w:tabs>
        <w:autoSpaceDE w:val="0"/>
        <w:autoSpaceDN w:val="0"/>
        <w:adjustRightInd w:val="0"/>
        <w:rPr>
          <w:rFonts w:eastAsiaTheme="minorHAnsi" w:cs="Arial"/>
          <w:b/>
          <w:bCs/>
          <w:sz w:val="20"/>
          <w:szCs w:val="20"/>
          <w:lang w:eastAsia="en-US"/>
        </w:rPr>
      </w:pPr>
    </w:p>
    <w:p w14:paraId="683F629F" w14:textId="77777777" w:rsidR="00753FFE" w:rsidRPr="00F77FAE" w:rsidRDefault="00753FFE" w:rsidP="00423446">
      <w:pPr>
        <w:tabs>
          <w:tab w:val="left" w:pos="2127"/>
        </w:tabs>
        <w:autoSpaceDE w:val="0"/>
        <w:autoSpaceDN w:val="0"/>
        <w:adjustRightInd w:val="0"/>
        <w:ind w:left="2127" w:hanging="2127"/>
        <w:rPr>
          <w:rFonts w:cs="Arial"/>
          <w:noProof/>
          <w:sz w:val="20"/>
          <w:szCs w:val="20"/>
        </w:rPr>
      </w:pPr>
      <w:r w:rsidRPr="00F77FAE">
        <w:rPr>
          <w:rFonts w:eastAsiaTheme="minorHAnsi" w:cs="Arial"/>
          <w:b/>
          <w:bCs/>
          <w:sz w:val="20"/>
          <w:szCs w:val="20"/>
          <w:lang w:eastAsia="en-US"/>
        </w:rPr>
        <w:t>Lehrveranstaltung:</w:t>
      </w:r>
      <w:r w:rsidRPr="00F77FAE">
        <w:rPr>
          <w:rFonts w:eastAsiaTheme="minorHAnsi" w:cs="Arial"/>
          <w:b/>
          <w:bCs/>
          <w:sz w:val="20"/>
          <w:szCs w:val="20"/>
          <w:lang w:eastAsia="en-US"/>
        </w:rPr>
        <w:tab/>
      </w:r>
      <w:r w:rsidR="00423446" w:rsidRPr="00F77FAE">
        <w:rPr>
          <w:rFonts w:cs="Arial"/>
          <w:b/>
          <w:noProof/>
          <w:sz w:val="20"/>
          <w:szCs w:val="20"/>
        </w:rPr>
        <w:t>Transformationsprozess und Technologie vom zentralen zu</w:t>
      </w:r>
      <w:r w:rsidR="00B80480" w:rsidRPr="00F77FAE">
        <w:rPr>
          <w:rFonts w:cs="Arial"/>
          <w:b/>
          <w:noProof/>
          <w:sz w:val="20"/>
          <w:szCs w:val="20"/>
        </w:rPr>
        <w:t>m</w:t>
      </w:r>
      <w:r w:rsidR="00423446" w:rsidRPr="00F77FAE">
        <w:rPr>
          <w:rFonts w:cs="Arial"/>
          <w:b/>
          <w:noProof/>
          <w:sz w:val="20"/>
          <w:szCs w:val="20"/>
        </w:rPr>
        <w:t xml:space="preserve"> dezentrale</w:t>
      </w:r>
      <w:r w:rsidR="00B80480" w:rsidRPr="00F77FAE">
        <w:rPr>
          <w:rFonts w:cs="Arial"/>
          <w:b/>
          <w:noProof/>
          <w:sz w:val="20"/>
          <w:szCs w:val="20"/>
        </w:rPr>
        <w:t>n</w:t>
      </w:r>
      <w:r w:rsidR="00423446" w:rsidRPr="00F77FAE">
        <w:rPr>
          <w:rFonts w:cs="Arial"/>
          <w:b/>
          <w:noProof/>
          <w:sz w:val="20"/>
          <w:szCs w:val="20"/>
        </w:rPr>
        <w:t xml:space="preserve"> Energiesystem</w:t>
      </w:r>
    </w:p>
    <w:p w14:paraId="62B74C8B" w14:textId="77777777" w:rsidR="00753FFE" w:rsidRPr="00F77FAE" w:rsidRDefault="00753FFE" w:rsidP="00753FFE">
      <w:pPr>
        <w:tabs>
          <w:tab w:val="left" w:pos="2127"/>
        </w:tabs>
        <w:autoSpaceDE w:val="0"/>
        <w:autoSpaceDN w:val="0"/>
        <w:adjustRightInd w:val="0"/>
        <w:rPr>
          <w:rFonts w:eastAsiaTheme="minorHAnsi" w:cs="Arial"/>
          <w:bCs/>
          <w:sz w:val="20"/>
          <w:szCs w:val="20"/>
          <w:lang w:eastAsia="en-US"/>
        </w:rPr>
      </w:pPr>
    </w:p>
    <w:p w14:paraId="2D006815" w14:textId="77777777" w:rsidR="00753FFE" w:rsidRPr="00F77FAE" w:rsidRDefault="00753FFE" w:rsidP="00753FFE">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Semester:</w:t>
      </w:r>
      <w:r w:rsidRPr="00F77FAE">
        <w:rPr>
          <w:rFonts w:eastAsiaTheme="minorHAnsi" w:cs="Arial"/>
          <w:b/>
          <w:bCs/>
          <w:sz w:val="20"/>
          <w:szCs w:val="20"/>
          <w:lang w:eastAsia="en-US"/>
        </w:rPr>
        <w:tab/>
        <w:t>1</w:t>
      </w:r>
    </w:p>
    <w:p w14:paraId="03A5C393" w14:textId="77777777" w:rsidR="00753FFE" w:rsidRPr="00F77FAE" w:rsidRDefault="00753FFE" w:rsidP="00753FFE">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SWS:</w:t>
      </w:r>
      <w:r w:rsidRPr="00F77FAE">
        <w:rPr>
          <w:rFonts w:eastAsiaTheme="minorHAnsi" w:cs="Arial"/>
          <w:b/>
          <w:bCs/>
          <w:sz w:val="20"/>
          <w:szCs w:val="20"/>
          <w:lang w:eastAsia="en-US"/>
        </w:rPr>
        <w:tab/>
      </w:r>
      <w:r w:rsidR="00423446" w:rsidRPr="00F77FAE">
        <w:rPr>
          <w:rFonts w:eastAsiaTheme="minorHAnsi" w:cs="Arial"/>
          <w:b/>
          <w:bCs/>
          <w:sz w:val="20"/>
          <w:szCs w:val="20"/>
          <w:lang w:eastAsia="en-US"/>
        </w:rPr>
        <w:t>6</w:t>
      </w:r>
    </w:p>
    <w:p w14:paraId="094C9EFF" w14:textId="77777777" w:rsidR="00753FFE" w:rsidRPr="00F77FAE" w:rsidRDefault="00753FFE" w:rsidP="00753FFE">
      <w:pPr>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ECTS:</w:t>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bCs/>
          <w:sz w:val="20"/>
          <w:szCs w:val="20"/>
          <w:lang w:eastAsia="en-US"/>
        </w:rPr>
        <w:tab/>
      </w:r>
      <w:r w:rsidR="00423446" w:rsidRPr="00F77FAE">
        <w:rPr>
          <w:rFonts w:eastAsiaTheme="minorHAnsi" w:cs="Arial"/>
          <w:b/>
          <w:sz w:val="20"/>
          <w:szCs w:val="20"/>
          <w:lang w:eastAsia="en-US"/>
        </w:rPr>
        <w:t>6</w:t>
      </w:r>
    </w:p>
    <w:p w14:paraId="5B7C3FC7" w14:textId="77777777" w:rsidR="00753FFE" w:rsidRPr="00F77FAE" w:rsidRDefault="00753FFE" w:rsidP="00753FFE">
      <w:pPr>
        <w:tabs>
          <w:tab w:val="left" w:pos="2127"/>
        </w:tabs>
        <w:autoSpaceDE w:val="0"/>
        <w:autoSpaceDN w:val="0"/>
        <w:adjustRightInd w:val="0"/>
        <w:rPr>
          <w:rFonts w:eastAsiaTheme="minorHAnsi" w:cs="Arial"/>
          <w:b/>
          <w:bCs/>
          <w:sz w:val="20"/>
          <w:szCs w:val="20"/>
          <w:lang w:eastAsia="en-US"/>
        </w:rPr>
      </w:pPr>
    </w:p>
    <w:p w14:paraId="6041B07A" w14:textId="77777777" w:rsidR="00753FFE" w:rsidRPr="00F77FAE" w:rsidRDefault="00753FFE" w:rsidP="001076E2">
      <w:pPr>
        <w:tabs>
          <w:tab w:val="left" w:pos="2127"/>
        </w:tabs>
        <w:autoSpaceDE w:val="0"/>
        <w:autoSpaceDN w:val="0"/>
        <w:adjustRightInd w:val="0"/>
        <w:rPr>
          <w:rFonts w:cs="Arial"/>
          <w:sz w:val="20"/>
          <w:szCs w:val="20"/>
        </w:rPr>
      </w:pPr>
      <w:r w:rsidRPr="00F77FAE">
        <w:rPr>
          <w:rFonts w:eastAsiaTheme="minorHAnsi" w:cs="Arial"/>
          <w:b/>
          <w:bCs/>
          <w:sz w:val="20"/>
          <w:szCs w:val="20"/>
          <w:lang w:eastAsia="en-US"/>
        </w:rPr>
        <w:t>Lehrform:</w:t>
      </w:r>
      <w:r w:rsidRPr="00F77FAE">
        <w:rPr>
          <w:rFonts w:eastAsiaTheme="minorHAnsi" w:cs="Arial"/>
          <w:b/>
          <w:bCs/>
          <w:sz w:val="20"/>
          <w:szCs w:val="20"/>
          <w:lang w:eastAsia="en-US"/>
        </w:rPr>
        <w:tab/>
      </w:r>
      <w:r w:rsidR="001076E2" w:rsidRPr="00F77FAE">
        <w:rPr>
          <w:rFonts w:cs="Arial"/>
          <w:sz w:val="20"/>
          <w:szCs w:val="20"/>
        </w:rPr>
        <w:t>Vorlesung mit Übungen und Projektarbeit; Präsentation und Diskussion</w:t>
      </w:r>
    </w:p>
    <w:p w14:paraId="531C27F6" w14:textId="77777777" w:rsidR="001076E2" w:rsidRPr="00F77FAE" w:rsidRDefault="001076E2" w:rsidP="001076E2">
      <w:pPr>
        <w:tabs>
          <w:tab w:val="left" w:pos="2127"/>
        </w:tabs>
        <w:autoSpaceDE w:val="0"/>
        <w:autoSpaceDN w:val="0"/>
        <w:adjustRightInd w:val="0"/>
        <w:rPr>
          <w:rFonts w:eastAsiaTheme="minorHAnsi" w:cs="Arial"/>
          <w:bCs/>
          <w:sz w:val="20"/>
          <w:szCs w:val="20"/>
          <w:lang w:eastAsia="en-US"/>
        </w:rPr>
      </w:pPr>
    </w:p>
    <w:p w14:paraId="7A35FAEE" w14:textId="54510498" w:rsidR="00753FFE" w:rsidRPr="00F77FAE" w:rsidRDefault="000E7086" w:rsidP="00753FFE">
      <w:pPr>
        <w:tabs>
          <w:tab w:val="left" w:pos="2127"/>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Dozent/i</w:t>
      </w:r>
      <w:r w:rsidR="00753FFE" w:rsidRPr="00F77FAE">
        <w:rPr>
          <w:rFonts w:eastAsiaTheme="minorHAnsi" w:cs="Arial"/>
          <w:b/>
          <w:bCs/>
          <w:sz w:val="20"/>
          <w:szCs w:val="20"/>
          <w:lang w:eastAsia="en-US"/>
        </w:rPr>
        <w:t>n:</w:t>
      </w:r>
      <w:r w:rsidR="00753FFE" w:rsidRPr="00F77FAE">
        <w:rPr>
          <w:rFonts w:eastAsiaTheme="minorHAnsi" w:cs="Arial"/>
          <w:b/>
          <w:bCs/>
          <w:sz w:val="20"/>
          <w:szCs w:val="20"/>
          <w:lang w:eastAsia="en-US"/>
        </w:rPr>
        <w:tab/>
        <w:t>Prof. Dr.-Ing. Frank Truckenmüller</w:t>
      </w:r>
    </w:p>
    <w:p w14:paraId="03E87241" w14:textId="77777777" w:rsidR="00753FFE" w:rsidRPr="00F77FAE" w:rsidRDefault="00753FFE" w:rsidP="00753FFE">
      <w:pPr>
        <w:autoSpaceDE w:val="0"/>
        <w:autoSpaceDN w:val="0"/>
        <w:adjustRightInd w:val="0"/>
        <w:rPr>
          <w:rFonts w:eastAsiaTheme="minorHAnsi" w:cs="Arial"/>
          <w:bCs/>
          <w:sz w:val="20"/>
          <w:szCs w:val="20"/>
          <w:lang w:eastAsia="en-US"/>
        </w:rPr>
      </w:pPr>
    </w:p>
    <w:p w14:paraId="78CAEEBC" w14:textId="0BDE2EE5" w:rsidR="00325253" w:rsidRPr="00F77FAE" w:rsidRDefault="001076E2" w:rsidP="00325253">
      <w:pPr>
        <w:autoSpaceDE w:val="0"/>
        <w:autoSpaceDN w:val="0"/>
        <w:adjustRightInd w:val="0"/>
        <w:rPr>
          <w:rFonts w:cs="Arial"/>
          <w:b/>
          <w:bCs/>
          <w:sz w:val="20"/>
          <w:szCs w:val="20"/>
        </w:rPr>
      </w:pPr>
      <w:r w:rsidRPr="00F77FAE">
        <w:rPr>
          <w:rFonts w:cs="Arial"/>
          <w:b/>
          <w:bCs/>
          <w:sz w:val="20"/>
          <w:szCs w:val="20"/>
        </w:rPr>
        <w:t>Inhalte:</w:t>
      </w:r>
    </w:p>
    <w:p w14:paraId="2CE290D4" w14:textId="3F97F300" w:rsidR="00F27FE2" w:rsidRPr="00F77FAE" w:rsidRDefault="00F27FE2" w:rsidP="00DA39FE">
      <w:pPr>
        <w:pStyle w:val="Listenabsatz"/>
        <w:numPr>
          <w:ilvl w:val="0"/>
          <w:numId w:val="28"/>
        </w:numPr>
        <w:autoSpaceDE w:val="0"/>
        <w:autoSpaceDN w:val="0"/>
        <w:adjustRightInd w:val="0"/>
        <w:jc w:val="both"/>
        <w:rPr>
          <w:rFonts w:cs="Arial"/>
          <w:sz w:val="20"/>
          <w:szCs w:val="20"/>
        </w:rPr>
      </w:pPr>
      <w:r w:rsidRPr="00F77FAE">
        <w:rPr>
          <w:rFonts w:cs="Arial"/>
          <w:sz w:val="20"/>
          <w:szCs w:val="20"/>
        </w:rPr>
        <w:t>Erkennen, Verstehen des Einflusses von „Dezentralen Erneuerbaren Ressourcen“ auf den Transformationsprozesses von einem „Zentralen“ zu einem „Dezentralen Energiesystem“</w:t>
      </w:r>
      <w:r w:rsidR="00F77FAE">
        <w:rPr>
          <w:rFonts w:cs="Arial"/>
          <w:sz w:val="20"/>
          <w:szCs w:val="20"/>
        </w:rPr>
        <w:t>;</w:t>
      </w:r>
    </w:p>
    <w:p w14:paraId="0ADAE9EA" w14:textId="267D1CE4" w:rsidR="00F27FE2" w:rsidRPr="00F77FAE" w:rsidRDefault="00F27FE2" w:rsidP="00DA39FE">
      <w:pPr>
        <w:pStyle w:val="Listenabsatz"/>
        <w:numPr>
          <w:ilvl w:val="0"/>
          <w:numId w:val="28"/>
        </w:numPr>
        <w:autoSpaceDE w:val="0"/>
        <w:autoSpaceDN w:val="0"/>
        <w:adjustRightInd w:val="0"/>
        <w:jc w:val="both"/>
        <w:rPr>
          <w:rFonts w:cs="Arial"/>
          <w:sz w:val="20"/>
          <w:szCs w:val="20"/>
        </w:rPr>
      </w:pPr>
      <w:r w:rsidRPr="00F77FAE">
        <w:rPr>
          <w:rFonts w:cs="Arial"/>
          <w:sz w:val="20"/>
          <w:szCs w:val="20"/>
        </w:rPr>
        <w:t xml:space="preserve">Beurteilen und </w:t>
      </w:r>
      <w:r w:rsidR="00DA39FE">
        <w:rPr>
          <w:rFonts w:cs="Arial"/>
          <w:sz w:val="20"/>
          <w:szCs w:val="20"/>
        </w:rPr>
        <w:t>A</w:t>
      </w:r>
      <w:r w:rsidRPr="00F77FAE">
        <w:rPr>
          <w:rFonts w:cs="Arial"/>
          <w:sz w:val="20"/>
          <w:szCs w:val="20"/>
        </w:rPr>
        <w:t>ufzeigen der Grenzen der konventionellen Energieumwandlung</w:t>
      </w:r>
      <w:r w:rsidR="00F77FAE">
        <w:rPr>
          <w:rFonts w:cs="Arial"/>
          <w:sz w:val="20"/>
          <w:szCs w:val="20"/>
        </w:rPr>
        <w:t>;</w:t>
      </w:r>
    </w:p>
    <w:p w14:paraId="0B4C61C5" w14:textId="3EC8C08A" w:rsidR="00F27FE2" w:rsidRPr="00F77FAE" w:rsidRDefault="00F27FE2" w:rsidP="00DA39FE">
      <w:pPr>
        <w:pStyle w:val="Listenabsatz"/>
        <w:numPr>
          <w:ilvl w:val="0"/>
          <w:numId w:val="28"/>
        </w:numPr>
        <w:autoSpaceDE w:val="0"/>
        <w:autoSpaceDN w:val="0"/>
        <w:adjustRightInd w:val="0"/>
        <w:jc w:val="both"/>
        <w:rPr>
          <w:rFonts w:cs="Arial"/>
          <w:sz w:val="20"/>
          <w:szCs w:val="20"/>
        </w:rPr>
      </w:pPr>
      <w:r w:rsidRPr="00F77FAE">
        <w:rPr>
          <w:rFonts w:cs="Arial"/>
          <w:sz w:val="20"/>
          <w:szCs w:val="20"/>
        </w:rPr>
        <w:t>Anwenden von energetischen Beurteilungskriterien wie Wirkungsgrad, Nutzungsgrad, Exergieanalyse auf konventionelle und regenerative Energiewandlungsprozesse</w:t>
      </w:r>
      <w:r w:rsidR="00F77FAE">
        <w:rPr>
          <w:rFonts w:cs="Arial"/>
          <w:sz w:val="20"/>
          <w:szCs w:val="20"/>
        </w:rPr>
        <w:t>;</w:t>
      </w:r>
    </w:p>
    <w:p w14:paraId="0C4F790B" w14:textId="69CAEE73" w:rsidR="00F27FE2" w:rsidRPr="00F77FAE" w:rsidRDefault="00F27FE2" w:rsidP="00DA39FE">
      <w:pPr>
        <w:pStyle w:val="Listenabsatz"/>
        <w:numPr>
          <w:ilvl w:val="0"/>
          <w:numId w:val="28"/>
        </w:numPr>
        <w:autoSpaceDE w:val="0"/>
        <w:autoSpaceDN w:val="0"/>
        <w:adjustRightInd w:val="0"/>
        <w:jc w:val="both"/>
        <w:rPr>
          <w:rFonts w:cs="Arial"/>
          <w:sz w:val="20"/>
          <w:szCs w:val="20"/>
        </w:rPr>
      </w:pPr>
      <w:r w:rsidRPr="00F77FAE">
        <w:rPr>
          <w:rFonts w:cs="Arial"/>
          <w:sz w:val="20"/>
          <w:szCs w:val="20"/>
        </w:rPr>
        <w:t xml:space="preserve">Verstehen der technischen Notwendigkeit </w:t>
      </w:r>
      <w:r w:rsidR="00D73D89" w:rsidRPr="00F77FAE">
        <w:rPr>
          <w:rFonts w:cs="Arial"/>
          <w:sz w:val="20"/>
          <w:szCs w:val="20"/>
        </w:rPr>
        <w:t>des bedarfsgerechten Einbindens</w:t>
      </w:r>
      <w:r w:rsidRPr="00F77FAE">
        <w:rPr>
          <w:rFonts w:cs="Arial"/>
          <w:sz w:val="20"/>
          <w:szCs w:val="20"/>
        </w:rPr>
        <w:t xml:space="preserve"> von Erzeuger und Verbraucher im elektrischen Energiesystem</w:t>
      </w:r>
      <w:r w:rsidR="00F77FAE">
        <w:rPr>
          <w:rFonts w:cs="Arial"/>
          <w:sz w:val="20"/>
          <w:szCs w:val="20"/>
        </w:rPr>
        <w:t>;</w:t>
      </w:r>
    </w:p>
    <w:p w14:paraId="5FE3507E" w14:textId="312DB41D" w:rsidR="00F27FE2" w:rsidRPr="00F77FAE" w:rsidRDefault="00F27FE2" w:rsidP="00DA39FE">
      <w:pPr>
        <w:pStyle w:val="Listenabsatz"/>
        <w:numPr>
          <w:ilvl w:val="0"/>
          <w:numId w:val="28"/>
        </w:numPr>
        <w:autoSpaceDE w:val="0"/>
        <w:autoSpaceDN w:val="0"/>
        <w:adjustRightInd w:val="0"/>
        <w:jc w:val="both"/>
        <w:rPr>
          <w:rFonts w:cs="Arial"/>
          <w:sz w:val="20"/>
          <w:szCs w:val="20"/>
        </w:rPr>
      </w:pPr>
      <w:r w:rsidRPr="00F77FAE">
        <w:rPr>
          <w:rFonts w:cs="Arial"/>
          <w:sz w:val="20"/>
          <w:szCs w:val="20"/>
        </w:rPr>
        <w:t>Technische und ökonomischer Aufbau von „Virtuellen Kraftwerken“ zur Steuerung „Dezentraler Energiesystems“</w:t>
      </w:r>
      <w:r w:rsidR="00F77FAE">
        <w:rPr>
          <w:rFonts w:cs="Arial"/>
          <w:sz w:val="20"/>
          <w:szCs w:val="20"/>
        </w:rPr>
        <w:t>;</w:t>
      </w:r>
    </w:p>
    <w:p w14:paraId="2E93E623" w14:textId="41638E48" w:rsidR="00F27FE2" w:rsidRPr="00F77FAE" w:rsidRDefault="00F27FE2" w:rsidP="00DA39FE">
      <w:pPr>
        <w:pStyle w:val="Listenabsatz"/>
        <w:numPr>
          <w:ilvl w:val="0"/>
          <w:numId w:val="28"/>
        </w:numPr>
        <w:autoSpaceDE w:val="0"/>
        <w:autoSpaceDN w:val="0"/>
        <w:adjustRightInd w:val="0"/>
        <w:jc w:val="both"/>
        <w:rPr>
          <w:rFonts w:cs="Arial"/>
          <w:sz w:val="20"/>
          <w:szCs w:val="20"/>
        </w:rPr>
      </w:pPr>
      <w:r w:rsidRPr="00F77FAE">
        <w:rPr>
          <w:rFonts w:cs="Arial"/>
          <w:sz w:val="20"/>
          <w:szCs w:val="20"/>
        </w:rPr>
        <w:t>Verstehen des Begriffs „Sektor-Kopplung“ durch Beispiele sowie das Anwenden in der Projektarbeit</w:t>
      </w:r>
      <w:r w:rsidR="00F77FAE">
        <w:rPr>
          <w:rFonts w:cs="Arial"/>
          <w:sz w:val="20"/>
          <w:szCs w:val="20"/>
        </w:rPr>
        <w:t>;</w:t>
      </w:r>
    </w:p>
    <w:p w14:paraId="7AF0A9EC" w14:textId="23564084" w:rsidR="00F27FE2" w:rsidRPr="00F77FAE" w:rsidRDefault="00F27FE2" w:rsidP="00DA39FE">
      <w:pPr>
        <w:pStyle w:val="Listenabsatz"/>
        <w:numPr>
          <w:ilvl w:val="0"/>
          <w:numId w:val="28"/>
        </w:numPr>
        <w:autoSpaceDE w:val="0"/>
        <w:autoSpaceDN w:val="0"/>
        <w:adjustRightInd w:val="0"/>
        <w:jc w:val="both"/>
        <w:rPr>
          <w:rFonts w:cs="Arial"/>
          <w:sz w:val="20"/>
          <w:szCs w:val="20"/>
        </w:rPr>
      </w:pPr>
      <w:r w:rsidRPr="00F77FAE">
        <w:rPr>
          <w:rFonts w:cs="Arial"/>
          <w:sz w:val="20"/>
          <w:szCs w:val="20"/>
        </w:rPr>
        <w:t>Prozessanalyse durch den Vergleich der energetischen und wirtschaftlichen Beurteilungskriterien bei Einsatz unterschiedlicher Energieträger</w:t>
      </w:r>
      <w:r w:rsidR="00F77FAE">
        <w:rPr>
          <w:rFonts w:cs="Arial"/>
          <w:sz w:val="20"/>
          <w:szCs w:val="20"/>
        </w:rPr>
        <w:t>;</w:t>
      </w:r>
    </w:p>
    <w:p w14:paraId="4C3C221F" w14:textId="3EF5D20F" w:rsidR="00F27FE2" w:rsidRPr="00F77FAE" w:rsidRDefault="00F27FE2" w:rsidP="00DA39FE">
      <w:pPr>
        <w:pStyle w:val="Listenabsatz"/>
        <w:numPr>
          <w:ilvl w:val="0"/>
          <w:numId w:val="28"/>
        </w:numPr>
        <w:autoSpaceDE w:val="0"/>
        <w:autoSpaceDN w:val="0"/>
        <w:adjustRightInd w:val="0"/>
        <w:jc w:val="both"/>
        <w:rPr>
          <w:rFonts w:cs="Arial"/>
          <w:sz w:val="20"/>
          <w:szCs w:val="20"/>
        </w:rPr>
      </w:pPr>
      <w:r w:rsidRPr="00F77FAE">
        <w:rPr>
          <w:rFonts w:cs="Arial"/>
          <w:sz w:val="20"/>
          <w:szCs w:val="20"/>
        </w:rPr>
        <w:t>Übung: Bilanzierungs- Berechnungs- und Bewertungsmethoden von Energieumwandlungsprozessen anhand von ausgewählten, praxisbezogenen Projekten, unterstützt durch Simulation</w:t>
      </w:r>
      <w:r w:rsidR="00F77FAE">
        <w:rPr>
          <w:rFonts w:cs="Arial"/>
          <w:sz w:val="20"/>
          <w:szCs w:val="20"/>
        </w:rPr>
        <w:t>;</w:t>
      </w:r>
    </w:p>
    <w:p w14:paraId="7410C585" w14:textId="77885593" w:rsidR="00F27FE2" w:rsidRPr="00F77FAE" w:rsidRDefault="00F27FE2" w:rsidP="00DA39FE">
      <w:pPr>
        <w:pStyle w:val="Listenabsatz"/>
        <w:numPr>
          <w:ilvl w:val="0"/>
          <w:numId w:val="28"/>
        </w:numPr>
        <w:autoSpaceDE w:val="0"/>
        <w:autoSpaceDN w:val="0"/>
        <w:adjustRightInd w:val="0"/>
        <w:jc w:val="both"/>
        <w:rPr>
          <w:rFonts w:cs="Arial"/>
          <w:sz w:val="20"/>
          <w:szCs w:val="20"/>
        </w:rPr>
      </w:pPr>
      <w:r w:rsidRPr="00F77FAE">
        <w:rPr>
          <w:rFonts w:cs="Arial"/>
          <w:sz w:val="20"/>
          <w:szCs w:val="20"/>
        </w:rPr>
        <w:t>Projektarbeit durch Planung, Entwurf, Analyse, Bewertung und Optimierung eines dezentralen Energiesystems</w:t>
      </w:r>
      <w:r w:rsidR="00F77FAE">
        <w:rPr>
          <w:rFonts w:cs="Arial"/>
          <w:sz w:val="20"/>
          <w:szCs w:val="20"/>
        </w:rPr>
        <w:t>;</w:t>
      </w:r>
    </w:p>
    <w:p w14:paraId="280C66D1" w14:textId="77777777" w:rsidR="00F27FE2" w:rsidRPr="00F77FAE" w:rsidRDefault="00F27FE2" w:rsidP="001076E2">
      <w:pPr>
        <w:autoSpaceDE w:val="0"/>
        <w:autoSpaceDN w:val="0"/>
        <w:adjustRightInd w:val="0"/>
        <w:rPr>
          <w:rFonts w:cs="Arial"/>
          <w:b/>
          <w:bCs/>
          <w:sz w:val="20"/>
          <w:szCs w:val="20"/>
        </w:rPr>
      </w:pPr>
    </w:p>
    <w:p w14:paraId="4BC452B9" w14:textId="3CA2CA4D" w:rsidR="001076E2" w:rsidRPr="00F77FAE" w:rsidRDefault="001076E2" w:rsidP="00F77FAE">
      <w:pPr>
        <w:autoSpaceDE w:val="0"/>
        <w:autoSpaceDN w:val="0"/>
        <w:adjustRightInd w:val="0"/>
        <w:ind w:left="2127" w:hanging="2127"/>
        <w:rPr>
          <w:rFonts w:cs="Arial"/>
          <w:sz w:val="20"/>
          <w:szCs w:val="20"/>
        </w:rPr>
      </w:pPr>
      <w:r w:rsidRPr="00F77FAE">
        <w:rPr>
          <w:rFonts w:cs="Arial"/>
          <w:b/>
          <w:bCs/>
          <w:sz w:val="20"/>
          <w:szCs w:val="20"/>
        </w:rPr>
        <w:t xml:space="preserve">Skripte/Medien: </w:t>
      </w:r>
      <w:r w:rsidRPr="00F77FAE">
        <w:rPr>
          <w:rFonts w:cs="Arial"/>
          <w:b/>
          <w:bCs/>
          <w:sz w:val="20"/>
          <w:szCs w:val="20"/>
        </w:rPr>
        <w:tab/>
      </w:r>
      <w:r w:rsidRPr="00F77FAE">
        <w:rPr>
          <w:rFonts w:cs="Arial"/>
          <w:sz w:val="20"/>
          <w:szCs w:val="20"/>
        </w:rPr>
        <w:t xml:space="preserve">Vorlesungsskript </w:t>
      </w:r>
      <w:r w:rsidR="00F77FAE">
        <w:rPr>
          <w:rFonts w:cs="Arial"/>
          <w:sz w:val="20"/>
          <w:szCs w:val="20"/>
        </w:rPr>
        <w:t xml:space="preserve">zu den theoretischen Grundlagen; </w:t>
      </w:r>
      <w:r w:rsidRPr="00F77FAE">
        <w:rPr>
          <w:rFonts w:cs="Arial"/>
          <w:sz w:val="20"/>
          <w:szCs w:val="20"/>
        </w:rPr>
        <w:t>Übungen in Form von ausgewählten, praxisbezogene</w:t>
      </w:r>
      <w:r w:rsidR="00F77FAE">
        <w:rPr>
          <w:rFonts w:cs="Arial"/>
          <w:sz w:val="20"/>
          <w:szCs w:val="20"/>
        </w:rPr>
        <w:t xml:space="preserve">n Übungsaufgaben zur Vertiefung; </w:t>
      </w:r>
      <w:r w:rsidRPr="00F77FAE">
        <w:rPr>
          <w:rFonts w:cs="Arial"/>
          <w:sz w:val="20"/>
          <w:szCs w:val="20"/>
        </w:rPr>
        <w:t>Projektarbeit zu komplexen Problemstellungen in kleinen Gruppen</w:t>
      </w:r>
    </w:p>
    <w:p w14:paraId="45A65926" w14:textId="77777777" w:rsidR="001076E2" w:rsidRPr="00F77FAE" w:rsidRDefault="001076E2" w:rsidP="001076E2">
      <w:pPr>
        <w:autoSpaceDE w:val="0"/>
        <w:autoSpaceDN w:val="0"/>
        <w:adjustRightInd w:val="0"/>
        <w:ind w:left="1416" w:firstLine="708"/>
        <w:rPr>
          <w:rFonts w:cs="Arial"/>
          <w:sz w:val="20"/>
          <w:szCs w:val="20"/>
        </w:rPr>
      </w:pPr>
    </w:p>
    <w:p w14:paraId="0C668122" w14:textId="38E90497" w:rsidR="00F27FE2" w:rsidRPr="00F77FAE" w:rsidRDefault="001076E2" w:rsidP="00F77FAE">
      <w:pPr>
        <w:autoSpaceDE w:val="0"/>
        <w:autoSpaceDN w:val="0"/>
        <w:adjustRightInd w:val="0"/>
        <w:spacing w:after="240"/>
        <w:rPr>
          <w:rFonts w:cs="Arial"/>
          <w:sz w:val="20"/>
          <w:szCs w:val="20"/>
        </w:rPr>
      </w:pPr>
      <w:r w:rsidRPr="00F77FAE">
        <w:rPr>
          <w:rFonts w:cs="Arial"/>
          <w:b/>
          <w:bCs/>
          <w:sz w:val="20"/>
          <w:szCs w:val="20"/>
        </w:rPr>
        <w:t>Literatur:</w:t>
      </w:r>
      <w:r w:rsidRPr="00F77FAE">
        <w:rPr>
          <w:rFonts w:cs="Arial"/>
          <w:b/>
          <w:bCs/>
          <w:sz w:val="20"/>
          <w:szCs w:val="20"/>
        </w:rPr>
        <w:tab/>
      </w:r>
      <w:r w:rsidRPr="00F77FAE">
        <w:rPr>
          <w:rFonts w:cs="Arial"/>
          <w:b/>
          <w:bCs/>
          <w:sz w:val="20"/>
          <w:szCs w:val="20"/>
        </w:rPr>
        <w:tab/>
      </w:r>
      <w:r w:rsidR="00F27FE2" w:rsidRPr="00F77FAE">
        <w:rPr>
          <w:rFonts w:cs="Arial"/>
          <w:sz w:val="20"/>
          <w:szCs w:val="20"/>
        </w:rPr>
        <w:t>Beispielhafter Auszug:</w:t>
      </w:r>
    </w:p>
    <w:p w14:paraId="19B6EDC2" w14:textId="3C558C02" w:rsidR="001076E2" w:rsidRPr="00F77FAE" w:rsidRDefault="00F27FE2" w:rsidP="00625BB0">
      <w:pPr>
        <w:autoSpaceDE w:val="0"/>
        <w:autoSpaceDN w:val="0"/>
        <w:adjustRightInd w:val="0"/>
        <w:spacing w:after="240" w:line="160" w:lineRule="exact"/>
        <w:ind w:left="1415" w:firstLine="709"/>
        <w:rPr>
          <w:rFonts w:cs="Arial"/>
          <w:sz w:val="20"/>
          <w:szCs w:val="20"/>
        </w:rPr>
      </w:pPr>
      <w:r w:rsidRPr="00F77FAE">
        <w:rPr>
          <w:rFonts w:cs="Arial"/>
          <w:sz w:val="20"/>
          <w:szCs w:val="20"/>
        </w:rPr>
        <w:t>Z</w:t>
      </w:r>
      <w:r w:rsidR="001076E2" w:rsidRPr="00F77FAE">
        <w:rPr>
          <w:rFonts w:cs="Arial"/>
          <w:sz w:val="20"/>
          <w:szCs w:val="20"/>
        </w:rPr>
        <w:t>ahoransky, R. (Hrsg.): Energietechnik, ISBN 978-3-8348-1207-0</w:t>
      </w:r>
    </w:p>
    <w:p w14:paraId="19CBF4FC" w14:textId="77777777" w:rsidR="001076E2" w:rsidRPr="00F77FAE" w:rsidRDefault="001076E2" w:rsidP="00625BB0">
      <w:pPr>
        <w:autoSpaceDE w:val="0"/>
        <w:autoSpaceDN w:val="0"/>
        <w:adjustRightInd w:val="0"/>
        <w:spacing w:after="240" w:line="160" w:lineRule="exact"/>
        <w:ind w:left="1416" w:firstLine="708"/>
        <w:rPr>
          <w:rFonts w:cs="Arial"/>
          <w:sz w:val="20"/>
          <w:szCs w:val="20"/>
        </w:rPr>
      </w:pPr>
      <w:r w:rsidRPr="00F77FAE">
        <w:rPr>
          <w:rFonts w:cs="Arial"/>
          <w:sz w:val="20"/>
          <w:szCs w:val="20"/>
        </w:rPr>
        <w:t>Pelte, D: Die Zukunft unserer Energieversorgung, ISBN 978-3-8348-0989-6</w:t>
      </w:r>
    </w:p>
    <w:p w14:paraId="4082224A" w14:textId="77777777" w:rsidR="001076E2" w:rsidRPr="00F77FAE" w:rsidRDefault="001076E2" w:rsidP="00625BB0">
      <w:pPr>
        <w:autoSpaceDE w:val="0"/>
        <w:autoSpaceDN w:val="0"/>
        <w:adjustRightInd w:val="0"/>
        <w:spacing w:after="240" w:line="160" w:lineRule="exact"/>
        <w:ind w:left="1416" w:firstLine="708"/>
        <w:rPr>
          <w:rFonts w:cs="Arial"/>
          <w:sz w:val="20"/>
          <w:szCs w:val="20"/>
        </w:rPr>
      </w:pPr>
      <w:r w:rsidRPr="00F77FAE">
        <w:rPr>
          <w:rFonts w:cs="Arial"/>
          <w:sz w:val="20"/>
          <w:szCs w:val="20"/>
        </w:rPr>
        <w:t>Strauß, K.: Kraftwerkstechnik, ISBN 978-3-642-01430-7</w:t>
      </w:r>
    </w:p>
    <w:p w14:paraId="5B6A5A4E" w14:textId="77777777" w:rsidR="001076E2" w:rsidRPr="00F77FAE" w:rsidRDefault="001076E2" w:rsidP="00625BB0">
      <w:pPr>
        <w:autoSpaceDE w:val="0"/>
        <w:autoSpaceDN w:val="0"/>
        <w:adjustRightInd w:val="0"/>
        <w:spacing w:after="240" w:line="160" w:lineRule="exact"/>
        <w:ind w:left="1416" w:firstLine="708"/>
        <w:rPr>
          <w:rFonts w:cs="Arial"/>
          <w:sz w:val="20"/>
          <w:szCs w:val="20"/>
        </w:rPr>
      </w:pPr>
      <w:r w:rsidRPr="00F77FAE">
        <w:rPr>
          <w:rFonts w:cs="Arial"/>
          <w:sz w:val="20"/>
          <w:szCs w:val="20"/>
        </w:rPr>
        <w:t>Konstantin, P.: Praxisbuch Energiewirtschaft, ISBN 978-3-540-78591-0</w:t>
      </w:r>
    </w:p>
    <w:p w14:paraId="1A1751FB" w14:textId="77777777" w:rsidR="001076E2" w:rsidRPr="00F77FAE" w:rsidRDefault="001076E2" w:rsidP="00625BB0">
      <w:pPr>
        <w:autoSpaceDE w:val="0"/>
        <w:autoSpaceDN w:val="0"/>
        <w:adjustRightInd w:val="0"/>
        <w:spacing w:after="240" w:line="160" w:lineRule="exact"/>
        <w:ind w:left="1416" w:firstLine="708"/>
        <w:rPr>
          <w:rFonts w:cs="Arial"/>
          <w:sz w:val="20"/>
          <w:szCs w:val="20"/>
        </w:rPr>
      </w:pPr>
      <w:r w:rsidRPr="00F77FAE">
        <w:rPr>
          <w:rFonts w:cs="Arial"/>
          <w:sz w:val="20"/>
          <w:szCs w:val="20"/>
        </w:rPr>
        <w:t>Karl, J.: Dezentrale Energiesysteme, ISBN 978-3-486-70885-1</w:t>
      </w:r>
    </w:p>
    <w:p w14:paraId="0BB0D664" w14:textId="77777777" w:rsidR="001076E2" w:rsidRPr="00F77FAE" w:rsidRDefault="001076E2" w:rsidP="00625BB0">
      <w:pPr>
        <w:autoSpaceDE w:val="0"/>
        <w:autoSpaceDN w:val="0"/>
        <w:adjustRightInd w:val="0"/>
        <w:spacing w:after="240" w:line="160" w:lineRule="exact"/>
        <w:ind w:left="1416" w:firstLine="708"/>
        <w:rPr>
          <w:rFonts w:cs="Arial"/>
          <w:sz w:val="20"/>
          <w:szCs w:val="20"/>
        </w:rPr>
      </w:pPr>
      <w:r w:rsidRPr="00F77FAE">
        <w:rPr>
          <w:rFonts w:cs="Arial"/>
          <w:sz w:val="20"/>
          <w:szCs w:val="20"/>
        </w:rPr>
        <w:t>Quaschning, V.: Regenerative Energiesysteme, ISBN 978-3-446-42732-7</w:t>
      </w:r>
    </w:p>
    <w:p w14:paraId="1A1D6364" w14:textId="77777777" w:rsidR="001076E2" w:rsidRPr="00F77FAE" w:rsidRDefault="001076E2" w:rsidP="00625BB0">
      <w:pPr>
        <w:autoSpaceDE w:val="0"/>
        <w:autoSpaceDN w:val="0"/>
        <w:adjustRightInd w:val="0"/>
        <w:spacing w:after="240" w:line="160" w:lineRule="exact"/>
        <w:ind w:left="1416" w:firstLine="708"/>
        <w:rPr>
          <w:rFonts w:cs="Arial"/>
          <w:sz w:val="20"/>
          <w:szCs w:val="20"/>
        </w:rPr>
      </w:pPr>
      <w:r w:rsidRPr="00F77FAE">
        <w:rPr>
          <w:rFonts w:cs="Arial"/>
          <w:sz w:val="20"/>
          <w:szCs w:val="20"/>
        </w:rPr>
        <w:t>Watter, H.: Nachhaltige Energiesysteme, ISBN 978-3-8348-0742-7</w:t>
      </w:r>
    </w:p>
    <w:p w14:paraId="747ABB7B" w14:textId="77777777" w:rsidR="001076E2" w:rsidRPr="00F77FAE" w:rsidRDefault="001076E2" w:rsidP="00625BB0">
      <w:pPr>
        <w:autoSpaceDE w:val="0"/>
        <w:autoSpaceDN w:val="0"/>
        <w:adjustRightInd w:val="0"/>
        <w:spacing w:after="240" w:line="160" w:lineRule="exact"/>
        <w:ind w:left="1416" w:firstLine="708"/>
        <w:rPr>
          <w:rFonts w:cs="Arial"/>
          <w:sz w:val="20"/>
          <w:szCs w:val="20"/>
        </w:rPr>
      </w:pPr>
      <w:r w:rsidRPr="00F77FAE">
        <w:rPr>
          <w:rFonts w:cs="Arial"/>
          <w:sz w:val="20"/>
          <w:szCs w:val="20"/>
        </w:rPr>
        <w:t>Stan, C.: Thermodynamik des Kraftfahrzeugs, ISBN 978-3-642-27629-3</w:t>
      </w:r>
    </w:p>
    <w:p w14:paraId="34E3C497" w14:textId="4447D739" w:rsidR="00AA136C" w:rsidRPr="00F77FAE" w:rsidRDefault="001076E2" w:rsidP="00625BB0">
      <w:pPr>
        <w:autoSpaceDE w:val="0"/>
        <w:autoSpaceDN w:val="0"/>
        <w:adjustRightInd w:val="0"/>
        <w:spacing w:line="160" w:lineRule="exact"/>
        <w:ind w:left="1416" w:firstLine="708"/>
        <w:rPr>
          <w:rFonts w:cs="Arial"/>
          <w:sz w:val="20"/>
          <w:szCs w:val="20"/>
        </w:rPr>
      </w:pPr>
      <w:r w:rsidRPr="00F77FAE">
        <w:rPr>
          <w:rFonts w:cs="Arial"/>
          <w:sz w:val="20"/>
          <w:szCs w:val="20"/>
        </w:rPr>
        <w:t>Unger, J.; Hurtado, A.: Alternative Energietechnik, ISBN 978-3-8348-0939-1</w:t>
      </w:r>
    </w:p>
    <w:p w14:paraId="20F9A555" w14:textId="77777777" w:rsidR="00F05A3D" w:rsidRPr="00F77FAE" w:rsidRDefault="00F05A3D">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9B4F8B" w:rsidRPr="00F77FAE" w14:paraId="51C172A4" w14:textId="77777777" w:rsidTr="007A350C">
        <w:tc>
          <w:tcPr>
            <w:tcW w:w="2812" w:type="dxa"/>
            <w:shd w:val="clear" w:color="auto" w:fill="C0C0C0"/>
          </w:tcPr>
          <w:p w14:paraId="2D7A2B0F" w14:textId="77777777" w:rsidR="009B4F8B" w:rsidRPr="00F77FAE" w:rsidRDefault="009B4F8B" w:rsidP="007A350C">
            <w:pPr>
              <w:rPr>
                <w:rFonts w:cs="Arial"/>
                <w:b/>
                <w:sz w:val="20"/>
                <w:szCs w:val="20"/>
              </w:rPr>
            </w:pPr>
            <w:r w:rsidRPr="00F77FAE">
              <w:rPr>
                <w:rFonts w:cs="Arial"/>
                <w:b/>
                <w:sz w:val="20"/>
                <w:szCs w:val="20"/>
              </w:rPr>
              <w:lastRenderedPageBreak/>
              <w:t>HS Reutlingen</w:t>
            </w:r>
          </w:p>
          <w:p w14:paraId="42D2ACF9" w14:textId="77777777" w:rsidR="009B4F8B" w:rsidRPr="00F77FAE" w:rsidRDefault="009B4F8B" w:rsidP="007A350C">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2742B416" w14:textId="77777777" w:rsidR="009B4F8B" w:rsidRPr="00F77FAE" w:rsidRDefault="009B4F8B" w:rsidP="007A350C">
            <w:pPr>
              <w:jc w:val="center"/>
              <w:rPr>
                <w:rFonts w:cs="Arial"/>
                <w:b/>
                <w:sz w:val="20"/>
                <w:szCs w:val="20"/>
              </w:rPr>
            </w:pPr>
            <w:r w:rsidRPr="00F77FAE">
              <w:rPr>
                <w:rFonts w:cs="Arial"/>
                <w:b/>
                <w:sz w:val="20"/>
                <w:szCs w:val="20"/>
              </w:rPr>
              <w:t>Modulkatalog DEE Master</w:t>
            </w:r>
          </w:p>
          <w:p w14:paraId="45036B7C" w14:textId="65EE6A0C" w:rsidR="009B4F8B" w:rsidRPr="00F77FAE" w:rsidRDefault="009B4F8B" w:rsidP="007A350C">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2F3F566E" w14:textId="77777777" w:rsidR="009B4F8B" w:rsidRPr="00F77FAE" w:rsidRDefault="009B4F8B" w:rsidP="007A350C">
            <w:pPr>
              <w:jc w:val="right"/>
              <w:rPr>
                <w:rFonts w:cs="Arial"/>
                <w:b/>
                <w:sz w:val="20"/>
                <w:szCs w:val="20"/>
              </w:rPr>
            </w:pPr>
            <w:r w:rsidRPr="00F77FAE">
              <w:rPr>
                <w:rFonts w:cs="Arial"/>
                <w:b/>
                <w:sz w:val="20"/>
                <w:szCs w:val="20"/>
              </w:rPr>
              <w:t>Modul: DEE04</w:t>
            </w:r>
          </w:p>
          <w:p w14:paraId="2BE38065" w14:textId="77777777" w:rsidR="009B4F8B" w:rsidRPr="00F77FAE" w:rsidRDefault="009B4F8B" w:rsidP="009B4F8B">
            <w:pPr>
              <w:jc w:val="right"/>
              <w:rPr>
                <w:rFonts w:cs="Arial"/>
                <w:b/>
                <w:sz w:val="20"/>
                <w:szCs w:val="20"/>
              </w:rPr>
            </w:pPr>
            <w:r w:rsidRPr="00F77FAE">
              <w:rPr>
                <w:rFonts w:cs="Arial"/>
                <w:b/>
                <w:sz w:val="20"/>
                <w:szCs w:val="20"/>
              </w:rPr>
              <w:t>Energieprojekte:</w:t>
            </w:r>
            <w:r w:rsidRPr="00F77FAE">
              <w:rPr>
                <w:rFonts w:cs="Arial"/>
                <w:b/>
                <w:sz w:val="20"/>
                <w:szCs w:val="20"/>
              </w:rPr>
              <w:br/>
              <w:t>Politik, Recht,</w:t>
            </w:r>
            <w:r w:rsidRPr="00F77FAE">
              <w:rPr>
                <w:rFonts w:cs="Arial"/>
                <w:b/>
                <w:sz w:val="20"/>
                <w:szCs w:val="20"/>
              </w:rPr>
              <w:br/>
              <w:t>Finanzierung</w:t>
            </w:r>
          </w:p>
        </w:tc>
      </w:tr>
    </w:tbl>
    <w:p w14:paraId="0557D027" w14:textId="77777777" w:rsidR="009B4F8B" w:rsidRPr="00F77FAE" w:rsidRDefault="009B4F8B" w:rsidP="008A5C1F">
      <w:pPr>
        <w:autoSpaceDE w:val="0"/>
        <w:autoSpaceDN w:val="0"/>
        <w:adjustRightInd w:val="0"/>
        <w:rPr>
          <w:rFonts w:eastAsiaTheme="minorHAnsi" w:cs="Arial"/>
          <w:sz w:val="20"/>
          <w:szCs w:val="20"/>
          <w:lang w:eastAsia="en-US"/>
        </w:rPr>
      </w:pPr>
    </w:p>
    <w:p w14:paraId="14D92217" w14:textId="77777777" w:rsidR="009B4F8B" w:rsidRPr="00F77FAE" w:rsidRDefault="009B4F8B" w:rsidP="008A5C1F">
      <w:pPr>
        <w:pStyle w:val="numerierterAbsatz"/>
        <w:spacing w:before="0" w:after="0"/>
        <w:rPr>
          <w:rFonts w:ascii="Arial" w:hAnsi="Arial" w:cs="Arial"/>
          <w:b/>
          <w:sz w:val="20"/>
        </w:rPr>
      </w:pPr>
      <w:r w:rsidRPr="00F77FAE">
        <w:rPr>
          <w:rFonts w:ascii="Arial" w:eastAsiaTheme="minorHAnsi" w:hAnsi="Arial" w:cs="Arial"/>
          <w:b/>
          <w:bCs/>
          <w:sz w:val="20"/>
          <w:lang w:eastAsia="en-US"/>
        </w:rPr>
        <w:t>Modultitel:</w:t>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Pr="00F77FAE">
        <w:rPr>
          <w:rFonts w:ascii="Arial" w:hAnsi="Arial" w:cs="Arial"/>
          <w:b/>
          <w:sz w:val="20"/>
        </w:rPr>
        <w:t>Energieprojekte: Politik, Recht, Finanzierung</w:t>
      </w:r>
    </w:p>
    <w:p w14:paraId="68FD8F7D" w14:textId="77777777" w:rsidR="009B4F8B" w:rsidRPr="00F77FAE" w:rsidRDefault="009B4F8B" w:rsidP="009B4F8B">
      <w:pPr>
        <w:pStyle w:val="numerierterAbsatz"/>
        <w:suppressAutoHyphens w:val="0"/>
        <w:spacing w:before="0" w:after="0"/>
        <w:rPr>
          <w:rFonts w:ascii="Arial" w:eastAsiaTheme="minorHAnsi" w:hAnsi="Arial" w:cs="Arial"/>
          <w:b/>
          <w:bCs/>
          <w:sz w:val="20"/>
          <w:lang w:eastAsia="en-US"/>
        </w:rPr>
      </w:pPr>
    </w:p>
    <w:p w14:paraId="6276A505" w14:textId="77777777" w:rsidR="009B4F8B" w:rsidRPr="00F77FAE" w:rsidRDefault="009B4F8B" w:rsidP="009B4F8B">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Modulnummer:</w:t>
      </w:r>
      <w:r w:rsidRPr="00F77FAE">
        <w:rPr>
          <w:rFonts w:eastAsiaTheme="minorHAnsi" w:cs="Arial"/>
          <w:b/>
          <w:bCs/>
          <w:sz w:val="20"/>
          <w:szCs w:val="20"/>
          <w:lang w:eastAsia="en-US"/>
        </w:rPr>
        <w:tab/>
        <w:t>DEE04</w:t>
      </w:r>
    </w:p>
    <w:p w14:paraId="7CA59F42" w14:textId="77777777" w:rsidR="009B4F8B" w:rsidRPr="00F77FAE" w:rsidRDefault="009B4F8B" w:rsidP="009B4F8B">
      <w:pPr>
        <w:autoSpaceDE w:val="0"/>
        <w:autoSpaceDN w:val="0"/>
        <w:adjustRightInd w:val="0"/>
        <w:rPr>
          <w:rFonts w:eastAsiaTheme="minorHAnsi" w:cs="Arial"/>
          <w:bCs/>
          <w:sz w:val="20"/>
          <w:szCs w:val="20"/>
          <w:lang w:eastAsia="en-US"/>
        </w:rPr>
      </w:pPr>
    </w:p>
    <w:p w14:paraId="78DB9D23" w14:textId="432A2D42" w:rsidR="009B4F8B" w:rsidRPr="00F77FAE" w:rsidRDefault="009B4F8B" w:rsidP="009B4F8B">
      <w:pPr>
        <w:tabs>
          <w:tab w:val="left" w:pos="2127"/>
        </w:tabs>
        <w:autoSpaceDE w:val="0"/>
        <w:autoSpaceDN w:val="0"/>
        <w:adjustRightInd w:val="0"/>
        <w:rPr>
          <w:rFonts w:eastAsiaTheme="minorHAnsi" w:cs="Arial"/>
          <w:b/>
          <w:sz w:val="20"/>
          <w:szCs w:val="20"/>
          <w:lang w:eastAsia="en-US"/>
        </w:rPr>
      </w:pPr>
      <w:r w:rsidRPr="00F77FAE">
        <w:rPr>
          <w:rFonts w:eastAsiaTheme="minorHAnsi" w:cs="Arial"/>
          <w:b/>
          <w:bCs/>
          <w:sz w:val="20"/>
          <w:szCs w:val="20"/>
          <w:lang w:eastAsia="en-US"/>
        </w:rPr>
        <w:t>Modulbeauftragte</w:t>
      </w:r>
      <w:r w:rsidR="000E7086" w:rsidRPr="00F77FAE">
        <w:rPr>
          <w:rFonts w:eastAsiaTheme="minorHAnsi" w:cs="Arial"/>
          <w:b/>
          <w:bCs/>
          <w:sz w:val="20"/>
          <w:szCs w:val="20"/>
          <w:lang w:eastAsia="en-US"/>
        </w:rPr>
        <w:t>/</w:t>
      </w:r>
      <w:r w:rsidRPr="00F77FAE">
        <w:rPr>
          <w:rFonts w:eastAsiaTheme="minorHAnsi" w:cs="Arial"/>
          <w:b/>
          <w:bCs/>
          <w:sz w:val="20"/>
          <w:szCs w:val="20"/>
          <w:lang w:eastAsia="en-US"/>
        </w:rPr>
        <w:t>r:</w:t>
      </w:r>
      <w:r w:rsidRPr="00F77FAE">
        <w:rPr>
          <w:rFonts w:eastAsiaTheme="minorHAnsi" w:cs="Arial"/>
          <w:b/>
          <w:bCs/>
          <w:sz w:val="20"/>
          <w:szCs w:val="20"/>
          <w:lang w:eastAsia="en-US"/>
        </w:rPr>
        <w:tab/>
      </w:r>
      <w:hyperlink r:id="rId19" w:history="1">
        <w:hyperlink r:id="rId20" w:history="1">
          <w:r w:rsidRPr="00F77FAE">
            <w:rPr>
              <w:rFonts w:cs="Arial"/>
              <w:b/>
              <w:sz w:val="20"/>
              <w:szCs w:val="20"/>
            </w:rPr>
            <w:t>Prof. Dr. Sabine Löbbe</w:t>
          </w:r>
        </w:hyperlink>
      </w:hyperlink>
    </w:p>
    <w:p w14:paraId="1C2832CA" w14:textId="77777777" w:rsidR="009B4F8B" w:rsidRPr="00F77FAE" w:rsidRDefault="009B4F8B" w:rsidP="009B4F8B">
      <w:pPr>
        <w:tabs>
          <w:tab w:val="left" w:pos="2127"/>
        </w:tabs>
        <w:autoSpaceDE w:val="0"/>
        <w:autoSpaceDN w:val="0"/>
        <w:adjustRightInd w:val="0"/>
        <w:rPr>
          <w:rFonts w:eastAsiaTheme="minorHAnsi" w:cs="Arial"/>
          <w:bCs/>
          <w:sz w:val="20"/>
          <w:szCs w:val="20"/>
          <w:lang w:eastAsia="en-US"/>
        </w:rPr>
      </w:pPr>
    </w:p>
    <w:p w14:paraId="4D313896" w14:textId="77777777" w:rsidR="009B4F8B" w:rsidRPr="00F77FAE" w:rsidRDefault="009B4F8B" w:rsidP="009B4F8B">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Semester:</w:t>
      </w:r>
      <w:r w:rsidRPr="00F77FAE">
        <w:rPr>
          <w:rFonts w:eastAsiaTheme="minorHAnsi" w:cs="Arial"/>
          <w:b/>
          <w:bCs/>
          <w:sz w:val="20"/>
          <w:szCs w:val="20"/>
          <w:lang w:eastAsia="en-US"/>
        </w:rPr>
        <w:tab/>
        <w:t>1</w:t>
      </w:r>
    </w:p>
    <w:p w14:paraId="7454BE16" w14:textId="77777777" w:rsidR="009B4F8B" w:rsidRPr="00F77FAE" w:rsidRDefault="009B4F8B" w:rsidP="009B4F8B">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SWS:</w:t>
      </w:r>
      <w:r w:rsidRPr="00F77FAE">
        <w:rPr>
          <w:rFonts w:eastAsiaTheme="minorHAnsi" w:cs="Arial"/>
          <w:b/>
          <w:bCs/>
          <w:sz w:val="20"/>
          <w:szCs w:val="20"/>
          <w:lang w:eastAsia="en-US"/>
        </w:rPr>
        <w:tab/>
        <w:t>4</w:t>
      </w:r>
    </w:p>
    <w:p w14:paraId="720D4BE6" w14:textId="77777777" w:rsidR="009B4F8B" w:rsidRPr="00F77FAE" w:rsidRDefault="009B4F8B" w:rsidP="009B4F8B">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ECTS:</w:t>
      </w:r>
      <w:r w:rsidRPr="00F77FAE">
        <w:rPr>
          <w:rFonts w:eastAsiaTheme="minorHAnsi" w:cs="Arial"/>
          <w:b/>
          <w:bCs/>
          <w:sz w:val="20"/>
          <w:szCs w:val="20"/>
          <w:lang w:eastAsia="en-US"/>
        </w:rPr>
        <w:tab/>
        <w:t>6</w:t>
      </w:r>
    </w:p>
    <w:p w14:paraId="0325A4C7" w14:textId="77777777" w:rsidR="009B4F8B" w:rsidRPr="00F77FAE" w:rsidRDefault="009B4F8B" w:rsidP="009B4F8B">
      <w:pPr>
        <w:autoSpaceDE w:val="0"/>
        <w:autoSpaceDN w:val="0"/>
        <w:adjustRightInd w:val="0"/>
        <w:rPr>
          <w:rFonts w:eastAsiaTheme="minorHAnsi" w:cs="Arial"/>
          <w:bCs/>
          <w:sz w:val="20"/>
          <w:szCs w:val="20"/>
          <w:lang w:eastAsia="en-US"/>
        </w:rPr>
      </w:pPr>
    </w:p>
    <w:p w14:paraId="562F2143" w14:textId="77777777" w:rsidR="009B4F8B" w:rsidRPr="00F77FAE" w:rsidRDefault="009B4F8B" w:rsidP="009B4F8B">
      <w:pPr>
        <w:autoSpaceDE w:val="0"/>
        <w:autoSpaceDN w:val="0"/>
        <w:adjustRightInd w:val="0"/>
        <w:ind w:left="2124" w:hanging="2124"/>
        <w:rPr>
          <w:rFonts w:eastAsiaTheme="minorHAnsi" w:cs="Arial"/>
          <w:sz w:val="20"/>
          <w:szCs w:val="20"/>
          <w:lang w:eastAsia="en-US"/>
        </w:rPr>
      </w:pPr>
      <w:r w:rsidRPr="00F77FAE">
        <w:rPr>
          <w:rFonts w:eastAsiaTheme="minorHAnsi" w:cs="Arial"/>
          <w:b/>
          <w:bCs/>
          <w:sz w:val="20"/>
          <w:szCs w:val="20"/>
          <w:lang w:eastAsia="en-US"/>
        </w:rPr>
        <w:t>Lernziele:</w:t>
      </w:r>
      <w:r w:rsidRPr="00F77FAE">
        <w:rPr>
          <w:rFonts w:eastAsiaTheme="minorHAnsi" w:cs="Arial"/>
          <w:b/>
          <w:bCs/>
          <w:sz w:val="20"/>
          <w:szCs w:val="20"/>
          <w:lang w:eastAsia="en-US"/>
        </w:rPr>
        <w:tab/>
      </w:r>
      <w:r w:rsidRPr="00F77FAE">
        <w:rPr>
          <w:rFonts w:eastAsiaTheme="minorHAnsi" w:cs="Arial"/>
          <w:sz w:val="20"/>
          <w:szCs w:val="20"/>
          <w:lang w:eastAsia="en-US"/>
        </w:rPr>
        <w:t>Die Studierenden haben am Ende der Vorlesung folgende Kompetenzen erlangt:</w:t>
      </w:r>
    </w:p>
    <w:p w14:paraId="691BDF4E" w14:textId="77777777" w:rsidR="009B4F8B" w:rsidRPr="00F77FAE" w:rsidRDefault="009B4F8B" w:rsidP="009B4F8B">
      <w:pPr>
        <w:autoSpaceDE w:val="0"/>
        <w:autoSpaceDN w:val="0"/>
        <w:adjustRightInd w:val="0"/>
        <w:rPr>
          <w:rFonts w:eastAsiaTheme="minorHAnsi" w:cs="Arial"/>
          <w:sz w:val="20"/>
          <w:szCs w:val="20"/>
          <w:highlight w:val="yellow"/>
          <w:lang w:eastAsia="en-US"/>
        </w:rPr>
      </w:pPr>
    </w:p>
    <w:p w14:paraId="6D52AD9E" w14:textId="55351EFF" w:rsidR="009B4F8B" w:rsidRPr="00F77FAE" w:rsidRDefault="003D3DD0" w:rsidP="009B4F8B">
      <w:pPr>
        <w:autoSpaceDE w:val="0"/>
        <w:autoSpaceDN w:val="0"/>
        <w:adjustRightInd w:val="0"/>
        <w:rPr>
          <w:rFonts w:eastAsiaTheme="minorHAnsi" w:cs="Arial"/>
          <w:sz w:val="20"/>
          <w:szCs w:val="20"/>
          <w:lang w:eastAsia="en-US"/>
        </w:rPr>
      </w:pPr>
      <w:r w:rsidRPr="00F77FAE">
        <w:rPr>
          <w:rFonts w:cs="Arial"/>
          <w:b/>
          <w:sz w:val="20"/>
          <w:szCs w:val="20"/>
        </w:rPr>
        <w:t>Energieprojekte:</w:t>
      </w:r>
      <w:r w:rsidR="00C40D95" w:rsidRPr="00F77FAE">
        <w:rPr>
          <w:rFonts w:eastAsiaTheme="minorHAnsi" w:cs="Arial"/>
          <w:sz w:val="20"/>
          <w:szCs w:val="20"/>
          <w:lang w:eastAsia="en-US"/>
        </w:rPr>
        <w:tab/>
      </w:r>
      <w:r w:rsidRPr="00F77FAE">
        <w:rPr>
          <w:rFonts w:eastAsiaTheme="minorHAnsi" w:cs="Arial"/>
          <w:sz w:val="20"/>
          <w:szCs w:val="20"/>
          <w:u w:val="single"/>
          <w:lang w:eastAsia="en-US"/>
        </w:rPr>
        <w:t>Politik</w:t>
      </w:r>
      <w:r w:rsidR="009B4F8B" w:rsidRPr="00F77FAE">
        <w:rPr>
          <w:rFonts w:eastAsiaTheme="minorHAnsi" w:cs="Arial"/>
          <w:sz w:val="20"/>
          <w:szCs w:val="20"/>
          <w:lang w:eastAsia="en-US"/>
        </w:rPr>
        <w:t>:</w:t>
      </w:r>
    </w:p>
    <w:p w14:paraId="3799FCDE" w14:textId="77777777" w:rsidR="00C40D95" w:rsidRPr="00F77FAE" w:rsidRDefault="00C40D95" w:rsidP="009B4F8B">
      <w:pPr>
        <w:autoSpaceDE w:val="0"/>
        <w:autoSpaceDN w:val="0"/>
        <w:adjustRightInd w:val="0"/>
        <w:rPr>
          <w:rFonts w:eastAsiaTheme="minorHAnsi" w:cs="Arial"/>
          <w:sz w:val="20"/>
          <w:szCs w:val="20"/>
          <w:lang w:eastAsia="en-US"/>
        </w:rPr>
      </w:pPr>
    </w:p>
    <w:p w14:paraId="17DB7106" w14:textId="197DDE5B" w:rsidR="003D3DD0" w:rsidRPr="00F77FAE" w:rsidRDefault="003D3DD0" w:rsidP="00DA39FE">
      <w:pPr>
        <w:pStyle w:val="Listenabsatz"/>
        <w:numPr>
          <w:ilvl w:val="0"/>
          <w:numId w:val="12"/>
        </w:numPr>
        <w:tabs>
          <w:tab w:val="left" w:pos="2127"/>
        </w:tabs>
        <w:autoSpaceDE w:val="0"/>
        <w:autoSpaceDN w:val="0"/>
        <w:adjustRightInd w:val="0"/>
        <w:ind w:left="284" w:hanging="283"/>
        <w:jc w:val="both"/>
        <w:rPr>
          <w:rFonts w:eastAsiaTheme="minorHAnsi" w:cs="Arial"/>
          <w:sz w:val="20"/>
          <w:szCs w:val="20"/>
          <w:lang w:eastAsia="en-US"/>
        </w:rPr>
      </w:pPr>
      <w:r w:rsidRPr="00F77FAE">
        <w:rPr>
          <w:rFonts w:eastAsiaTheme="minorHAnsi" w:cs="Arial"/>
          <w:sz w:val="20"/>
          <w:szCs w:val="20"/>
          <w:lang w:eastAsia="en-US"/>
        </w:rPr>
        <w:t xml:space="preserve">Sie kennen die Grundlagen der Klimapolitik, und können den Zusammenhang zwischen Energie- und Klimapolitik methodisch-konzeptionell anwenden und </w:t>
      </w:r>
      <w:r w:rsidR="00A5481F" w:rsidRPr="00F77FAE">
        <w:rPr>
          <w:rFonts w:eastAsiaTheme="minorHAnsi" w:cs="Arial"/>
          <w:sz w:val="20"/>
          <w:szCs w:val="20"/>
          <w:lang w:eastAsia="en-US"/>
        </w:rPr>
        <w:t>bewerten;</w:t>
      </w:r>
    </w:p>
    <w:p w14:paraId="588BB8F0" w14:textId="71240EF0" w:rsidR="003D3DD0" w:rsidRPr="00F77FAE" w:rsidRDefault="003D3DD0" w:rsidP="00DA39FE">
      <w:pPr>
        <w:pStyle w:val="Listenabsatz"/>
        <w:numPr>
          <w:ilvl w:val="0"/>
          <w:numId w:val="12"/>
        </w:numPr>
        <w:tabs>
          <w:tab w:val="left" w:pos="2127"/>
        </w:tabs>
        <w:autoSpaceDE w:val="0"/>
        <w:autoSpaceDN w:val="0"/>
        <w:adjustRightInd w:val="0"/>
        <w:ind w:left="284" w:hanging="283"/>
        <w:jc w:val="both"/>
        <w:rPr>
          <w:rFonts w:eastAsiaTheme="minorHAnsi" w:cs="Arial"/>
          <w:sz w:val="20"/>
          <w:szCs w:val="20"/>
          <w:lang w:eastAsia="en-US"/>
        </w:rPr>
      </w:pPr>
      <w:r w:rsidRPr="00F77FAE">
        <w:rPr>
          <w:rFonts w:eastAsiaTheme="minorHAnsi" w:cs="Arial"/>
          <w:sz w:val="20"/>
          <w:szCs w:val="20"/>
          <w:lang w:eastAsia="en-US"/>
        </w:rPr>
        <w:t>Sie kennen den Rahmen des europäischen Energiekonzepts und die europäischen Regulierungen, welche die deutsc</w:t>
      </w:r>
      <w:r w:rsidR="00A5481F" w:rsidRPr="00F77FAE">
        <w:rPr>
          <w:rFonts w:eastAsiaTheme="minorHAnsi" w:cs="Arial"/>
          <w:sz w:val="20"/>
          <w:szCs w:val="20"/>
          <w:lang w:eastAsia="en-US"/>
        </w:rPr>
        <w:t>hen Regulierungen beeinflussen;</w:t>
      </w:r>
    </w:p>
    <w:p w14:paraId="0342AD27" w14:textId="2229B5A2" w:rsidR="003D3DD0" w:rsidRPr="00F77FAE" w:rsidRDefault="003D3DD0" w:rsidP="00DA39FE">
      <w:pPr>
        <w:pStyle w:val="Listenabsatz"/>
        <w:numPr>
          <w:ilvl w:val="0"/>
          <w:numId w:val="12"/>
        </w:numPr>
        <w:tabs>
          <w:tab w:val="left" w:pos="2127"/>
        </w:tabs>
        <w:autoSpaceDE w:val="0"/>
        <w:autoSpaceDN w:val="0"/>
        <w:adjustRightInd w:val="0"/>
        <w:ind w:left="284" w:hanging="283"/>
        <w:jc w:val="both"/>
        <w:rPr>
          <w:rFonts w:eastAsiaTheme="minorHAnsi" w:cs="Arial"/>
          <w:sz w:val="20"/>
          <w:szCs w:val="20"/>
          <w:lang w:eastAsia="en-US"/>
        </w:rPr>
      </w:pPr>
      <w:r w:rsidRPr="00F77FAE">
        <w:rPr>
          <w:rFonts w:eastAsiaTheme="minorHAnsi" w:cs="Arial"/>
          <w:sz w:val="20"/>
          <w:szCs w:val="20"/>
          <w:lang w:eastAsia="en-US"/>
        </w:rPr>
        <w:t xml:space="preserve">Sie kennen energiepolitischen Ziele und Maßnahmen schwerpunktmäßig auf Bundes-, aber auch Landes- und Kommunalebene und können diese praxis- und </w:t>
      </w:r>
      <w:r w:rsidR="00A5481F" w:rsidRPr="00F77FAE">
        <w:rPr>
          <w:rFonts w:eastAsiaTheme="minorHAnsi" w:cs="Arial"/>
          <w:sz w:val="20"/>
          <w:szCs w:val="20"/>
          <w:lang w:eastAsia="en-US"/>
        </w:rPr>
        <w:t>entscheidungsrelevant anwenden;</w:t>
      </w:r>
    </w:p>
    <w:p w14:paraId="2FF95C1A" w14:textId="21DB3F73" w:rsidR="003D3DD0" w:rsidRPr="00F77FAE" w:rsidRDefault="003D3DD0" w:rsidP="00DA39FE">
      <w:pPr>
        <w:pStyle w:val="Listenabsatz"/>
        <w:numPr>
          <w:ilvl w:val="0"/>
          <w:numId w:val="12"/>
        </w:numPr>
        <w:tabs>
          <w:tab w:val="left" w:pos="2127"/>
        </w:tabs>
        <w:autoSpaceDE w:val="0"/>
        <w:autoSpaceDN w:val="0"/>
        <w:adjustRightInd w:val="0"/>
        <w:ind w:left="284" w:hanging="283"/>
        <w:jc w:val="both"/>
        <w:rPr>
          <w:rFonts w:eastAsiaTheme="minorHAnsi" w:cs="Arial"/>
          <w:sz w:val="20"/>
          <w:szCs w:val="20"/>
          <w:lang w:eastAsia="en-US"/>
        </w:rPr>
      </w:pPr>
      <w:r w:rsidRPr="00F77FAE">
        <w:rPr>
          <w:rFonts w:eastAsiaTheme="minorHAnsi" w:cs="Arial"/>
          <w:sz w:val="20"/>
          <w:szCs w:val="20"/>
          <w:lang w:eastAsia="en-US"/>
        </w:rPr>
        <w:t>Sie kennen die wesentlichen Instrumente der Politik der Förderung von Energieeffizienz und dezentraler Strom- und Wärmeerzeugung und können diese am praktischen Beispiel einsetzen</w:t>
      </w:r>
      <w:r w:rsidR="00A5481F" w:rsidRPr="00F77FAE">
        <w:rPr>
          <w:rFonts w:eastAsiaTheme="minorHAnsi" w:cs="Arial"/>
          <w:sz w:val="20"/>
          <w:szCs w:val="20"/>
          <w:lang w:eastAsia="en-US"/>
        </w:rPr>
        <w:t>;</w:t>
      </w:r>
    </w:p>
    <w:p w14:paraId="0C4F2E5D" w14:textId="731DECB3" w:rsidR="003D3DD0" w:rsidRPr="00F77FAE" w:rsidRDefault="003D3DD0" w:rsidP="00DA39FE">
      <w:pPr>
        <w:pStyle w:val="Listenabsatz"/>
        <w:numPr>
          <w:ilvl w:val="0"/>
          <w:numId w:val="5"/>
        </w:numPr>
        <w:tabs>
          <w:tab w:val="left" w:pos="2127"/>
        </w:tabs>
        <w:autoSpaceDE w:val="0"/>
        <w:autoSpaceDN w:val="0"/>
        <w:adjustRightInd w:val="0"/>
        <w:ind w:left="284" w:hanging="283"/>
        <w:jc w:val="both"/>
        <w:rPr>
          <w:rFonts w:eastAsiaTheme="minorHAnsi" w:cs="Arial"/>
          <w:sz w:val="20"/>
          <w:szCs w:val="20"/>
          <w:lang w:eastAsia="en-US"/>
        </w:rPr>
      </w:pPr>
      <w:r w:rsidRPr="00F77FAE">
        <w:rPr>
          <w:rFonts w:eastAsiaTheme="minorHAnsi" w:cs="Arial"/>
          <w:sz w:val="20"/>
          <w:szCs w:val="20"/>
          <w:lang w:eastAsia="en-US"/>
        </w:rPr>
        <w:t>Sie können selbstorganisiert und reflexiv arbeiten und verfügen über kommunikative, organisatorische und didaktische Kompetenzen in den Bereichen Teamarbeit, Argumentation, Präsentation und Verhandlung</w:t>
      </w:r>
      <w:r w:rsidR="00A5481F" w:rsidRPr="00F77FAE">
        <w:rPr>
          <w:rFonts w:eastAsiaTheme="minorHAnsi" w:cs="Arial"/>
          <w:sz w:val="20"/>
          <w:szCs w:val="20"/>
          <w:lang w:eastAsia="en-US"/>
        </w:rPr>
        <w:t>;</w:t>
      </w:r>
    </w:p>
    <w:p w14:paraId="54B252E4" w14:textId="5E0E8BA2" w:rsidR="009B4F8B" w:rsidRPr="00F77FAE" w:rsidRDefault="009B4F8B" w:rsidP="00DA39FE">
      <w:pPr>
        <w:pStyle w:val="Listenabsatz"/>
        <w:numPr>
          <w:ilvl w:val="0"/>
          <w:numId w:val="5"/>
        </w:numPr>
        <w:tabs>
          <w:tab w:val="left" w:pos="2127"/>
        </w:tabs>
        <w:autoSpaceDE w:val="0"/>
        <w:autoSpaceDN w:val="0"/>
        <w:adjustRightInd w:val="0"/>
        <w:ind w:left="284" w:hanging="283"/>
        <w:jc w:val="both"/>
        <w:rPr>
          <w:rFonts w:eastAsiaTheme="minorHAnsi" w:cs="Arial"/>
          <w:sz w:val="20"/>
          <w:szCs w:val="20"/>
          <w:lang w:eastAsia="en-US"/>
        </w:rPr>
      </w:pPr>
      <w:r w:rsidRPr="00F77FAE">
        <w:rPr>
          <w:rFonts w:eastAsiaTheme="minorHAnsi" w:cs="Arial"/>
          <w:sz w:val="20"/>
          <w:szCs w:val="20"/>
          <w:lang w:eastAsia="en-US"/>
        </w:rPr>
        <w:t>Sie können wichtige Felder der Energiepolitik benennen und erläutern</w:t>
      </w:r>
      <w:r w:rsidR="00A5481F" w:rsidRPr="00F77FAE">
        <w:rPr>
          <w:rFonts w:eastAsiaTheme="minorHAnsi" w:cs="Arial"/>
          <w:sz w:val="20"/>
          <w:szCs w:val="20"/>
          <w:lang w:eastAsia="en-US"/>
        </w:rPr>
        <w:t>;</w:t>
      </w:r>
    </w:p>
    <w:p w14:paraId="5822DC01" w14:textId="6F0FA263" w:rsidR="009B4F8B" w:rsidRPr="00F77FAE" w:rsidRDefault="009B4F8B" w:rsidP="00DA39FE">
      <w:pPr>
        <w:pStyle w:val="Listenabsatz"/>
        <w:numPr>
          <w:ilvl w:val="0"/>
          <w:numId w:val="2"/>
        </w:numPr>
        <w:tabs>
          <w:tab w:val="clear" w:pos="1068"/>
          <w:tab w:val="num" w:pos="720"/>
          <w:tab w:val="left" w:pos="2127"/>
        </w:tabs>
        <w:autoSpaceDE w:val="0"/>
        <w:autoSpaceDN w:val="0"/>
        <w:adjustRightInd w:val="0"/>
        <w:ind w:left="284" w:hanging="283"/>
        <w:jc w:val="both"/>
        <w:rPr>
          <w:rFonts w:eastAsiaTheme="minorHAnsi" w:cs="Arial"/>
          <w:sz w:val="20"/>
          <w:szCs w:val="20"/>
          <w:lang w:eastAsia="en-US"/>
        </w:rPr>
      </w:pPr>
      <w:r w:rsidRPr="00F77FAE">
        <w:rPr>
          <w:rFonts w:eastAsiaTheme="minorHAnsi" w:cs="Arial"/>
          <w:sz w:val="20"/>
          <w:szCs w:val="20"/>
          <w:lang w:eastAsia="en-US"/>
        </w:rPr>
        <w:t>Sie sind in der Lage, energiepolitische Ziele und Maßnahmen und jeweils aktuelle Energiekonzepte der Bundesregierung zu erläutern</w:t>
      </w:r>
      <w:r w:rsidR="00A5481F" w:rsidRPr="00F77FAE">
        <w:rPr>
          <w:rFonts w:eastAsiaTheme="minorHAnsi" w:cs="Arial"/>
          <w:sz w:val="20"/>
          <w:szCs w:val="20"/>
          <w:lang w:eastAsia="en-US"/>
        </w:rPr>
        <w:t>;</w:t>
      </w:r>
    </w:p>
    <w:p w14:paraId="4C5EF0C6" w14:textId="2DF48010" w:rsidR="009B4F8B" w:rsidRPr="00F77FAE" w:rsidRDefault="009B4F8B" w:rsidP="00DA39FE">
      <w:pPr>
        <w:pStyle w:val="Listenabsatz"/>
        <w:numPr>
          <w:ilvl w:val="0"/>
          <w:numId w:val="6"/>
        </w:numPr>
        <w:tabs>
          <w:tab w:val="left" w:pos="2127"/>
        </w:tabs>
        <w:autoSpaceDE w:val="0"/>
        <w:autoSpaceDN w:val="0"/>
        <w:adjustRightInd w:val="0"/>
        <w:ind w:left="284" w:hanging="283"/>
        <w:jc w:val="both"/>
        <w:rPr>
          <w:rFonts w:eastAsiaTheme="minorHAnsi" w:cs="Arial"/>
          <w:sz w:val="20"/>
          <w:szCs w:val="20"/>
          <w:lang w:eastAsia="en-US"/>
        </w:rPr>
      </w:pPr>
      <w:r w:rsidRPr="00F77FAE">
        <w:rPr>
          <w:rFonts w:eastAsiaTheme="minorHAnsi" w:cs="Arial"/>
          <w:sz w:val="20"/>
          <w:szCs w:val="20"/>
          <w:lang w:eastAsia="en-US"/>
        </w:rPr>
        <w:t xml:space="preserve">Sie kennen die wesentlichen Instrumente der Politik der </w:t>
      </w:r>
      <w:r w:rsidR="00A5481F" w:rsidRPr="00F77FAE">
        <w:rPr>
          <w:rFonts w:eastAsiaTheme="minorHAnsi" w:cs="Arial"/>
          <w:sz w:val="20"/>
          <w:szCs w:val="20"/>
          <w:lang w:eastAsia="en-US"/>
        </w:rPr>
        <w:t>Förderung erneuerbarer Energien;</w:t>
      </w:r>
    </w:p>
    <w:p w14:paraId="7147B0AC" w14:textId="17E1A91A" w:rsidR="009B4F8B" w:rsidRPr="00F77FAE" w:rsidRDefault="009B4F8B" w:rsidP="00DA39FE">
      <w:pPr>
        <w:pStyle w:val="Listenabsatz"/>
        <w:numPr>
          <w:ilvl w:val="0"/>
          <w:numId w:val="6"/>
        </w:numPr>
        <w:tabs>
          <w:tab w:val="left" w:pos="2127"/>
        </w:tabs>
        <w:autoSpaceDE w:val="0"/>
        <w:autoSpaceDN w:val="0"/>
        <w:adjustRightInd w:val="0"/>
        <w:ind w:left="284" w:hanging="283"/>
        <w:jc w:val="both"/>
        <w:rPr>
          <w:rFonts w:eastAsiaTheme="minorHAnsi" w:cs="Arial"/>
          <w:sz w:val="20"/>
          <w:szCs w:val="20"/>
          <w:lang w:eastAsia="en-US"/>
        </w:rPr>
      </w:pPr>
      <w:r w:rsidRPr="00F77FAE">
        <w:rPr>
          <w:rFonts w:eastAsiaTheme="minorHAnsi" w:cs="Arial"/>
          <w:sz w:val="20"/>
          <w:szCs w:val="20"/>
          <w:lang w:eastAsia="en-US"/>
        </w:rPr>
        <w:t>Sie kennen die Politik der Förderung von KWK mit den Zielen und Instrumenten der Bundesregierung und der EU; Förderregime</w:t>
      </w:r>
      <w:r w:rsidR="00A5481F" w:rsidRPr="00F77FAE">
        <w:rPr>
          <w:rFonts w:eastAsiaTheme="minorHAnsi" w:cs="Arial"/>
          <w:sz w:val="20"/>
          <w:szCs w:val="20"/>
          <w:lang w:eastAsia="en-US"/>
        </w:rPr>
        <w:t>;</w:t>
      </w:r>
    </w:p>
    <w:p w14:paraId="6651A108" w14:textId="47210244" w:rsidR="009B4F8B" w:rsidRPr="00F77FAE" w:rsidRDefault="009B4F8B" w:rsidP="00DA39FE">
      <w:pPr>
        <w:pStyle w:val="Listenabsatz"/>
        <w:numPr>
          <w:ilvl w:val="0"/>
          <w:numId w:val="6"/>
        </w:numPr>
        <w:tabs>
          <w:tab w:val="left" w:pos="2127"/>
        </w:tabs>
        <w:autoSpaceDE w:val="0"/>
        <w:autoSpaceDN w:val="0"/>
        <w:adjustRightInd w:val="0"/>
        <w:ind w:left="284" w:hanging="283"/>
        <w:jc w:val="both"/>
        <w:rPr>
          <w:rFonts w:eastAsiaTheme="minorHAnsi" w:cs="Arial"/>
          <w:sz w:val="20"/>
          <w:szCs w:val="20"/>
          <w:lang w:eastAsia="en-US"/>
        </w:rPr>
      </w:pPr>
      <w:r w:rsidRPr="00F77FAE">
        <w:rPr>
          <w:rFonts w:eastAsiaTheme="minorHAnsi" w:cs="Arial"/>
          <w:sz w:val="20"/>
          <w:szCs w:val="20"/>
          <w:lang w:eastAsia="en-US"/>
        </w:rPr>
        <w:t>Sie kennen die Politik im Bereich Energieeffizienz und die entsprechenden Ziele, und können Effizienz und Effektivität der Instrumente einschätzen</w:t>
      </w:r>
      <w:r w:rsidR="00A5481F" w:rsidRPr="00F77FAE">
        <w:rPr>
          <w:rFonts w:eastAsiaTheme="minorHAnsi" w:cs="Arial"/>
          <w:sz w:val="20"/>
          <w:szCs w:val="20"/>
          <w:lang w:eastAsia="en-US"/>
        </w:rPr>
        <w:t>;</w:t>
      </w:r>
    </w:p>
    <w:p w14:paraId="649B9522" w14:textId="153B24D5" w:rsidR="009B4F8B" w:rsidRPr="00F77FAE" w:rsidRDefault="009B4F8B" w:rsidP="00DA39FE">
      <w:pPr>
        <w:pStyle w:val="Listenabsatz"/>
        <w:numPr>
          <w:ilvl w:val="0"/>
          <w:numId w:val="6"/>
        </w:numPr>
        <w:tabs>
          <w:tab w:val="left" w:pos="2127"/>
        </w:tabs>
        <w:autoSpaceDE w:val="0"/>
        <w:autoSpaceDN w:val="0"/>
        <w:adjustRightInd w:val="0"/>
        <w:ind w:left="284" w:hanging="283"/>
        <w:jc w:val="both"/>
        <w:rPr>
          <w:rFonts w:eastAsiaTheme="minorHAnsi" w:cs="Arial"/>
          <w:sz w:val="20"/>
          <w:szCs w:val="20"/>
          <w:lang w:eastAsia="en-US"/>
        </w:rPr>
      </w:pPr>
      <w:r w:rsidRPr="00F77FAE">
        <w:rPr>
          <w:rFonts w:eastAsiaTheme="minorHAnsi" w:cs="Arial"/>
          <w:sz w:val="20"/>
          <w:szCs w:val="20"/>
          <w:lang w:eastAsia="en-US"/>
        </w:rPr>
        <w:t>Sie kennen Regulierung und Marktdesign des Energiemarkt</w:t>
      </w:r>
      <w:r w:rsidR="00A5481F" w:rsidRPr="00F77FAE">
        <w:rPr>
          <w:rFonts w:eastAsiaTheme="minorHAnsi" w:cs="Arial"/>
          <w:sz w:val="20"/>
          <w:szCs w:val="20"/>
          <w:lang w:eastAsia="en-US"/>
        </w:rPr>
        <w:t>es in Deutschland und in Europa;</w:t>
      </w:r>
    </w:p>
    <w:p w14:paraId="3FB52267" w14:textId="4D3985CA" w:rsidR="009B4F8B" w:rsidRPr="00F77FAE" w:rsidRDefault="009B4F8B" w:rsidP="00DA39FE">
      <w:pPr>
        <w:pStyle w:val="Listenabsatz"/>
        <w:numPr>
          <w:ilvl w:val="0"/>
          <w:numId w:val="6"/>
        </w:numPr>
        <w:tabs>
          <w:tab w:val="left" w:pos="2127"/>
        </w:tabs>
        <w:autoSpaceDE w:val="0"/>
        <w:autoSpaceDN w:val="0"/>
        <w:adjustRightInd w:val="0"/>
        <w:ind w:left="284" w:hanging="283"/>
        <w:jc w:val="both"/>
        <w:rPr>
          <w:rFonts w:eastAsiaTheme="minorHAnsi" w:cs="Arial"/>
          <w:sz w:val="20"/>
          <w:szCs w:val="20"/>
          <w:lang w:eastAsia="en-US"/>
        </w:rPr>
      </w:pPr>
      <w:r w:rsidRPr="00F77FAE">
        <w:rPr>
          <w:rFonts w:eastAsiaTheme="minorHAnsi" w:cs="Arial"/>
          <w:sz w:val="20"/>
          <w:szCs w:val="20"/>
          <w:lang w:eastAsia="en-US"/>
        </w:rPr>
        <w:t>Sie können die Wirkmechanismen der Klimapolitik einschätzen und erläutern</w:t>
      </w:r>
      <w:r w:rsidR="00A5481F" w:rsidRPr="00F77FAE">
        <w:rPr>
          <w:rFonts w:eastAsiaTheme="minorHAnsi" w:cs="Arial"/>
          <w:sz w:val="20"/>
          <w:szCs w:val="20"/>
          <w:lang w:eastAsia="en-US"/>
        </w:rPr>
        <w:t>.</w:t>
      </w:r>
    </w:p>
    <w:p w14:paraId="22F59639" w14:textId="77777777" w:rsidR="009B4F8B" w:rsidRPr="00F77FAE" w:rsidRDefault="009B4F8B" w:rsidP="009B4F8B">
      <w:pPr>
        <w:autoSpaceDE w:val="0"/>
        <w:autoSpaceDN w:val="0"/>
        <w:adjustRightInd w:val="0"/>
        <w:rPr>
          <w:rFonts w:eastAsiaTheme="minorHAnsi" w:cs="Arial"/>
          <w:sz w:val="20"/>
          <w:szCs w:val="20"/>
          <w:lang w:eastAsia="en-US"/>
        </w:rPr>
      </w:pPr>
    </w:p>
    <w:p w14:paraId="4290C327" w14:textId="71F2EF34" w:rsidR="009B4F8B" w:rsidRPr="00F77FAE" w:rsidRDefault="003D3DD0" w:rsidP="009B4F8B">
      <w:pPr>
        <w:autoSpaceDE w:val="0"/>
        <w:autoSpaceDN w:val="0"/>
        <w:adjustRightInd w:val="0"/>
        <w:rPr>
          <w:rFonts w:eastAsiaTheme="minorHAnsi" w:cs="Arial"/>
          <w:sz w:val="20"/>
          <w:szCs w:val="20"/>
          <w:lang w:eastAsia="en-US"/>
        </w:rPr>
      </w:pPr>
      <w:r w:rsidRPr="00F77FAE">
        <w:rPr>
          <w:rFonts w:cs="Arial"/>
          <w:b/>
          <w:sz w:val="20"/>
          <w:szCs w:val="20"/>
        </w:rPr>
        <w:t>Energieprojekte:</w:t>
      </w:r>
      <w:r w:rsidRPr="00F77FAE">
        <w:rPr>
          <w:rFonts w:eastAsiaTheme="minorHAnsi" w:cs="Arial"/>
          <w:sz w:val="20"/>
          <w:szCs w:val="20"/>
          <w:lang w:eastAsia="en-US"/>
        </w:rPr>
        <w:t xml:space="preserve"> </w:t>
      </w:r>
      <w:r w:rsidR="00C40D95" w:rsidRPr="00F77FAE">
        <w:rPr>
          <w:rFonts w:eastAsiaTheme="minorHAnsi" w:cs="Arial"/>
          <w:sz w:val="20"/>
          <w:szCs w:val="20"/>
          <w:lang w:eastAsia="en-US"/>
        </w:rPr>
        <w:tab/>
      </w:r>
      <w:r w:rsidRPr="00F77FAE">
        <w:rPr>
          <w:rFonts w:eastAsiaTheme="minorHAnsi" w:cs="Arial"/>
          <w:sz w:val="20"/>
          <w:szCs w:val="20"/>
          <w:u w:val="single"/>
          <w:lang w:eastAsia="en-US"/>
        </w:rPr>
        <w:t>Recht</w:t>
      </w:r>
      <w:r w:rsidR="009B4F8B" w:rsidRPr="00F77FAE">
        <w:rPr>
          <w:rFonts w:eastAsiaTheme="minorHAnsi" w:cs="Arial"/>
          <w:sz w:val="20"/>
          <w:szCs w:val="20"/>
          <w:lang w:eastAsia="en-US"/>
        </w:rPr>
        <w:t>:</w:t>
      </w:r>
    </w:p>
    <w:p w14:paraId="6704A0CE" w14:textId="77777777" w:rsidR="00C40D95" w:rsidRPr="00F77FAE" w:rsidRDefault="00C40D95" w:rsidP="009B4F8B">
      <w:pPr>
        <w:autoSpaceDE w:val="0"/>
        <w:autoSpaceDN w:val="0"/>
        <w:adjustRightInd w:val="0"/>
        <w:rPr>
          <w:rFonts w:eastAsiaTheme="minorHAnsi" w:cs="Arial"/>
          <w:sz w:val="20"/>
          <w:szCs w:val="20"/>
          <w:lang w:eastAsia="en-US"/>
        </w:rPr>
      </w:pPr>
    </w:p>
    <w:p w14:paraId="469B7CB8" w14:textId="4C5E5BC5" w:rsidR="003D3DD0" w:rsidRPr="00F77FAE" w:rsidRDefault="003D3DD0" w:rsidP="00DA39FE">
      <w:pPr>
        <w:numPr>
          <w:ilvl w:val="0"/>
          <w:numId w:val="2"/>
        </w:numPr>
        <w:tabs>
          <w:tab w:val="clear" w:pos="1068"/>
          <w:tab w:val="num" w:pos="2552"/>
        </w:tabs>
        <w:autoSpaceDE w:val="0"/>
        <w:autoSpaceDN w:val="0"/>
        <w:adjustRightInd w:val="0"/>
        <w:ind w:left="284" w:hanging="283"/>
        <w:jc w:val="both"/>
        <w:rPr>
          <w:rFonts w:eastAsiaTheme="minorHAnsi" w:cs="Arial"/>
          <w:sz w:val="20"/>
          <w:szCs w:val="20"/>
          <w:lang w:eastAsia="en-US"/>
        </w:rPr>
      </w:pPr>
      <w:r w:rsidRPr="00F77FAE">
        <w:rPr>
          <w:rFonts w:eastAsiaTheme="minorHAnsi" w:cs="Arial"/>
          <w:sz w:val="20"/>
          <w:szCs w:val="20"/>
          <w:lang w:eastAsia="en-US"/>
        </w:rPr>
        <w:t>Sie kennen die relevanten internationalen und europäischen rechtlichen Rahmenbedingungen und haben ein Verständnis für den Umgang mit Rechtsfragen im Wirtschafts- und Ingenieurbereich</w:t>
      </w:r>
      <w:r w:rsidR="00A5481F" w:rsidRPr="00F77FAE">
        <w:rPr>
          <w:rFonts w:eastAsiaTheme="minorHAnsi" w:cs="Arial"/>
          <w:sz w:val="20"/>
          <w:szCs w:val="20"/>
          <w:lang w:eastAsia="en-US"/>
        </w:rPr>
        <w:t>;</w:t>
      </w:r>
    </w:p>
    <w:p w14:paraId="560C789B" w14:textId="5AF38110" w:rsidR="003D3DD0" w:rsidRPr="00F77FAE" w:rsidRDefault="003D3DD0" w:rsidP="00DA39FE">
      <w:pPr>
        <w:numPr>
          <w:ilvl w:val="0"/>
          <w:numId w:val="2"/>
        </w:numPr>
        <w:tabs>
          <w:tab w:val="clear" w:pos="1068"/>
          <w:tab w:val="num" w:pos="2552"/>
        </w:tabs>
        <w:autoSpaceDE w:val="0"/>
        <w:autoSpaceDN w:val="0"/>
        <w:adjustRightInd w:val="0"/>
        <w:ind w:left="284" w:hanging="283"/>
        <w:jc w:val="both"/>
        <w:rPr>
          <w:rFonts w:eastAsiaTheme="minorHAnsi" w:cs="Arial"/>
          <w:sz w:val="20"/>
          <w:szCs w:val="20"/>
          <w:lang w:eastAsia="en-US"/>
        </w:rPr>
      </w:pPr>
      <w:r w:rsidRPr="00F77FAE">
        <w:rPr>
          <w:rFonts w:eastAsiaTheme="minorHAnsi" w:cs="Arial"/>
          <w:sz w:val="20"/>
          <w:szCs w:val="20"/>
          <w:lang w:eastAsia="en-US"/>
        </w:rPr>
        <w:t>Sie kennen den rechtlichen Rahmen des deutschen Energiemarktes in Form der relevanten Gesetze und der für das Feld dezentrale und Energiesysteme und Energieeffizienz wichtigen Verordnungen</w:t>
      </w:r>
      <w:r w:rsidR="00A5481F" w:rsidRPr="00F77FAE">
        <w:rPr>
          <w:rFonts w:eastAsiaTheme="minorHAnsi" w:cs="Arial"/>
          <w:sz w:val="20"/>
          <w:szCs w:val="20"/>
          <w:lang w:eastAsia="en-US"/>
        </w:rPr>
        <w:t>;</w:t>
      </w:r>
    </w:p>
    <w:p w14:paraId="377BC360" w14:textId="4AAB1D40" w:rsidR="003D3DD0" w:rsidRPr="00F77FAE" w:rsidRDefault="003D3DD0" w:rsidP="00DA39FE">
      <w:pPr>
        <w:numPr>
          <w:ilvl w:val="0"/>
          <w:numId w:val="2"/>
        </w:numPr>
        <w:tabs>
          <w:tab w:val="clear" w:pos="1068"/>
          <w:tab w:val="num" w:pos="2552"/>
        </w:tabs>
        <w:autoSpaceDE w:val="0"/>
        <w:autoSpaceDN w:val="0"/>
        <w:adjustRightInd w:val="0"/>
        <w:ind w:left="284" w:hanging="283"/>
        <w:jc w:val="both"/>
        <w:rPr>
          <w:rFonts w:eastAsiaTheme="minorHAnsi" w:cs="Arial"/>
          <w:sz w:val="20"/>
          <w:szCs w:val="20"/>
          <w:lang w:eastAsia="en-US"/>
        </w:rPr>
      </w:pPr>
      <w:r w:rsidRPr="00F77FAE">
        <w:rPr>
          <w:rFonts w:eastAsiaTheme="minorHAnsi" w:cs="Arial"/>
          <w:sz w:val="20"/>
          <w:szCs w:val="20"/>
          <w:lang w:eastAsia="en-US"/>
        </w:rPr>
        <w:t>Sie kennen typische Vertragsgestaltungen in den Bereichen Strom, Gas, Wasser, Wärme, erneuerbare Energien, Energieeffizienz, Netze, Messwesen und Energiehandel und können diese anwenden</w:t>
      </w:r>
      <w:r w:rsidR="00A5481F" w:rsidRPr="00F77FAE">
        <w:rPr>
          <w:rFonts w:eastAsiaTheme="minorHAnsi" w:cs="Arial"/>
          <w:sz w:val="20"/>
          <w:szCs w:val="20"/>
          <w:lang w:eastAsia="en-US"/>
        </w:rPr>
        <w:t>;</w:t>
      </w:r>
    </w:p>
    <w:p w14:paraId="22031763" w14:textId="218E034F" w:rsidR="003D3DD0" w:rsidRPr="00F77FAE" w:rsidRDefault="003D3DD0" w:rsidP="00DA39FE">
      <w:pPr>
        <w:numPr>
          <w:ilvl w:val="0"/>
          <w:numId w:val="2"/>
        </w:numPr>
        <w:tabs>
          <w:tab w:val="clear" w:pos="1068"/>
          <w:tab w:val="num" w:pos="2552"/>
        </w:tabs>
        <w:autoSpaceDE w:val="0"/>
        <w:autoSpaceDN w:val="0"/>
        <w:adjustRightInd w:val="0"/>
        <w:ind w:left="284" w:hanging="283"/>
        <w:jc w:val="both"/>
        <w:rPr>
          <w:rFonts w:eastAsiaTheme="minorHAnsi" w:cs="Arial"/>
          <w:sz w:val="20"/>
          <w:szCs w:val="20"/>
          <w:lang w:eastAsia="en-US"/>
        </w:rPr>
      </w:pPr>
      <w:r w:rsidRPr="00F77FAE">
        <w:rPr>
          <w:rFonts w:eastAsiaTheme="minorHAnsi" w:cs="Arial"/>
          <w:sz w:val="20"/>
          <w:szCs w:val="20"/>
          <w:lang w:eastAsia="en-US"/>
        </w:rPr>
        <w:t>Sie können die Aufgaben der Regulierungsbehörden und –verfahren benennen und ihre Relevanz für Projekte im Bereich dezentrale Energiesysteme und Energieeffizienz einschätzen</w:t>
      </w:r>
      <w:r w:rsidR="00A5481F" w:rsidRPr="00F77FAE">
        <w:rPr>
          <w:rFonts w:eastAsiaTheme="minorHAnsi" w:cs="Arial"/>
          <w:sz w:val="20"/>
          <w:szCs w:val="20"/>
          <w:lang w:eastAsia="en-US"/>
        </w:rPr>
        <w:t>;</w:t>
      </w:r>
    </w:p>
    <w:p w14:paraId="6BA4FED0" w14:textId="05EEC47D" w:rsidR="003D3DD0" w:rsidRPr="00F77FAE" w:rsidRDefault="003D3DD0" w:rsidP="00DA39FE">
      <w:pPr>
        <w:numPr>
          <w:ilvl w:val="0"/>
          <w:numId w:val="2"/>
        </w:numPr>
        <w:tabs>
          <w:tab w:val="clear" w:pos="1068"/>
          <w:tab w:val="num" w:pos="2552"/>
        </w:tabs>
        <w:autoSpaceDE w:val="0"/>
        <w:autoSpaceDN w:val="0"/>
        <w:adjustRightInd w:val="0"/>
        <w:ind w:left="284" w:hanging="283"/>
        <w:jc w:val="both"/>
        <w:rPr>
          <w:rFonts w:eastAsiaTheme="minorHAnsi" w:cs="Arial"/>
          <w:sz w:val="20"/>
          <w:szCs w:val="20"/>
          <w:lang w:eastAsia="en-US"/>
        </w:rPr>
      </w:pPr>
      <w:r w:rsidRPr="00F77FAE">
        <w:rPr>
          <w:rFonts w:eastAsiaTheme="minorHAnsi" w:cs="Arial"/>
          <w:sz w:val="20"/>
          <w:szCs w:val="20"/>
          <w:lang w:eastAsia="en-US"/>
        </w:rPr>
        <w:t>Sie kennen den Einfluss des Umwelt-, Planungsrechts auf energietechnische und –wirtschaftlic</w:t>
      </w:r>
      <w:r w:rsidR="00A5481F" w:rsidRPr="00F77FAE">
        <w:rPr>
          <w:rFonts w:eastAsiaTheme="minorHAnsi" w:cs="Arial"/>
          <w:sz w:val="20"/>
          <w:szCs w:val="20"/>
          <w:lang w:eastAsia="en-US"/>
        </w:rPr>
        <w:t>he Fragestellungen und Projekte;</w:t>
      </w:r>
    </w:p>
    <w:p w14:paraId="33D06733" w14:textId="33F49EFE" w:rsidR="003D3DD0" w:rsidRPr="00F77FAE" w:rsidRDefault="003D3DD0" w:rsidP="00DA39FE">
      <w:pPr>
        <w:numPr>
          <w:ilvl w:val="0"/>
          <w:numId w:val="2"/>
        </w:numPr>
        <w:tabs>
          <w:tab w:val="clear" w:pos="1068"/>
          <w:tab w:val="left" w:pos="2127"/>
          <w:tab w:val="num" w:pos="2552"/>
        </w:tabs>
        <w:autoSpaceDE w:val="0"/>
        <w:autoSpaceDN w:val="0"/>
        <w:adjustRightInd w:val="0"/>
        <w:ind w:left="284" w:hanging="283"/>
        <w:jc w:val="both"/>
        <w:rPr>
          <w:rFonts w:eastAsiaTheme="minorHAnsi" w:cs="Arial"/>
          <w:sz w:val="20"/>
          <w:szCs w:val="20"/>
          <w:lang w:eastAsia="en-US"/>
        </w:rPr>
      </w:pPr>
      <w:r w:rsidRPr="00F77FAE">
        <w:rPr>
          <w:rFonts w:eastAsiaTheme="minorHAnsi" w:cs="Arial"/>
          <w:sz w:val="20"/>
          <w:szCs w:val="20"/>
          <w:lang w:eastAsia="en-US"/>
        </w:rPr>
        <w:t>Sie können aus allen genannten Rechtsgebieten die Konsequenzen für das eigene tägliche Handeln, das Umsetzen der Gesetze in der Praxis ableiten</w:t>
      </w:r>
      <w:r w:rsidR="00A5481F" w:rsidRPr="00F77FAE">
        <w:rPr>
          <w:rFonts w:eastAsiaTheme="minorHAnsi" w:cs="Arial"/>
          <w:sz w:val="20"/>
          <w:szCs w:val="20"/>
          <w:lang w:eastAsia="en-US"/>
        </w:rPr>
        <w:t>.</w:t>
      </w:r>
    </w:p>
    <w:p w14:paraId="09886DF2" w14:textId="77777777" w:rsidR="00936E43" w:rsidRPr="00F77FAE" w:rsidRDefault="00936E43" w:rsidP="009B4F8B">
      <w:pPr>
        <w:autoSpaceDE w:val="0"/>
        <w:autoSpaceDN w:val="0"/>
        <w:adjustRightInd w:val="0"/>
        <w:rPr>
          <w:rFonts w:eastAsiaTheme="minorHAnsi" w:cs="Arial"/>
          <w:bCs/>
          <w:sz w:val="20"/>
          <w:szCs w:val="20"/>
          <w:lang w:eastAsia="en-US"/>
        </w:rPr>
      </w:pPr>
    </w:p>
    <w:p w14:paraId="65C7FAB9" w14:textId="77777777" w:rsidR="00F77FAE" w:rsidRDefault="00F77FAE" w:rsidP="009B4F8B">
      <w:pPr>
        <w:autoSpaceDE w:val="0"/>
        <w:autoSpaceDN w:val="0"/>
        <w:adjustRightInd w:val="0"/>
        <w:rPr>
          <w:rFonts w:cs="Arial"/>
          <w:b/>
          <w:sz w:val="20"/>
          <w:szCs w:val="20"/>
        </w:rPr>
      </w:pPr>
      <w:r>
        <w:rPr>
          <w:rFonts w:cs="Arial"/>
          <w:b/>
          <w:sz w:val="20"/>
          <w:szCs w:val="20"/>
        </w:rPr>
        <w:br w:type="page"/>
      </w:r>
    </w:p>
    <w:p w14:paraId="51EE9350" w14:textId="38AD2743" w:rsidR="009B4F8B" w:rsidRPr="00F77FAE" w:rsidRDefault="003D3DD0" w:rsidP="009B4F8B">
      <w:pPr>
        <w:autoSpaceDE w:val="0"/>
        <w:autoSpaceDN w:val="0"/>
        <w:adjustRightInd w:val="0"/>
        <w:rPr>
          <w:rFonts w:eastAsiaTheme="minorHAnsi" w:cs="Arial"/>
          <w:bCs/>
          <w:sz w:val="20"/>
          <w:szCs w:val="20"/>
          <w:lang w:eastAsia="en-US"/>
        </w:rPr>
      </w:pPr>
      <w:r w:rsidRPr="00F77FAE">
        <w:rPr>
          <w:rFonts w:cs="Arial"/>
          <w:b/>
          <w:sz w:val="20"/>
          <w:szCs w:val="20"/>
        </w:rPr>
        <w:lastRenderedPageBreak/>
        <w:t>Energieprojekte:</w:t>
      </w:r>
      <w:r w:rsidRPr="00F77FAE">
        <w:rPr>
          <w:rFonts w:eastAsiaTheme="minorHAnsi" w:cs="Arial"/>
          <w:bCs/>
          <w:sz w:val="20"/>
          <w:szCs w:val="20"/>
          <w:lang w:eastAsia="en-US"/>
        </w:rPr>
        <w:t xml:space="preserve"> </w:t>
      </w:r>
      <w:r w:rsidR="00C40D95" w:rsidRPr="00F77FAE">
        <w:rPr>
          <w:rFonts w:eastAsiaTheme="minorHAnsi" w:cs="Arial"/>
          <w:bCs/>
          <w:sz w:val="20"/>
          <w:szCs w:val="20"/>
          <w:lang w:eastAsia="en-US"/>
        </w:rPr>
        <w:tab/>
      </w:r>
      <w:r w:rsidR="00936E43" w:rsidRPr="00F77FAE">
        <w:rPr>
          <w:rFonts w:eastAsiaTheme="minorHAnsi" w:cs="Arial"/>
          <w:bCs/>
          <w:sz w:val="20"/>
          <w:szCs w:val="20"/>
          <w:u w:val="single"/>
          <w:lang w:eastAsia="en-US"/>
        </w:rPr>
        <w:t>Finanzierung</w:t>
      </w:r>
      <w:r w:rsidR="00936E43" w:rsidRPr="00F77FAE">
        <w:rPr>
          <w:rFonts w:eastAsiaTheme="minorHAnsi" w:cs="Arial"/>
          <w:bCs/>
          <w:sz w:val="20"/>
          <w:szCs w:val="20"/>
          <w:lang w:eastAsia="en-US"/>
        </w:rPr>
        <w:t>:</w:t>
      </w:r>
    </w:p>
    <w:p w14:paraId="297E719E" w14:textId="77777777" w:rsidR="00C40D95" w:rsidRPr="00F77FAE" w:rsidRDefault="00C40D95" w:rsidP="009B4F8B">
      <w:pPr>
        <w:autoSpaceDE w:val="0"/>
        <w:autoSpaceDN w:val="0"/>
        <w:adjustRightInd w:val="0"/>
        <w:rPr>
          <w:rFonts w:eastAsiaTheme="minorHAnsi" w:cs="Arial"/>
          <w:bCs/>
          <w:sz w:val="20"/>
          <w:szCs w:val="20"/>
          <w:lang w:eastAsia="en-US"/>
        </w:rPr>
      </w:pPr>
    </w:p>
    <w:p w14:paraId="489638F5" w14:textId="35CADFD6" w:rsidR="00894A46" w:rsidRPr="00F77FAE" w:rsidRDefault="00894A46" w:rsidP="00DA39FE">
      <w:pPr>
        <w:numPr>
          <w:ilvl w:val="1"/>
          <w:numId w:val="2"/>
        </w:numPr>
        <w:tabs>
          <w:tab w:val="clear" w:pos="1788"/>
        </w:tabs>
        <w:autoSpaceDE w:val="0"/>
        <w:autoSpaceDN w:val="0"/>
        <w:adjustRightInd w:val="0"/>
        <w:ind w:left="284" w:hanging="283"/>
        <w:jc w:val="both"/>
        <w:rPr>
          <w:rFonts w:eastAsiaTheme="minorHAnsi" w:cs="Arial"/>
          <w:sz w:val="20"/>
          <w:szCs w:val="20"/>
          <w:lang w:eastAsia="en-US"/>
        </w:rPr>
      </w:pPr>
      <w:r w:rsidRPr="00F77FAE">
        <w:rPr>
          <w:rFonts w:eastAsiaTheme="minorHAnsi" w:cs="Arial"/>
          <w:sz w:val="20"/>
          <w:szCs w:val="20"/>
          <w:lang w:eastAsia="en-US"/>
        </w:rPr>
        <w:t>Die kaufmännischen Grundkenntnisse si</w:t>
      </w:r>
      <w:r w:rsidR="00A5481F" w:rsidRPr="00F77FAE">
        <w:rPr>
          <w:rFonts w:eastAsiaTheme="minorHAnsi" w:cs="Arial"/>
          <w:sz w:val="20"/>
          <w:szCs w:val="20"/>
          <w:lang w:eastAsia="en-US"/>
        </w:rPr>
        <w:t>cher anzuwenden;</w:t>
      </w:r>
    </w:p>
    <w:p w14:paraId="4613E120" w14:textId="28967707" w:rsidR="00894A46" w:rsidRPr="00F77FAE" w:rsidRDefault="00894A46" w:rsidP="00DA39FE">
      <w:pPr>
        <w:numPr>
          <w:ilvl w:val="1"/>
          <w:numId w:val="2"/>
        </w:numPr>
        <w:tabs>
          <w:tab w:val="clear" w:pos="1788"/>
        </w:tabs>
        <w:autoSpaceDE w:val="0"/>
        <w:autoSpaceDN w:val="0"/>
        <w:adjustRightInd w:val="0"/>
        <w:ind w:left="284" w:hanging="283"/>
        <w:jc w:val="both"/>
        <w:rPr>
          <w:rFonts w:eastAsiaTheme="minorHAnsi" w:cs="Arial"/>
          <w:sz w:val="20"/>
          <w:szCs w:val="20"/>
          <w:lang w:eastAsia="en-US"/>
        </w:rPr>
      </w:pPr>
      <w:r w:rsidRPr="00F77FAE">
        <w:rPr>
          <w:rFonts w:eastAsiaTheme="minorHAnsi" w:cs="Arial"/>
          <w:sz w:val="20"/>
          <w:szCs w:val="20"/>
          <w:lang w:eastAsia="en-US"/>
        </w:rPr>
        <w:t>Die praktische Bedeutung von Investitions- und Finanzierungsaufgaben und -instrumente</w:t>
      </w:r>
      <w:r w:rsidR="00A5481F" w:rsidRPr="00F77FAE">
        <w:rPr>
          <w:rFonts w:eastAsiaTheme="minorHAnsi" w:cs="Arial"/>
          <w:sz w:val="20"/>
          <w:szCs w:val="20"/>
          <w:lang w:eastAsia="en-US"/>
        </w:rPr>
        <w:t>n zu erkennen und einzuschätzen;</w:t>
      </w:r>
    </w:p>
    <w:p w14:paraId="03B06577" w14:textId="39A41CCC" w:rsidR="00894A46" w:rsidRPr="00F77FAE" w:rsidRDefault="00894A46" w:rsidP="00DA39FE">
      <w:pPr>
        <w:numPr>
          <w:ilvl w:val="1"/>
          <w:numId w:val="2"/>
        </w:numPr>
        <w:tabs>
          <w:tab w:val="clear" w:pos="1788"/>
        </w:tabs>
        <w:autoSpaceDE w:val="0"/>
        <w:autoSpaceDN w:val="0"/>
        <w:adjustRightInd w:val="0"/>
        <w:ind w:left="284" w:hanging="283"/>
        <w:jc w:val="both"/>
        <w:rPr>
          <w:rFonts w:eastAsiaTheme="minorHAnsi" w:cs="Arial"/>
          <w:sz w:val="20"/>
          <w:szCs w:val="20"/>
          <w:lang w:eastAsia="en-US"/>
        </w:rPr>
      </w:pPr>
      <w:r w:rsidRPr="00F77FAE">
        <w:rPr>
          <w:rFonts w:eastAsiaTheme="minorHAnsi" w:cs="Arial"/>
          <w:sz w:val="20"/>
          <w:szCs w:val="20"/>
          <w:lang w:eastAsia="en-US"/>
        </w:rPr>
        <w:t>Die wesentlichen Methoden der Investitionsrechnung in DEE-spezifischen Aufgabenstellungen anzuwenden und kritisch zu ref</w:t>
      </w:r>
      <w:r w:rsidR="00A5481F" w:rsidRPr="00F77FAE">
        <w:rPr>
          <w:rFonts w:eastAsiaTheme="minorHAnsi" w:cs="Arial"/>
          <w:sz w:val="20"/>
          <w:szCs w:val="20"/>
          <w:lang w:eastAsia="en-US"/>
        </w:rPr>
        <w:t>lektieren;</w:t>
      </w:r>
    </w:p>
    <w:p w14:paraId="21313BBB" w14:textId="369382AA" w:rsidR="00894A46" w:rsidRPr="00F77FAE" w:rsidRDefault="00894A46" w:rsidP="00DA39FE">
      <w:pPr>
        <w:numPr>
          <w:ilvl w:val="1"/>
          <w:numId w:val="2"/>
        </w:numPr>
        <w:tabs>
          <w:tab w:val="clear" w:pos="1788"/>
        </w:tabs>
        <w:autoSpaceDE w:val="0"/>
        <w:autoSpaceDN w:val="0"/>
        <w:adjustRightInd w:val="0"/>
        <w:ind w:left="284" w:hanging="283"/>
        <w:jc w:val="both"/>
        <w:rPr>
          <w:rFonts w:eastAsiaTheme="minorHAnsi" w:cs="Arial"/>
          <w:sz w:val="20"/>
          <w:szCs w:val="20"/>
          <w:lang w:eastAsia="en-US"/>
        </w:rPr>
      </w:pPr>
      <w:r w:rsidRPr="00F77FAE">
        <w:rPr>
          <w:rFonts w:eastAsiaTheme="minorHAnsi" w:cs="Arial"/>
          <w:sz w:val="20"/>
          <w:szCs w:val="20"/>
          <w:lang w:eastAsia="en-US"/>
        </w:rPr>
        <w:t>Den Unterschied, die Einsatzgebiete und die Wirkung von unterschiedlichen Formen der Kapitalaufbring</w:t>
      </w:r>
      <w:r w:rsidR="00A5481F" w:rsidRPr="00F77FAE">
        <w:rPr>
          <w:rFonts w:eastAsiaTheme="minorHAnsi" w:cs="Arial"/>
          <w:sz w:val="20"/>
          <w:szCs w:val="20"/>
          <w:lang w:eastAsia="en-US"/>
        </w:rPr>
        <w:t>ung aufzuzeigen und zu erklären;</w:t>
      </w:r>
    </w:p>
    <w:p w14:paraId="78CD42EE" w14:textId="632226CF" w:rsidR="00894A46" w:rsidRPr="00F77FAE" w:rsidRDefault="00894A46" w:rsidP="00DA39FE">
      <w:pPr>
        <w:numPr>
          <w:ilvl w:val="1"/>
          <w:numId w:val="2"/>
        </w:numPr>
        <w:tabs>
          <w:tab w:val="clear" w:pos="1788"/>
        </w:tabs>
        <w:autoSpaceDE w:val="0"/>
        <w:autoSpaceDN w:val="0"/>
        <w:adjustRightInd w:val="0"/>
        <w:ind w:left="284" w:hanging="283"/>
        <w:jc w:val="both"/>
        <w:rPr>
          <w:rFonts w:eastAsiaTheme="minorHAnsi" w:cs="Arial"/>
          <w:sz w:val="20"/>
          <w:szCs w:val="20"/>
          <w:lang w:eastAsia="en-US"/>
        </w:rPr>
      </w:pPr>
      <w:r w:rsidRPr="00F77FAE">
        <w:rPr>
          <w:rFonts w:eastAsiaTheme="minorHAnsi" w:cs="Arial"/>
          <w:sz w:val="20"/>
          <w:szCs w:val="20"/>
          <w:lang w:eastAsia="en-US"/>
        </w:rPr>
        <w:t>Zu erklären, wie Projekte finanziert werden können, wie sich die Finanzierung im Projektverlauf entwickelt und gesichert wird und welche</w:t>
      </w:r>
      <w:r w:rsidR="00A5481F" w:rsidRPr="00F77FAE">
        <w:rPr>
          <w:rFonts w:eastAsiaTheme="minorHAnsi" w:cs="Arial"/>
          <w:sz w:val="20"/>
          <w:szCs w:val="20"/>
          <w:lang w:eastAsia="en-US"/>
        </w:rPr>
        <w:t xml:space="preserve"> Risiken dabei auftreten können;</w:t>
      </w:r>
    </w:p>
    <w:p w14:paraId="758DA808" w14:textId="66C1BE97" w:rsidR="00894A46" w:rsidRPr="00F77FAE" w:rsidRDefault="00894A46" w:rsidP="00DA39FE">
      <w:pPr>
        <w:numPr>
          <w:ilvl w:val="1"/>
          <w:numId w:val="2"/>
        </w:numPr>
        <w:tabs>
          <w:tab w:val="clear" w:pos="1788"/>
        </w:tabs>
        <w:autoSpaceDE w:val="0"/>
        <w:autoSpaceDN w:val="0"/>
        <w:adjustRightInd w:val="0"/>
        <w:ind w:left="284" w:hanging="283"/>
        <w:jc w:val="both"/>
        <w:rPr>
          <w:rFonts w:eastAsiaTheme="minorHAnsi" w:cs="Arial"/>
          <w:sz w:val="20"/>
          <w:szCs w:val="20"/>
          <w:lang w:eastAsia="en-US"/>
        </w:rPr>
      </w:pPr>
      <w:r w:rsidRPr="00F77FAE">
        <w:rPr>
          <w:rFonts w:eastAsiaTheme="minorHAnsi" w:cs="Arial"/>
          <w:sz w:val="20"/>
          <w:szCs w:val="20"/>
          <w:lang w:eastAsia="en-US"/>
        </w:rPr>
        <w:t>Die Vorteilhaftigkeit unterschiedlicher Finanzierungsstrukturen sowohl für den Projekteigentümer als auch für den Kapitalgeber zu bestimm</w:t>
      </w:r>
      <w:r w:rsidR="00A5481F" w:rsidRPr="00F77FAE">
        <w:rPr>
          <w:rFonts w:eastAsiaTheme="minorHAnsi" w:cs="Arial"/>
          <w:sz w:val="20"/>
          <w:szCs w:val="20"/>
          <w:lang w:eastAsia="en-US"/>
        </w:rPr>
        <w:t>en und kritisch zu reflektieren;</w:t>
      </w:r>
    </w:p>
    <w:p w14:paraId="5674399C" w14:textId="38735155" w:rsidR="00894A46" w:rsidRPr="00F77FAE" w:rsidRDefault="00894A46" w:rsidP="00DA39FE">
      <w:pPr>
        <w:numPr>
          <w:ilvl w:val="1"/>
          <w:numId w:val="2"/>
        </w:numPr>
        <w:tabs>
          <w:tab w:val="clear" w:pos="1788"/>
        </w:tabs>
        <w:autoSpaceDE w:val="0"/>
        <w:autoSpaceDN w:val="0"/>
        <w:adjustRightInd w:val="0"/>
        <w:ind w:left="284" w:hanging="283"/>
        <w:jc w:val="both"/>
        <w:rPr>
          <w:rFonts w:eastAsiaTheme="minorHAnsi" w:cs="Arial"/>
          <w:sz w:val="20"/>
          <w:szCs w:val="20"/>
          <w:lang w:eastAsia="en-US"/>
        </w:rPr>
      </w:pPr>
      <w:r w:rsidRPr="00F77FAE">
        <w:rPr>
          <w:rFonts w:eastAsiaTheme="minorHAnsi" w:cs="Arial"/>
          <w:sz w:val="20"/>
          <w:szCs w:val="20"/>
          <w:lang w:eastAsia="en-US"/>
        </w:rPr>
        <w:t>Die Grundzüge des Risikomanagements für Projektfinanzierungen zu beschreiben und den Einsatz verschiedener Risikomanagementinstrument</w:t>
      </w:r>
      <w:r w:rsidR="00A5481F" w:rsidRPr="00F77FAE">
        <w:rPr>
          <w:rFonts w:eastAsiaTheme="minorHAnsi" w:cs="Arial"/>
          <w:sz w:val="20"/>
          <w:szCs w:val="20"/>
          <w:lang w:eastAsia="en-US"/>
        </w:rPr>
        <w:t>e anwendungsbezogen zu bewerten.</w:t>
      </w:r>
    </w:p>
    <w:p w14:paraId="43D2F581" w14:textId="77777777" w:rsidR="00894A46" w:rsidRPr="00F77FAE" w:rsidRDefault="00894A46" w:rsidP="009B4F8B">
      <w:pPr>
        <w:autoSpaceDE w:val="0"/>
        <w:autoSpaceDN w:val="0"/>
        <w:adjustRightInd w:val="0"/>
        <w:rPr>
          <w:rFonts w:eastAsiaTheme="minorHAnsi" w:cs="Arial"/>
          <w:bCs/>
          <w:sz w:val="20"/>
          <w:szCs w:val="20"/>
          <w:lang w:eastAsia="en-US"/>
        </w:rPr>
      </w:pPr>
    </w:p>
    <w:p w14:paraId="090468FC" w14:textId="77777777" w:rsidR="009B4F8B" w:rsidRPr="00F77FAE" w:rsidRDefault="009B4F8B" w:rsidP="009B4F8B">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Zum Modul gehörende Lehrveranstaltungen:</w:t>
      </w:r>
    </w:p>
    <w:p w14:paraId="093C5162" w14:textId="77777777" w:rsidR="009B4F8B" w:rsidRPr="00F77FAE" w:rsidRDefault="009B4F8B" w:rsidP="009B4F8B">
      <w:pPr>
        <w:tabs>
          <w:tab w:val="left" w:pos="2127"/>
        </w:tabs>
        <w:autoSpaceDE w:val="0"/>
        <w:autoSpaceDN w:val="0"/>
        <w:adjustRightInd w:val="0"/>
        <w:rPr>
          <w:rFonts w:eastAsiaTheme="minorHAnsi" w:cs="Arial"/>
          <w:sz w:val="20"/>
          <w:szCs w:val="20"/>
          <w:lang w:eastAsia="en-US"/>
        </w:rPr>
      </w:pPr>
    </w:p>
    <w:p w14:paraId="6A0ADB2A" w14:textId="5FDBED14" w:rsidR="008010D0" w:rsidRPr="00F77FAE" w:rsidRDefault="009B4F8B" w:rsidP="00C40D95">
      <w:pPr>
        <w:pStyle w:val="numerierterAbsatz"/>
        <w:spacing w:before="0" w:after="0"/>
        <w:rPr>
          <w:rFonts w:ascii="Arial" w:hAnsi="Arial" w:cs="Arial"/>
          <w:sz w:val="20"/>
        </w:rPr>
      </w:pPr>
      <w:r w:rsidRPr="00F77FAE">
        <w:rPr>
          <w:rFonts w:ascii="Arial" w:eastAsiaTheme="minorHAnsi" w:hAnsi="Arial" w:cs="Arial"/>
          <w:sz w:val="20"/>
          <w:lang w:eastAsia="en-US"/>
        </w:rPr>
        <w:t>Fachname I:</w:t>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00936E43" w:rsidRPr="00F77FAE">
        <w:rPr>
          <w:rFonts w:ascii="Arial" w:hAnsi="Arial" w:cs="Arial"/>
          <w:sz w:val="20"/>
        </w:rPr>
        <w:t>Energieprojekte: Politik, Recht</w:t>
      </w:r>
    </w:p>
    <w:p w14:paraId="3D86CDCC" w14:textId="132302E4" w:rsidR="009B4F8B" w:rsidRPr="00F77FAE" w:rsidRDefault="009B4F8B" w:rsidP="009B4F8B">
      <w:pPr>
        <w:pStyle w:val="numerierterAbsatz"/>
        <w:suppressAutoHyphens w:val="0"/>
        <w:spacing w:before="0" w:after="0"/>
        <w:rPr>
          <w:rFonts w:ascii="Arial" w:hAnsi="Arial" w:cs="Arial"/>
          <w:sz w:val="20"/>
        </w:rPr>
      </w:pPr>
      <w:r w:rsidRPr="00F77FAE">
        <w:rPr>
          <w:rFonts w:ascii="Arial" w:eastAsiaTheme="minorHAnsi" w:hAnsi="Arial" w:cs="Arial"/>
          <w:sz w:val="20"/>
          <w:lang w:eastAsia="en-US"/>
        </w:rPr>
        <w:t>Fachname II:</w:t>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00936E43" w:rsidRPr="00F77FAE">
        <w:rPr>
          <w:rFonts w:ascii="Arial" w:hAnsi="Arial" w:cs="Arial"/>
          <w:sz w:val="20"/>
        </w:rPr>
        <w:t>Energieprojekte: Finanzierung</w:t>
      </w:r>
    </w:p>
    <w:p w14:paraId="7791E864" w14:textId="77777777" w:rsidR="009B4F8B" w:rsidRPr="00F77FAE" w:rsidRDefault="009B4F8B" w:rsidP="009B4F8B">
      <w:pPr>
        <w:pStyle w:val="numerierterAbsatz"/>
        <w:suppressAutoHyphens w:val="0"/>
        <w:spacing w:before="0" w:after="0"/>
        <w:rPr>
          <w:rFonts w:ascii="Arial" w:eastAsiaTheme="minorHAnsi" w:hAnsi="Arial" w:cs="Arial"/>
          <w:bCs/>
          <w:sz w:val="20"/>
          <w:lang w:eastAsia="en-US"/>
        </w:rPr>
      </w:pPr>
    </w:p>
    <w:p w14:paraId="338D4A00" w14:textId="77777777" w:rsidR="009B4F8B" w:rsidRPr="00F77FAE" w:rsidRDefault="009B4F8B" w:rsidP="009B4F8B">
      <w:pPr>
        <w:tabs>
          <w:tab w:val="left" w:pos="2127"/>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Prüfung:</w:t>
      </w:r>
      <w:r w:rsidRPr="00F77FAE">
        <w:rPr>
          <w:rFonts w:eastAsiaTheme="minorHAnsi" w:cs="Arial"/>
          <w:b/>
          <w:bCs/>
          <w:sz w:val="20"/>
          <w:szCs w:val="20"/>
          <w:lang w:eastAsia="en-US"/>
        </w:rPr>
        <w:tab/>
      </w:r>
      <w:r w:rsidRPr="00F77FAE">
        <w:rPr>
          <w:rFonts w:eastAsiaTheme="minorHAnsi" w:cs="Arial"/>
          <w:sz w:val="20"/>
          <w:szCs w:val="20"/>
          <w:lang w:eastAsia="en-US"/>
        </w:rPr>
        <w:t>Klausur 2h</w:t>
      </w:r>
    </w:p>
    <w:p w14:paraId="4E5CBDA3" w14:textId="77777777" w:rsidR="009B4F8B" w:rsidRPr="00F77FAE" w:rsidRDefault="009B4F8B" w:rsidP="009B4F8B">
      <w:pPr>
        <w:autoSpaceDE w:val="0"/>
        <w:autoSpaceDN w:val="0"/>
        <w:adjustRightInd w:val="0"/>
        <w:rPr>
          <w:rFonts w:eastAsiaTheme="minorHAnsi" w:cs="Arial"/>
          <w:bCs/>
          <w:sz w:val="20"/>
          <w:szCs w:val="20"/>
          <w:lang w:eastAsia="en-US"/>
        </w:rPr>
      </w:pPr>
    </w:p>
    <w:p w14:paraId="56E3F5AC" w14:textId="4132AA83" w:rsidR="009B4F8B" w:rsidRPr="00F77FAE" w:rsidRDefault="009B4F8B" w:rsidP="009B4F8B">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Voraussetzungen:</w:t>
      </w:r>
      <w:r w:rsidRPr="00F77FAE">
        <w:rPr>
          <w:rFonts w:eastAsiaTheme="minorHAnsi" w:cs="Arial"/>
          <w:sz w:val="20"/>
          <w:szCs w:val="20"/>
          <w:lang w:eastAsia="en-US"/>
        </w:rPr>
        <w:tab/>
      </w:r>
      <w:r w:rsidR="00936E43" w:rsidRPr="00F77FAE">
        <w:rPr>
          <w:rFonts w:eastAsiaTheme="minorHAnsi" w:cs="Arial"/>
          <w:sz w:val="20"/>
          <w:szCs w:val="20"/>
          <w:lang w:eastAsia="en-US"/>
        </w:rPr>
        <w:t>keine</w:t>
      </w:r>
      <w:r w:rsidRPr="00F77FAE">
        <w:rPr>
          <w:rFonts w:eastAsiaTheme="minorHAnsi" w:cs="Arial"/>
          <w:sz w:val="20"/>
          <w:szCs w:val="20"/>
          <w:lang w:eastAsia="en-US"/>
        </w:rPr>
        <w:t xml:space="preserve"> </w:t>
      </w:r>
    </w:p>
    <w:p w14:paraId="0254B110" w14:textId="36083B8C" w:rsidR="009B4F8B" w:rsidRPr="00F77FAE" w:rsidRDefault="009B4F8B" w:rsidP="009B4F8B">
      <w:pPr>
        <w:tabs>
          <w:tab w:val="left" w:pos="2127"/>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Voraussetzung für:</w:t>
      </w:r>
      <w:r w:rsidRPr="00F77FAE">
        <w:rPr>
          <w:rFonts w:eastAsiaTheme="minorHAnsi" w:cs="Arial"/>
          <w:b/>
          <w:bCs/>
          <w:sz w:val="20"/>
          <w:szCs w:val="20"/>
          <w:lang w:eastAsia="en-US"/>
        </w:rPr>
        <w:tab/>
      </w:r>
      <w:r w:rsidR="00936E43" w:rsidRPr="00F77FAE">
        <w:rPr>
          <w:rFonts w:eastAsiaTheme="minorHAnsi" w:cs="Arial"/>
          <w:bCs/>
          <w:sz w:val="20"/>
          <w:szCs w:val="20"/>
          <w:lang w:eastAsia="en-US"/>
        </w:rPr>
        <w:t>Geschäftsmodelle für dezentrale Energiesysteme</w:t>
      </w:r>
    </w:p>
    <w:p w14:paraId="061963AB" w14:textId="77777777" w:rsidR="009B4F8B" w:rsidRPr="00F77FAE" w:rsidRDefault="009B4F8B" w:rsidP="009B4F8B">
      <w:pPr>
        <w:autoSpaceDE w:val="0"/>
        <w:autoSpaceDN w:val="0"/>
        <w:adjustRightInd w:val="0"/>
        <w:rPr>
          <w:rFonts w:eastAsiaTheme="minorHAnsi" w:cs="Arial"/>
          <w:bCs/>
          <w:sz w:val="20"/>
          <w:szCs w:val="20"/>
          <w:lang w:eastAsia="en-US"/>
        </w:rPr>
      </w:pPr>
    </w:p>
    <w:p w14:paraId="17115B16" w14:textId="77777777" w:rsidR="009B4F8B" w:rsidRPr="00F77FAE" w:rsidRDefault="009B4F8B" w:rsidP="009B4F8B">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Arbeitsaufwand:</w:t>
      </w:r>
    </w:p>
    <w:p w14:paraId="0FE01BCD" w14:textId="77777777" w:rsidR="009B4F8B" w:rsidRPr="00F77FAE" w:rsidRDefault="009B4F8B" w:rsidP="009B4F8B">
      <w:pPr>
        <w:autoSpaceDE w:val="0"/>
        <w:autoSpaceDN w:val="0"/>
        <w:adjustRightInd w:val="0"/>
        <w:rPr>
          <w:rFonts w:eastAsiaTheme="minorHAnsi" w:cs="Arial"/>
          <w:sz w:val="20"/>
          <w:szCs w:val="20"/>
          <w:lang w:eastAsia="en-US"/>
        </w:rPr>
      </w:pPr>
    </w:p>
    <w:p w14:paraId="23973046" w14:textId="2E09B9A3" w:rsidR="009B4F8B" w:rsidRPr="00F77FAE" w:rsidRDefault="009B4F8B" w:rsidP="009B4F8B">
      <w:pPr>
        <w:tabs>
          <w:tab w:val="left" w:pos="4536"/>
        </w:tabs>
        <w:autoSpaceDE w:val="0"/>
        <w:autoSpaceDN w:val="0"/>
        <w:adjustRightInd w:val="0"/>
        <w:rPr>
          <w:rFonts w:eastAsiaTheme="minorHAnsi" w:cs="Arial"/>
          <w:sz w:val="20"/>
          <w:szCs w:val="20"/>
          <w:lang w:eastAsia="en-US"/>
        </w:rPr>
      </w:pPr>
      <w:r w:rsidRPr="00F77FAE">
        <w:rPr>
          <w:rFonts w:eastAsiaTheme="minorHAnsi" w:cs="Arial"/>
          <w:sz w:val="20"/>
          <w:szCs w:val="20"/>
          <w:lang w:eastAsia="en-US"/>
        </w:rPr>
        <w:t>Anwesenheit in Vorlesung, Labor, Übung:</w:t>
      </w:r>
      <w:r w:rsidRPr="00F77FAE">
        <w:rPr>
          <w:rFonts w:eastAsiaTheme="minorHAnsi" w:cs="Arial"/>
          <w:sz w:val="20"/>
          <w:szCs w:val="20"/>
          <w:lang w:eastAsia="en-US"/>
        </w:rPr>
        <w:tab/>
      </w:r>
      <w:proofErr w:type="gramStart"/>
      <w:r w:rsidRPr="00F77FAE">
        <w:rPr>
          <w:rFonts w:eastAsiaTheme="minorHAnsi" w:cs="Arial"/>
          <w:sz w:val="20"/>
          <w:szCs w:val="20"/>
          <w:lang w:eastAsia="en-US"/>
        </w:rPr>
        <w:tab/>
      </w:r>
      <w:r w:rsidR="00E5473A" w:rsidRPr="00F77FAE">
        <w:rPr>
          <w:rFonts w:eastAsiaTheme="minorHAnsi" w:cs="Arial"/>
          <w:sz w:val="20"/>
          <w:szCs w:val="20"/>
          <w:lang w:eastAsia="en-US"/>
        </w:rPr>
        <w:t xml:space="preserve">  </w:t>
      </w:r>
      <w:r w:rsidRPr="00F77FAE">
        <w:rPr>
          <w:rFonts w:eastAsiaTheme="minorHAnsi" w:cs="Arial"/>
          <w:sz w:val="20"/>
          <w:szCs w:val="20"/>
          <w:lang w:eastAsia="en-US"/>
        </w:rPr>
        <w:t>60</w:t>
      </w:r>
      <w:proofErr w:type="gramEnd"/>
      <w:r w:rsidRPr="00F77FAE">
        <w:rPr>
          <w:rFonts w:eastAsiaTheme="minorHAnsi" w:cs="Arial"/>
          <w:sz w:val="20"/>
          <w:szCs w:val="20"/>
          <w:lang w:eastAsia="en-US"/>
        </w:rPr>
        <w:t xml:space="preserve"> h</w:t>
      </w:r>
    </w:p>
    <w:p w14:paraId="7A23B060" w14:textId="77777777" w:rsidR="009B4F8B" w:rsidRPr="00F77FAE" w:rsidRDefault="009B4F8B" w:rsidP="009B4F8B">
      <w:pPr>
        <w:tabs>
          <w:tab w:val="left" w:pos="4536"/>
        </w:tabs>
        <w:autoSpaceDE w:val="0"/>
        <w:autoSpaceDN w:val="0"/>
        <w:adjustRightInd w:val="0"/>
        <w:rPr>
          <w:rFonts w:eastAsiaTheme="minorHAnsi" w:cs="Arial"/>
          <w:sz w:val="20"/>
          <w:szCs w:val="20"/>
          <w:lang w:eastAsia="en-US"/>
        </w:rPr>
      </w:pPr>
      <w:r w:rsidRPr="00F77FAE">
        <w:rPr>
          <w:rFonts w:eastAsiaTheme="minorHAnsi" w:cs="Arial"/>
          <w:sz w:val="20"/>
          <w:szCs w:val="20"/>
          <w:lang w:eastAsia="en-US"/>
        </w:rPr>
        <w:t>Vorbereitung und Nachbearbeitung:</w:t>
      </w:r>
      <w:r w:rsidRPr="00F77FAE">
        <w:rPr>
          <w:rFonts w:eastAsiaTheme="minorHAnsi" w:cs="Arial"/>
          <w:sz w:val="20"/>
          <w:szCs w:val="20"/>
          <w:lang w:eastAsia="en-US"/>
        </w:rPr>
        <w:tab/>
      </w:r>
      <w:r w:rsidRPr="00F77FAE">
        <w:rPr>
          <w:rFonts w:eastAsiaTheme="minorHAnsi" w:cs="Arial"/>
          <w:sz w:val="20"/>
          <w:szCs w:val="20"/>
          <w:lang w:eastAsia="en-US"/>
        </w:rPr>
        <w:tab/>
        <w:t>120 h</w:t>
      </w:r>
    </w:p>
    <w:p w14:paraId="46324B3F" w14:textId="77777777" w:rsidR="009B4F8B" w:rsidRPr="00F77FAE" w:rsidRDefault="009B4F8B" w:rsidP="009B4F8B">
      <w:pPr>
        <w:tabs>
          <w:tab w:val="left" w:pos="4536"/>
        </w:tabs>
        <w:autoSpaceDE w:val="0"/>
        <w:autoSpaceDN w:val="0"/>
        <w:adjustRightInd w:val="0"/>
        <w:rPr>
          <w:rFonts w:eastAsiaTheme="minorHAnsi" w:cs="Arial"/>
          <w:sz w:val="20"/>
          <w:szCs w:val="20"/>
          <w:lang w:eastAsia="en-US"/>
        </w:rPr>
      </w:pPr>
      <w:r w:rsidRPr="00F77FAE">
        <w:rPr>
          <w:rFonts w:eastAsiaTheme="minorHAnsi" w:cs="Arial"/>
          <w:sz w:val="20"/>
          <w:szCs w:val="20"/>
          <w:lang w:eastAsia="en-US"/>
        </w:rPr>
        <w:t>Gesamtzeit:</w:t>
      </w:r>
      <w:r w:rsidRPr="00F77FAE">
        <w:rPr>
          <w:rFonts w:eastAsiaTheme="minorHAnsi" w:cs="Arial"/>
          <w:sz w:val="20"/>
          <w:szCs w:val="20"/>
          <w:lang w:eastAsia="en-US"/>
        </w:rPr>
        <w:tab/>
      </w:r>
      <w:r w:rsidRPr="00F77FAE">
        <w:rPr>
          <w:rFonts w:eastAsiaTheme="minorHAnsi" w:cs="Arial"/>
          <w:sz w:val="20"/>
          <w:szCs w:val="20"/>
          <w:lang w:eastAsia="en-US"/>
        </w:rPr>
        <w:tab/>
        <w:t>180 h</w:t>
      </w:r>
    </w:p>
    <w:p w14:paraId="127D9591" w14:textId="77777777" w:rsidR="009B4F8B" w:rsidRPr="00F77FAE" w:rsidRDefault="009B4F8B" w:rsidP="009B4F8B">
      <w:pPr>
        <w:autoSpaceDE w:val="0"/>
        <w:autoSpaceDN w:val="0"/>
        <w:adjustRightInd w:val="0"/>
        <w:rPr>
          <w:rFonts w:eastAsiaTheme="minorHAnsi" w:cs="Arial"/>
          <w:bCs/>
          <w:sz w:val="20"/>
          <w:szCs w:val="20"/>
          <w:lang w:eastAsia="en-US"/>
        </w:rPr>
      </w:pPr>
    </w:p>
    <w:p w14:paraId="76DFA1CE" w14:textId="77777777" w:rsidR="009B4F8B" w:rsidRPr="00F77FAE" w:rsidRDefault="009B4F8B" w:rsidP="009B4F8B">
      <w:pPr>
        <w:tabs>
          <w:tab w:val="left" w:pos="4536"/>
          <w:tab w:val="left" w:pos="4820"/>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Sprache:</w:t>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sz w:val="20"/>
          <w:szCs w:val="20"/>
          <w:lang w:eastAsia="en-US"/>
        </w:rPr>
        <w:t>Deutsch</w:t>
      </w:r>
    </w:p>
    <w:p w14:paraId="7C4F5CA2" w14:textId="77777777" w:rsidR="009B4F8B" w:rsidRPr="00F77FAE" w:rsidRDefault="009B4F8B" w:rsidP="009B4F8B">
      <w:pPr>
        <w:autoSpaceDE w:val="0"/>
        <w:autoSpaceDN w:val="0"/>
        <w:adjustRightInd w:val="0"/>
        <w:rPr>
          <w:rFonts w:eastAsiaTheme="minorHAnsi" w:cs="Arial"/>
          <w:bCs/>
          <w:sz w:val="20"/>
          <w:szCs w:val="20"/>
          <w:lang w:eastAsia="en-US"/>
        </w:rPr>
      </w:pPr>
    </w:p>
    <w:p w14:paraId="0BA1BC59" w14:textId="6BC218D5" w:rsidR="009B4F8B" w:rsidRPr="00F77FAE" w:rsidRDefault="009B4F8B" w:rsidP="009B4F8B">
      <w:pPr>
        <w:tabs>
          <w:tab w:val="left" w:pos="4536"/>
        </w:tabs>
        <w:autoSpaceDE w:val="0"/>
        <w:autoSpaceDN w:val="0"/>
        <w:adjustRightInd w:val="0"/>
        <w:ind w:left="4950" w:hanging="4950"/>
        <w:rPr>
          <w:rFonts w:eastAsiaTheme="minorHAnsi" w:cs="Arial"/>
          <w:sz w:val="20"/>
          <w:szCs w:val="20"/>
          <w:lang w:eastAsia="en-US"/>
        </w:rPr>
      </w:pPr>
      <w:r w:rsidRPr="00F77FAE">
        <w:rPr>
          <w:rFonts w:cs="Arial"/>
          <w:b/>
          <w:sz w:val="20"/>
          <w:szCs w:val="20"/>
        </w:rPr>
        <w:t>Zuordnung zum Curriculum:</w:t>
      </w:r>
      <w:r w:rsidRPr="00F77FAE">
        <w:rPr>
          <w:rFonts w:cs="Arial"/>
          <w:b/>
          <w:sz w:val="20"/>
          <w:szCs w:val="20"/>
        </w:rPr>
        <w:tab/>
      </w:r>
      <w:r w:rsidRPr="00F77FAE">
        <w:rPr>
          <w:rFonts w:cs="Arial"/>
          <w:b/>
          <w:sz w:val="20"/>
          <w:szCs w:val="20"/>
        </w:rPr>
        <w:tab/>
      </w:r>
      <w:r w:rsidRPr="00F77FAE">
        <w:rPr>
          <w:rFonts w:cs="Arial"/>
          <w:b/>
          <w:sz w:val="20"/>
          <w:szCs w:val="20"/>
        </w:rPr>
        <w:tab/>
      </w:r>
      <w:r w:rsidRPr="00F77FAE">
        <w:rPr>
          <w:rFonts w:eastAsiaTheme="minorHAnsi" w:cs="Arial"/>
          <w:sz w:val="20"/>
          <w:szCs w:val="20"/>
          <w:lang w:eastAsia="en-US"/>
        </w:rPr>
        <w:t xml:space="preserve">Dezentrale Energiesysteme </w:t>
      </w:r>
      <w:r w:rsidR="0021305F">
        <w:rPr>
          <w:rFonts w:eastAsiaTheme="minorHAnsi" w:cs="Arial"/>
          <w:sz w:val="20"/>
          <w:szCs w:val="20"/>
          <w:lang w:eastAsia="en-US"/>
        </w:rPr>
        <w:t>und Energieeffizienz (Master)</w:t>
      </w:r>
    </w:p>
    <w:p w14:paraId="208BA32E" w14:textId="77777777" w:rsidR="009B4F8B" w:rsidRPr="00F77FAE" w:rsidRDefault="009B4F8B" w:rsidP="009B4F8B">
      <w:pPr>
        <w:tabs>
          <w:tab w:val="left" w:pos="4253"/>
        </w:tabs>
        <w:autoSpaceDE w:val="0"/>
        <w:autoSpaceDN w:val="0"/>
        <w:adjustRightInd w:val="0"/>
        <w:rPr>
          <w:rFonts w:cs="Arial"/>
          <w:b/>
          <w:sz w:val="20"/>
          <w:szCs w:val="20"/>
        </w:rPr>
      </w:pPr>
    </w:p>
    <w:p w14:paraId="27FFEDE9" w14:textId="77777777" w:rsidR="009B4F8B" w:rsidRPr="00F77FAE" w:rsidRDefault="009B4F8B" w:rsidP="009B4F8B">
      <w:pPr>
        <w:tabs>
          <w:tab w:val="left" w:pos="4253"/>
        </w:tabs>
        <w:autoSpaceDE w:val="0"/>
        <w:autoSpaceDN w:val="0"/>
        <w:adjustRightInd w:val="0"/>
        <w:rPr>
          <w:rFonts w:cs="Arial"/>
          <w:sz w:val="20"/>
          <w:szCs w:val="20"/>
        </w:rPr>
      </w:pPr>
      <w:r w:rsidRPr="00F77FAE">
        <w:rPr>
          <w:rFonts w:cs="Arial"/>
          <w:b/>
          <w:sz w:val="20"/>
          <w:szCs w:val="20"/>
        </w:rPr>
        <w:t xml:space="preserve">Bewertungsmodus / Erläuterung Gesamtnote: </w:t>
      </w:r>
      <w:r w:rsidRPr="00F77FAE">
        <w:rPr>
          <w:rFonts w:cs="Arial"/>
          <w:b/>
          <w:sz w:val="20"/>
          <w:szCs w:val="20"/>
        </w:rPr>
        <w:tab/>
      </w:r>
      <w:r w:rsidRPr="00F77FAE">
        <w:rPr>
          <w:rFonts w:cs="Arial"/>
          <w:sz w:val="20"/>
          <w:szCs w:val="20"/>
        </w:rPr>
        <w:t>Note gemäß Studienordnung</w:t>
      </w:r>
    </w:p>
    <w:p w14:paraId="2056C117" w14:textId="77777777" w:rsidR="009B4F8B" w:rsidRPr="00F77FAE" w:rsidRDefault="009B4F8B" w:rsidP="009B4F8B">
      <w:pPr>
        <w:tabs>
          <w:tab w:val="left" w:pos="4253"/>
        </w:tabs>
        <w:autoSpaceDE w:val="0"/>
        <w:autoSpaceDN w:val="0"/>
        <w:adjustRightInd w:val="0"/>
        <w:rPr>
          <w:rFonts w:cs="Arial"/>
          <w:sz w:val="20"/>
          <w:szCs w:val="20"/>
        </w:rPr>
      </w:pPr>
    </w:p>
    <w:p w14:paraId="3B3A40BC" w14:textId="77777777" w:rsidR="009B4F8B" w:rsidRPr="00F77FAE" w:rsidRDefault="009B4F8B" w:rsidP="009B4F8B">
      <w:pPr>
        <w:tabs>
          <w:tab w:val="left" w:pos="4253"/>
        </w:tabs>
        <w:autoSpaceDE w:val="0"/>
        <w:autoSpaceDN w:val="0"/>
        <w:adjustRightInd w:val="0"/>
        <w:rPr>
          <w:rFonts w:cs="Arial"/>
          <w:sz w:val="20"/>
          <w:szCs w:val="20"/>
        </w:rPr>
      </w:pPr>
    </w:p>
    <w:p w14:paraId="44D23AAC" w14:textId="77777777" w:rsidR="009B4F8B" w:rsidRPr="00F77FAE" w:rsidRDefault="009B4F8B" w:rsidP="009B4F8B">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9B4F8B" w:rsidRPr="00F77FAE" w14:paraId="0F8335D4" w14:textId="77777777" w:rsidTr="007A350C">
        <w:tc>
          <w:tcPr>
            <w:tcW w:w="2812" w:type="dxa"/>
            <w:shd w:val="clear" w:color="auto" w:fill="C0C0C0"/>
          </w:tcPr>
          <w:p w14:paraId="5021B22C" w14:textId="77777777" w:rsidR="009B4F8B" w:rsidRPr="00F77FAE" w:rsidRDefault="009B4F8B" w:rsidP="007A350C">
            <w:pPr>
              <w:rPr>
                <w:rFonts w:cs="Arial"/>
                <w:b/>
                <w:sz w:val="20"/>
                <w:szCs w:val="20"/>
              </w:rPr>
            </w:pPr>
            <w:r w:rsidRPr="00F77FAE">
              <w:rPr>
                <w:rFonts w:cs="Arial"/>
                <w:b/>
                <w:sz w:val="20"/>
                <w:szCs w:val="20"/>
              </w:rPr>
              <w:lastRenderedPageBreak/>
              <w:t>HS Reutlingen</w:t>
            </w:r>
          </w:p>
          <w:p w14:paraId="37BD2C15" w14:textId="77777777" w:rsidR="009B4F8B" w:rsidRPr="00F77FAE" w:rsidRDefault="009B4F8B" w:rsidP="007A350C">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6F510342" w14:textId="77777777" w:rsidR="009B4F8B" w:rsidRPr="00F77FAE" w:rsidRDefault="009B4F8B" w:rsidP="007A350C">
            <w:pPr>
              <w:jc w:val="center"/>
              <w:rPr>
                <w:rFonts w:cs="Arial"/>
                <w:b/>
                <w:sz w:val="20"/>
                <w:szCs w:val="20"/>
              </w:rPr>
            </w:pPr>
            <w:r w:rsidRPr="00F77FAE">
              <w:rPr>
                <w:rFonts w:cs="Arial"/>
                <w:b/>
                <w:sz w:val="20"/>
                <w:szCs w:val="20"/>
              </w:rPr>
              <w:t>Modulkatalog DEE Master</w:t>
            </w:r>
          </w:p>
          <w:p w14:paraId="11F6EED2" w14:textId="3F7812F3" w:rsidR="009B4F8B" w:rsidRPr="00F77FAE" w:rsidRDefault="009B4F8B" w:rsidP="007A350C">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49349ADF" w14:textId="77777777" w:rsidR="009B4F8B" w:rsidRPr="00F77FAE" w:rsidRDefault="009B4F8B" w:rsidP="009B4F8B">
            <w:pPr>
              <w:jc w:val="right"/>
              <w:rPr>
                <w:rFonts w:cs="Arial"/>
                <w:b/>
                <w:sz w:val="20"/>
                <w:szCs w:val="20"/>
              </w:rPr>
            </w:pPr>
            <w:r w:rsidRPr="00F77FAE">
              <w:rPr>
                <w:rFonts w:cs="Arial"/>
                <w:b/>
                <w:sz w:val="20"/>
                <w:szCs w:val="20"/>
              </w:rPr>
              <w:t>Modul: DEE04</w:t>
            </w:r>
          </w:p>
          <w:p w14:paraId="022639C7" w14:textId="77777777" w:rsidR="009B4F8B" w:rsidRPr="00F77FAE" w:rsidRDefault="009B4F8B" w:rsidP="009B4F8B">
            <w:pPr>
              <w:jc w:val="right"/>
              <w:rPr>
                <w:rFonts w:cs="Arial"/>
                <w:b/>
                <w:sz w:val="20"/>
                <w:szCs w:val="20"/>
              </w:rPr>
            </w:pPr>
            <w:r w:rsidRPr="00F77FAE">
              <w:rPr>
                <w:rFonts w:cs="Arial"/>
                <w:b/>
                <w:sz w:val="20"/>
                <w:szCs w:val="20"/>
              </w:rPr>
              <w:t>Energieprojekte:</w:t>
            </w:r>
            <w:r w:rsidRPr="00F77FAE">
              <w:rPr>
                <w:rFonts w:cs="Arial"/>
                <w:b/>
                <w:sz w:val="20"/>
                <w:szCs w:val="20"/>
              </w:rPr>
              <w:br/>
              <w:t>Politik, Recht,</w:t>
            </w:r>
            <w:r w:rsidRPr="00F77FAE">
              <w:rPr>
                <w:rFonts w:cs="Arial"/>
                <w:b/>
                <w:sz w:val="20"/>
                <w:szCs w:val="20"/>
              </w:rPr>
              <w:br/>
              <w:t>Finanzierung</w:t>
            </w:r>
          </w:p>
        </w:tc>
      </w:tr>
    </w:tbl>
    <w:p w14:paraId="37B4B1C7" w14:textId="77777777" w:rsidR="009B4F8B" w:rsidRPr="00F77FAE" w:rsidRDefault="009B4F8B" w:rsidP="009B4F8B">
      <w:pPr>
        <w:tabs>
          <w:tab w:val="left" w:pos="4253"/>
        </w:tabs>
        <w:autoSpaceDE w:val="0"/>
        <w:autoSpaceDN w:val="0"/>
        <w:adjustRightInd w:val="0"/>
        <w:rPr>
          <w:rFonts w:cs="Arial"/>
          <w:sz w:val="20"/>
          <w:szCs w:val="20"/>
        </w:rPr>
      </w:pPr>
    </w:p>
    <w:p w14:paraId="4CADB7C8" w14:textId="77777777" w:rsidR="006A7BF4" w:rsidRPr="00F77FAE" w:rsidRDefault="006A7BF4" w:rsidP="006A7BF4">
      <w:pPr>
        <w:pStyle w:val="numerierterAbsatz"/>
        <w:suppressAutoHyphens w:val="0"/>
        <w:spacing w:before="0" w:after="0"/>
        <w:rPr>
          <w:rFonts w:ascii="Arial" w:hAnsi="Arial" w:cs="Arial"/>
          <w:b/>
          <w:sz w:val="20"/>
        </w:rPr>
      </w:pPr>
      <w:r w:rsidRPr="00F77FAE">
        <w:rPr>
          <w:rFonts w:ascii="Arial" w:eastAsiaTheme="minorHAnsi" w:hAnsi="Arial" w:cs="Arial"/>
          <w:b/>
          <w:bCs/>
          <w:sz w:val="20"/>
          <w:lang w:eastAsia="en-US"/>
        </w:rPr>
        <w:t>Lehrveranstaltung:</w:t>
      </w:r>
      <w:r w:rsidRPr="00F77FAE">
        <w:rPr>
          <w:rFonts w:ascii="Arial" w:eastAsiaTheme="minorHAnsi" w:hAnsi="Arial" w:cs="Arial"/>
          <w:b/>
          <w:bCs/>
          <w:sz w:val="20"/>
          <w:lang w:eastAsia="en-US"/>
        </w:rPr>
        <w:tab/>
      </w:r>
      <w:r w:rsidRPr="00F77FAE">
        <w:rPr>
          <w:rFonts w:ascii="Arial" w:hAnsi="Arial" w:cs="Arial"/>
          <w:sz w:val="20"/>
        </w:rPr>
        <w:t>Energieprojekte: Politik, Recht</w:t>
      </w:r>
    </w:p>
    <w:p w14:paraId="3F70464D" w14:textId="77777777" w:rsidR="006A7BF4" w:rsidRPr="00F77FAE" w:rsidRDefault="006A7BF4" w:rsidP="006A7BF4">
      <w:pPr>
        <w:pStyle w:val="numerierterAbsatz"/>
        <w:suppressAutoHyphens w:val="0"/>
        <w:spacing w:before="0" w:after="0"/>
        <w:rPr>
          <w:rFonts w:ascii="Arial" w:hAnsi="Arial" w:cs="Arial"/>
          <w:sz w:val="20"/>
        </w:rPr>
      </w:pPr>
    </w:p>
    <w:p w14:paraId="5145DF39" w14:textId="77777777" w:rsidR="006A7BF4" w:rsidRPr="00F77FAE" w:rsidRDefault="006A7BF4" w:rsidP="006A7BF4">
      <w:pPr>
        <w:pStyle w:val="numerierterAbsatz"/>
        <w:tabs>
          <w:tab w:val="clear" w:pos="1300"/>
          <w:tab w:val="clear" w:pos="1660"/>
        </w:tabs>
        <w:suppressAutoHyphens w:val="0"/>
        <w:spacing w:before="0" w:after="0"/>
        <w:ind w:left="2127" w:hanging="2127"/>
        <w:rPr>
          <w:rFonts w:ascii="Arial" w:eastAsiaTheme="minorHAnsi" w:hAnsi="Arial" w:cs="Arial"/>
          <w:b/>
          <w:bCs/>
          <w:sz w:val="20"/>
          <w:lang w:eastAsia="en-US"/>
        </w:rPr>
      </w:pPr>
      <w:r w:rsidRPr="00F77FAE">
        <w:rPr>
          <w:rFonts w:ascii="Arial" w:eastAsiaTheme="minorHAnsi" w:hAnsi="Arial" w:cs="Arial"/>
          <w:b/>
          <w:bCs/>
          <w:sz w:val="20"/>
          <w:lang w:eastAsia="en-US"/>
        </w:rPr>
        <w:t>Semester:</w:t>
      </w:r>
      <w:r w:rsidRPr="00F77FAE">
        <w:rPr>
          <w:rFonts w:ascii="Arial" w:eastAsiaTheme="minorHAnsi" w:hAnsi="Arial" w:cs="Arial"/>
          <w:b/>
          <w:bCs/>
          <w:sz w:val="20"/>
          <w:lang w:eastAsia="en-US"/>
        </w:rPr>
        <w:tab/>
        <w:t>1</w:t>
      </w:r>
    </w:p>
    <w:p w14:paraId="00917317" w14:textId="77777777" w:rsidR="006A7BF4" w:rsidRPr="00F77FAE" w:rsidRDefault="006A7BF4" w:rsidP="006A7BF4">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SWS:</w:t>
      </w:r>
      <w:r w:rsidRPr="00F77FAE">
        <w:rPr>
          <w:rFonts w:eastAsiaTheme="minorHAnsi" w:cs="Arial"/>
          <w:b/>
          <w:bCs/>
          <w:sz w:val="20"/>
          <w:szCs w:val="20"/>
          <w:lang w:eastAsia="en-US"/>
        </w:rPr>
        <w:tab/>
        <w:t>2</w:t>
      </w:r>
    </w:p>
    <w:p w14:paraId="66F8E39D" w14:textId="77777777" w:rsidR="006A7BF4" w:rsidRPr="00F77FAE" w:rsidRDefault="006A7BF4" w:rsidP="006A7BF4">
      <w:pPr>
        <w:autoSpaceDE w:val="0"/>
        <w:autoSpaceDN w:val="0"/>
        <w:adjustRightInd w:val="0"/>
        <w:rPr>
          <w:rFonts w:eastAsiaTheme="minorHAnsi" w:cs="Arial"/>
          <w:b/>
          <w:sz w:val="20"/>
          <w:szCs w:val="20"/>
          <w:lang w:eastAsia="en-US"/>
        </w:rPr>
      </w:pPr>
      <w:r w:rsidRPr="00F77FAE">
        <w:rPr>
          <w:rFonts w:eastAsiaTheme="minorHAnsi" w:cs="Arial"/>
          <w:b/>
          <w:bCs/>
          <w:sz w:val="20"/>
          <w:szCs w:val="20"/>
          <w:lang w:eastAsia="en-US"/>
        </w:rPr>
        <w:t>ECTS:</w:t>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sz w:val="20"/>
          <w:szCs w:val="20"/>
          <w:lang w:eastAsia="en-US"/>
        </w:rPr>
        <w:t>3</w:t>
      </w:r>
    </w:p>
    <w:p w14:paraId="7540E8F5" w14:textId="77777777" w:rsidR="006A7BF4" w:rsidRPr="00F77FAE" w:rsidRDefault="006A7BF4" w:rsidP="006A7BF4">
      <w:pPr>
        <w:tabs>
          <w:tab w:val="left" w:pos="2127"/>
        </w:tabs>
        <w:autoSpaceDE w:val="0"/>
        <w:autoSpaceDN w:val="0"/>
        <w:adjustRightInd w:val="0"/>
        <w:rPr>
          <w:rFonts w:eastAsiaTheme="minorHAnsi" w:cs="Arial"/>
          <w:b/>
          <w:bCs/>
          <w:sz w:val="20"/>
          <w:szCs w:val="20"/>
          <w:lang w:eastAsia="en-US"/>
        </w:rPr>
      </w:pPr>
    </w:p>
    <w:p w14:paraId="6DAC871B" w14:textId="77777777" w:rsidR="006A7BF4" w:rsidRPr="00F77FAE" w:rsidRDefault="006A7BF4" w:rsidP="006A7BF4">
      <w:pPr>
        <w:tabs>
          <w:tab w:val="left" w:pos="2127"/>
        </w:tabs>
        <w:autoSpaceDE w:val="0"/>
        <w:autoSpaceDN w:val="0"/>
        <w:adjustRightInd w:val="0"/>
        <w:rPr>
          <w:rFonts w:eastAsiaTheme="minorHAnsi" w:cs="Arial"/>
          <w:sz w:val="20"/>
          <w:szCs w:val="20"/>
          <w:lang w:eastAsia="en-US"/>
        </w:rPr>
      </w:pPr>
      <w:r w:rsidRPr="00F77FAE">
        <w:rPr>
          <w:rFonts w:cs="Arial"/>
          <w:b/>
          <w:bCs/>
          <w:sz w:val="20"/>
          <w:szCs w:val="20"/>
        </w:rPr>
        <w:t>Lehrform:</w:t>
      </w:r>
      <w:r w:rsidRPr="00F77FAE">
        <w:rPr>
          <w:rFonts w:cs="Arial"/>
          <w:b/>
          <w:bCs/>
          <w:sz w:val="20"/>
          <w:szCs w:val="20"/>
        </w:rPr>
        <w:tab/>
      </w:r>
      <w:r w:rsidRPr="00F77FAE">
        <w:rPr>
          <w:rFonts w:eastAsiaTheme="minorHAnsi" w:cs="Arial"/>
          <w:sz w:val="20"/>
          <w:szCs w:val="20"/>
          <w:lang w:eastAsia="en-US"/>
        </w:rPr>
        <w:t>Vorlesung</w:t>
      </w:r>
    </w:p>
    <w:p w14:paraId="0EC80A5A" w14:textId="77777777" w:rsidR="006A7BF4" w:rsidRPr="00F77FAE" w:rsidRDefault="006A7BF4" w:rsidP="006A7BF4">
      <w:pPr>
        <w:autoSpaceDE w:val="0"/>
        <w:autoSpaceDN w:val="0"/>
        <w:adjustRightInd w:val="0"/>
        <w:rPr>
          <w:rFonts w:cs="Arial"/>
          <w:sz w:val="20"/>
          <w:szCs w:val="20"/>
        </w:rPr>
      </w:pPr>
    </w:p>
    <w:p w14:paraId="2B41D5C5" w14:textId="2591A4E6" w:rsidR="006A7BF4" w:rsidRPr="00F77FAE" w:rsidRDefault="006A7BF4" w:rsidP="006A7BF4">
      <w:pPr>
        <w:autoSpaceDE w:val="0"/>
        <w:autoSpaceDN w:val="0"/>
        <w:adjustRightInd w:val="0"/>
        <w:rPr>
          <w:rFonts w:eastAsiaTheme="minorHAnsi" w:cs="Arial"/>
          <w:b/>
          <w:sz w:val="20"/>
          <w:szCs w:val="20"/>
          <w:lang w:eastAsia="en-US"/>
        </w:rPr>
      </w:pPr>
      <w:r w:rsidRPr="00F77FAE">
        <w:rPr>
          <w:rFonts w:cs="Arial"/>
          <w:b/>
          <w:bCs/>
          <w:sz w:val="20"/>
          <w:szCs w:val="20"/>
        </w:rPr>
        <w:t>Dozent</w:t>
      </w:r>
      <w:r w:rsidR="000E7086" w:rsidRPr="00F77FAE">
        <w:rPr>
          <w:rFonts w:cs="Arial"/>
          <w:b/>
          <w:bCs/>
          <w:sz w:val="20"/>
          <w:szCs w:val="20"/>
        </w:rPr>
        <w:t>/i</w:t>
      </w:r>
      <w:r w:rsidRPr="00F77FAE">
        <w:rPr>
          <w:rFonts w:cs="Arial"/>
          <w:b/>
          <w:bCs/>
          <w:sz w:val="20"/>
          <w:szCs w:val="20"/>
        </w:rPr>
        <w:t xml:space="preserve">n: </w:t>
      </w:r>
      <w:r w:rsidRPr="00F77FAE">
        <w:rPr>
          <w:rFonts w:cs="Arial"/>
          <w:b/>
          <w:bCs/>
          <w:sz w:val="20"/>
          <w:szCs w:val="20"/>
        </w:rPr>
        <w:tab/>
      </w:r>
      <w:r w:rsidRPr="00F77FAE">
        <w:rPr>
          <w:rFonts w:cs="Arial"/>
          <w:b/>
          <w:bCs/>
          <w:sz w:val="20"/>
          <w:szCs w:val="20"/>
        </w:rPr>
        <w:tab/>
      </w:r>
      <w:r w:rsidR="001339F0" w:rsidRPr="00003517">
        <w:rPr>
          <w:b/>
          <w:bCs/>
          <w:sz w:val="20"/>
          <w:szCs w:val="20"/>
        </w:rPr>
        <w:t>Hr. Höck / Hr. Unnerstall</w:t>
      </w:r>
      <w:r w:rsidR="001339F0">
        <w:t xml:space="preserve"> </w:t>
      </w:r>
    </w:p>
    <w:p w14:paraId="17B2AD74" w14:textId="77777777" w:rsidR="006A7BF4" w:rsidRPr="00F77FAE" w:rsidRDefault="006A7BF4" w:rsidP="006A7BF4">
      <w:pPr>
        <w:tabs>
          <w:tab w:val="left" w:pos="2127"/>
        </w:tabs>
        <w:autoSpaceDE w:val="0"/>
        <w:autoSpaceDN w:val="0"/>
        <w:adjustRightInd w:val="0"/>
        <w:rPr>
          <w:rFonts w:eastAsiaTheme="minorHAnsi" w:cs="Arial"/>
          <w:bCs/>
          <w:sz w:val="20"/>
          <w:szCs w:val="20"/>
          <w:lang w:eastAsia="en-US"/>
        </w:rPr>
      </w:pPr>
    </w:p>
    <w:p w14:paraId="3CB4E82C" w14:textId="77777777" w:rsidR="006A7BF4" w:rsidRPr="00F77FAE" w:rsidRDefault="006A7BF4" w:rsidP="006A7BF4">
      <w:pPr>
        <w:autoSpaceDE w:val="0"/>
        <w:autoSpaceDN w:val="0"/>
        <w:adjustRightInd w:val="0"/>
        <w:ind w:left="2124" w:hanging="2124"/>
        <w:rPr>
          <w:rFonts w:eastAsiaTheme="minorHAnsi" w:cs="Arial"/>
          <w:sz w:val="20"/>
          <w:szCs w:val="20"/>
          <w:lang w:eastAsia="en-US"/>
        </w:rPr>
      </w:pPr>
      <w:r w:rsidRPr="00F77FAE">
        <w:rPr>
          <w:rFonts w:eastAsiaTheme="minorHAnsi" w:cs="Arial"/>
          <w:b/>
          <w:bCs/>
          <w:sz w:val="20"/>
          <w:szCs w:val="20"/>
          <w:lang w:eastAsia="en-US"/>
        </w:rPr>
        <w:t>Inhalte:</w:t>
      </w:r>
      <w:r w:rsidRPr="00F77FAE">
        <w:rPr>
          <w:rFonts w:eastAsiaTheme="minorHAnsi" w:cs="Arial"/>
          <w:b/>
          <w:bCs/>
          <w:sz w:val="20"/>
          <w:szCs w:val="20"/>
          <w:lang w:eastAsia="en-US"/>
        </w:rPr>
        <w:tab/>
      </w:r>
    </w:p>
    <w:p w14:paraId="033BC032" w14:textId="7CDD408B" w:rsidR="006A7BF4" w:rsidRPr="00F77FAE" w:rsidRDefault="006A7BF4" w:rsidP="00DA39FE">
      <w:pPr>
        <w:autoSpaceDE w:val="0"/>
        <w:autoSpaceDN w:val="0"/>
        <w:adjustRightInd w:val="0"/>
        <w:jc w:val="both"/>
        <w:rPr>
          <w:rFonts w:eastAsiaTheme="minorHAnsi" w:cs="Arial"/>
          <w:sz w:val="20"/>
          <w:szCs w:val="20"/>
          <w:lang w:eastAsia="en-US"/>
        </w:rPr>
      </w:pPr>
      <w:r w:rsidRPr="00F77FAE">
        <w:rPr>
          <w:rFonts w:cs="Arial"/>
          <w:sz w:val="20"/>
          <w:szCs w:val="20"/>
        </w:rPr>
        <w:t>Energieprojekte:</w:t>
      </w:r>
      <w:r w:rsidRPr="00F77FAE">
        <w:rPr>
          <w:rFonts w:eastAsiaTheme="minorHAnsi" w:cs="Arial"/>
          <w:sz w:val="20"/>
          <w:szCs w:val="20"/>
          <w:lang w:eastAsia="en-US"/>
        </w:rPr>
        <w:t xml:space="preserve"> </w:t>
      </w:r>
      <w:r w:rsidR="00C40D95" w:rsidRPr="00F77FAE">
        <w:rPr>
          <w:rFonts w:eastAsiaTheme="minorHAnsi" w:cs="Arial"/>
          <w:sz w:val="20"/>
          <w:szCs w:val="20"/>
          <w:lang w:eastAsia="en-US"/>
        </w:rPr>
        <w:tab/>
      </w:r>
      <w:r w:rsidRPr="00F77FAE">
        <w:rPr>
          <w:rFonts w:eastAsiaTheme="minorHAnsi" w:cs="Arial"/>
          <w:sz w:val="20"/>
          <w:szCs w:val="20"/>
          <w:lang w:eastAsia="en-US"/>
        </w:rPr>
        <w:t>Politik:</w:t>
      </w:r>
    </w:p>
    <w:p w14:paraId="2648FA55" w14:textId="77777777" w:rsidR="006A7BF4" w:rsidRPr="00F77FAE" w:rsidRDefault="006A7BF4" w:rsidP="00DA39FE">
      <w:pPr>
        <w:pStyle w:val="Listenabsatz"/>
        <w:numPr>
          <w:ilvl w:val="0"/>
          <w:numId w:val="15"/>
        </w:numPr>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Grundlagen der Klimapolitik;</w:t>
      </w:r>
    </w:p>
    <w:p w14:paraId="58B86340" w14:textId="77777777" w:rsidR="006A7BF4" w:rsidRPr="00F77FAE" w:rsidRDefault="006A7BF4" w:rsidP="00DA39FE">
      <w:pPr>
        <w:pStyle w:val="Listenabsatz"/>
        <w:numPr>
          <w:ilvl w:val="0"/>
          <w:numId w:val="15"/>
        </w:numPr>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Zusammenhänge der Energie- und Klimapolitik;</w:t>
      </w:r>
    </w:p>
    <w:p w14:paraId="34C46CF6" w14:textId="41BD2CFA" w:rsidR="006A7BF4" w:rsidRPr="00F77FAE" w:rsidRDefault="006A7BF4" w:rsidP="00DA39FE">
      <w:pPr>
        <w:pStyle w:val="Listenabsatz"/>
        <w:numPr>
          <w:ilvl w:val="0"/>
          <w:numId w:val="15"/>
        </w:numPr>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 xml:space="preserve">Europäisches Energiekonzept und europäischen Regulierungen mit </w:t>
      </w:r>
      <w:r w:rsidR="00D73D89" w:rsidRPr="00F77FAE">
        <w:rPr>
          <w:rFonts w:eastAsiaTheme="minorHAnsi" w:cs="Arial"/>
          <w:sz w:val="20"/>
          <w:szCs w:val="20"/>
          <w:lang w:eastAsia="en-US"/>
        </w:rPr>
        <w:t>Einfluss</w:t>
      </w:r>
      <w:r w:rsidRPr="00F77FAE">
        <w:rPr>
          <w:rFonts w:eastAsiaTheme="minorHAnsi" w:cs="Arial"/>
          <w:sz w:val="20"/>
          <w:szCs w:val="20"/>
          <w:lang w:eastAsia="en-US"/>
        </w:rPr>
        <w:t xml:space="preserve"> auf die deutschen Regulierungen;</w:t>
      </w:r>
    </w:p>
    <w:p w14:paraId="6E94E39E" w14:textId="77777777" w:rsidR="006A7BF4" w:rsidRPr="00F77FAE" w:rsidRDefault="006A7BF4" w:rsidP="00DA39FE">
      <w:pPr>
        <w:pStyle w:val="Listenabsatz"/>
        <w:numPr>
          <w:ilvl w:val="0"/>
          <w:numId w:val="15"/>
        </w:numPr>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Energiepolitischen Ziele und Maßnahmen schwerpunktmäßig auf Bundes-, aber auch Landes- und Kommunalebene;</w:t>
      </w:r>
    </w:p>
    <w:p w14:paraId="60ED24D3" w14:textId="77777777" w:rsidR="006A7BF4" w:rsidRPr="00F77FAE" w:rsidRDefault="006A7BF4" w:rsidP="00DA39FE">
      <w:pPr>
        <w:pStyle w:val="Listenabsatz"/>
        <w:numPr>
          <w:ilvl w:val="0"/>
          <w:numId w:val="15"/>
        </w:numPr>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Instrumente der Politik der Förderung von Energieeffizienz und dezentraler Strom- und Wärmeerzeugung.</w:t>
      </w:r>
    </w:p>
    <w:p w14:paraId="04AA9962" w14:textId="77777777" w:rsidR="006A7BF4" w:rsidRPr="00F77FAE" w:rsidRDefault="006A7BF4" w:rsidP="00DA39FE">
      <w:pPr>
        <w:autoSpaceDE w:val="0"/>
        <w:autoSpaceDN w:val="0"/>
        <w:adjustRightInd w:val="0"/>
        <w:jc w:val="both"/>
        <w:rPr>
          <w:rFonts w:eastAsiaTheme="minorHAnsi" w:cs="Arial"/>
          <w:sz w:val="20"/>
          <w:szCs w:val="20"/>
          <w:lang w:eastAsia="en-US"/>
        </w:rPr>
      </w:pPr>
    </w:p>
    <w:p w14:paraId="1FCAF934" w14:textId="4F020CD5" w:rsidR="006A7BF4" w:rsidRPr="00F77FAE" w:rsidRDefault="006A7BF4" w:rsidP="00DA39FE">
      <w:pPr>
        <w:autoSpaceDE w:val="0"/>
        <w:autoSpaceDN w:val="0"/>
        <w:adjustRightInd w:val="0"/>
        <w:jc w:val="both"/>
        <w:rPr>
          <w:rFonts w:eastAsiaTheme="minorHAnsi" w:cs="Arial"/>
          <w:sz w:val="20"/>
          <w:szCs w:val="20"/>
          <w:lang w:eastAsia="en-US"/>
        </w:rPr>
      </w:pPr>
      <w:r w:rsidRPr="00F77FAE">
        <w:rPr>
          <w:rFonts w:cs="Arial"/>
          <w:sz w:val="20"/>
          <w:szCs w:val="20"/>
        </w:rPr>
        <w:t>Energieprojekte:</w:t>
      </w:r>
      <w:r w:rsidRPr="00F77FAE">
        <w:rPr>
          <w:rFonts w:eastAsiaTheme="minorHAnsi" w:cs="Arial"/>
          <w:sz w:val="20"/>
          <w:szCs w:val="20"/>
          <w:lang w:eastAsia="en-US"/>
        </w:rPr>
        <w:t xml:space="preserve"> </w:t>
      </w:r>
      <w:r w:rsidR="00C40D95" w:rsidRPr="00F77FAE">
        <w:rPr>
          <w:rFonts w:eastAsiaTheme="minorHAnsi" w:cs="Arial"/>
          <w:sz w:val="20"/>
          <w:szCs w:val="20"/>
          <w:lang w:eastAsia="en-US"/>
        </w:rPr>
        <w:tab/>
      </w:r>
      <w:r w:rsidRPr="00F77FAE">
        <w:rPr>
          <w:rFonts w:eastAsiaTheme="minorHAnsi" w:cs="Arial"/>
          <w:sz w:val="20"/>
          <w:szCs w:val="20"/>
          <w:lang w:eastAsia="en-US"/>
        </w:rPr>
        <w:t>Recht:</w:t>
      </w:r>
    </w:p>
    <w:p w14:paraId="48C706FF" w14:textId="77777777" w:rsidR="006A7BF4" w:rsidRPr="00F77FAE" w:rsidRDefault="006A7BF4" w:rsidP="00DA39FE">
      <w:pPr>
        <w:pStyle w:val="Listenabsatz"/>
        <w:numPr>
          <w:ilvl w:val="0"/>
          <w:numId w:val="15"/>
        </w:numPr>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Übersicht, Institutionen und Verfahren;</w:t>
      </w:r>
    </w:p>
    <w:p w14:paraId="16644CF1" w14:textId="77777777" w:rsidR="006A7BF4" w:rsidRPr="00F77FAE" w:rsidRDefault="006A7BF4" w:rsidP="00DA39FE">
      <w:pPr>
        <w:pStyle w:val="Listenabsatz"/>
        <w:numPr>
          <w:ilvl w:val="0"/>
          <w:numId w:val="15"/>
        </w:numPr>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Grundzüge des europäischen und deutschen Energierechts;</w:t>
      </w:r>
    </w:p>
    <w:p w14:paraId="20E86709" w14:textId="77777777" w:rsidR="006A7BF4" w:rsidRPr="00F77FAE" w:rsidRDefault="006A7BF4" w:rsidP="00DA39FE">
      <w:pPr>
        <w:pStyle w:val="Listenabsatz"/>
        <w:numPr>
          <w:ilvl w:val="0"/>
          <w:numId w:val="15"/>
        </w:numPr>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Rechtsrahmen für erneuerbare Energien;</w:t>
      </w:r>
    </w:p>
    <w:p w14:paraId="0EC58190" w14:textId="77777777" w:rsidR="006A7BF4" w:rsidRPr="00F77FAE" w:rsidRDefault="006A7BF4" w:rsidP="00DA39FE">
      <w:pPr>
        <w:pStyle w:val="Listenabsatz"/>
        <w:numPr>
          <w:ilvl w:val="0"/>
          <w:numId w:val="15"/>
        </w:numPr>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Rechtsrahmen im Wärmemarkt, Rechtsrahmen für Energieeffizienz;</w:t>
      </w:r>
    </w:p>
    <w:p w14:paraId="4A083B1E" w14:textId="77777777" w:rsidR="006A7BF4" w:rsidRPr="00F77FAE" w:rsidRDefault="006A7BF4" w:rsidP="00DA39FE">
      <w:pPr>
        <w:pStyle w:val="Listenabsatz"/>
        <w:numPr>
          <w:ilvl w:val="0"/>
          <w:numId w:val="15"/>
        </w:numPr>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Rechtliches zu Netzentgeltregulierung, Netzanschluss und Netzzugang;</w:t>
      </w:r>
    </w:p>
    <w:p w14:paraId="38D0C484" w14:textId="77777777" w:rsidR="006A7BF4" w:rsidRPr="00F77FAE" w:rsidRDefault="006A7BF4" w:rsidP="00DA39FE">
      <w:pPr>
        <w:pStyle w:val="Listenabsatz"/>
        <w:numPr>
          <w:ilvl w:val="0"/>
          <w:numId w:val="15"/>
        </w:numPr>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Energie- und Wärmelieferverträge, Grundversorgung/Ersatzversorgung;</w:t>
      </w:r>
    </w:p>
    <w:p w14:paraId="3C0FD4E5" w14:textId="77777777" w:rsidR="006A7BF4" w:rsidRPr="00F77FAE" w:rsidRDefault="006A7BF4" w:rsidP="00DA39FE">
      <w:pPr>
        <w:pStyle w:val="Listenabsatz"/>
        <w:numPr>
          <w:ilvl w:val="0"/>
          <w:numId w:val="15"/>
        </w:numPr>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Contracting und Besonderheiten der dezentralen Strom- und Wärmeerzeugung;</w:t>
      </w:r>
    </w:p>
    <w:p w14:paraId="46671FF8" w14:textId="77777777" w:rsidR="006A7BF4" w:rsidRPr="00F77FAE" w:rsidRDefault="006A7BF4" w:rsidP="00DA39FE">
      <w:pPr>
        <w:pStyle w:val="Listenabsatz"/>
        <w:numPr>
          <w:ilvl w:val="0"/>
          <w:numId w:val="15"/>
        </w:numPr>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rechtliche Aspekte des Energiehandels;</w:t>
      </w:r>
    </w:p>
    <w:p w14:paraId="7D425192" w14:textId="77777777" w:rsidR="006A7BF4" w:rsidRPr="00F77FAE" w:rsidRDefault="006A7BF4" w:rsidP="00DA39FE">
      <w:pPr>
        <w:pStyle w:val="Listenabsatz"/>
        <w:numPr>
          <w:ilvl w:val="0"/>
          <w:numId w:val="15"/>
        </w:numPr>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Regulierungsbehörden und -verfahren.</w:t>
      </w:r>
    </w:p>
    <w:p w14:paraId="5F9C6E00" w14:textId="77777777" w:rsidR="006A7BF4" w:rsidRPr="00F77FAE" w:rsidRDefault="006A7BF4" w:rsidP="006A7BF4">
      <w:pPr>
        <w:tabs>
          <w:tab w:val="left" w:pos="2127"/>
        </w:tabs>
        <w:autoSpaceDE w:val="0"/>
        <w:autoSpaceDN w:val="0"/>
        <w:adjustRightInd w:val="0"/>
        <w:rPr>
          <w:rFonts w:eastAsiaTheme="minorHAnsi" w:cs="Arial"/>
          <w:sz w:val="20"/>
          <w:szCs w:val="20"/>
          <w:lang w:eastAsia="en-US"/>
        </w:rPr>
      </w:pPr>
    </w:p>
    <w:p w14:paraId="0F34D324" w14:textId="77777777" w:rsidR="006A7BF4" w:rsidRPr="00F77FAE" w:rsidRDefault="006A7BF4" w:rsidP="006A7BF4">
      <w:pPr>
        <w:autoSpaceDE w:val="0"/>
        <w:autoSpaceDN w:val="0"/>
        <w:adjustRightInd w:val="0"/>
        <w:rPr>
          <w:rFonts w:eastAsiaTheme="minorHAnsi" w:cs="Arial"/>
          <w:sz w:val="20"/>
          <w:szCs w:val="20"/>
          <w:lang w:eastAsia="en-US"/>
        </w:rPr>
      </w:pPr>
      <w:r w:rsidRPr="00F77FAE">
        <w:rPr>
          <w:rFonts w:cs="Arial"/>
          <w:b/>
          <w:bCs/>
          <w:sz w:val="20"/>
          <w:szCs w:val="20"/>
        </w:rPr>
        <w:t>Skripte/Medien:</w:t>
      </w:r>
      <w:r w:rsidRPr="00F77FAE">
        <w:rPr>
          <w:rFonts w:cs="Arial"/>
          <w:b/>
          <w:bCs/>
          <w:sz w:val="20"/>
          <w:szCs w:val="20"/>
        </w:rPr>
        <w:tab/>
      </w:r>
      <w:r w:rsidRPr="00F77FAE">
        <w:rPr>
          <w:rFonts w:eastAsiaTheme="minorHAnsi" w:cs="Arial"/>
          <w:sz w:val="20"/>
          <w:szCs w:val="20"/>
          <w:lang w:eastAsia="en-US"/>
        </w:rPr>
        <w:t>Vorlesungs-Skript</w:t>
      </w:r>
    </w:p>
    <w:p w14:paraId="7894B715" w14:textId="77777777" w:rsidR="006A7BF4" w:rsidRPr="00F77FAE" w:rsidRDefault="006A7BF4" w:rsidP="006A7BF4">
      <w:pPr>
        <w:autoSpaceDE w:val="0"/>
        <w:autoSpaceDN w:val="0"/>
        <w:adjustRightInd w:val="0"/>
        <w:rPr>
          <w:rFonts w:cs="Arial"/>
          <w:sz w:val="20"/>
          <w:szCs w:val="20"/>
        </w:rPr>
      </w:pPr>
    </w:p>
    <w:p w14:paraId="57E80BCB" w14:textId="77777777" w:rsidR="006A7BF4" w:rsidRPr="00F77FAE" w:rsidRDefault="006A7BF4" w:rsidP="006A7BF4">
      <w:pPr>
        <w:spacing w:after="200" w:line="276" w:lineRule="auto"/>
        <w:rPr>
          <w:rFonts w:eastAsiaTheme="minorHAnsi" w:cs="Arial"/>
          <w:sz w:val="20"/>
          <w:szCs w:val="20"/>
          <w:lang w:eastAsia="en-US"/>
        </w:rPr>
      </w:pPr>
      <w:r w:rsidRPr="00F77FAE">
        <w:rPr>
          <w:rFonts w:cs="Arial"/>
          <w:b/>
          <w:bCs/>
          <w:sz w:val="20"/>
          <w:szCs w:val="20"/>
        </w:rPr>
        <w:t xml:space="preserve">Literatur: </w:t>
      </w:r>
      <w:r w:rsidRPr="00F77FAE">
        <w:rPr>
          <w:rFonts w:cs="Arial"/>
          <w:b/>
          <w:bCs/>
          <w:sz w:val="20"/>
          <w:szCs w:val="20"/>
        </w:rPr>
        <w:tab/>
      </w:r>
      <w:r w:rsidRPr="00F77FAE">
        <w:rPr>
          <w:rFonts w:cs="Arial"/>
          <w:b/>
          <w:bCs/>
          <w:sz w:val="20"/>
          <w:szCs w:val="20"/>
        </w:rPr>
        <w:tab/>
      </w:r>
      <w:r w:rsidRPr="00F77FAE">
        <w:rPr>
          <w:rFonts w:eastAsiaTheme="minorHAnsi" w:cs="Arial"/>
          <w:sz w:val="20"/>
          <w:szCs w:val="20"/>
          <w:lang w:eastAsia="en-US"/>
        </w:rPr>
        <w:t xml:space="preserve">Gesetzestexte, Verordnungen und Richtlinien </w:t>
      </w:r>
    </w:p>
    <w:p w14:paraId="7C196267" w14:textId="77777777" w:rsidR="006A7BF4" w:rsidRPr="00F77FAE" w:rsidRDefault="006A7BF4" w:rsidP="006A7BF4">
      <w:pPr>
        <w:spacing w:after="200" w:line="276" w:lineRule="auto"/>
        <w:ind w:left="1416" w:firstLine="708"/>
        <w:rPr>
          <w:rFonts w:eastAsiaTheme="minorHAnsi" w:cs="Arial"/>
          <w:sz w:val="20"/>
          <w:szCs w:val="20"/>
          <w:lang w:eastAsia="en-US"/>
        </w:rPr>
      </w:pPr>
      <w:r w:rsidRPr="00F77FAE">
        <w:rPr>
          <w:rFonts w:cs="Arial"/>
          <w:sz w:val="20"/>
          <w:szCs w:val="20"/>
        </w:rPr>
        <w:t>Weitere Literatur wird Vorlesungs-, Themen-bezogen angegeben.</w:t>
      </w:r>
    </w:p>
    <w:p w14:paraId="11B32503" w14:textId="74E10CB0" w:rsidR="009B4F8B" w:rsidRPr="00F77FAE" w:rsidRDefault="006A7BF4" w:rsidP="006A7BF4">
      <w:pPr>
        <w:autoSpaceDE w:val="0"/>
        <w:autoSpaceDN w:val="0"/>
        <w:adjustRightInd w:val="0"/>
        <w:ind w:left="2124"/>
        <w:rPr>
          <w:rFonts w:cs="Arial"/>
          <w:sz w:val="20"/>
          <w:szCs w:val="20"/>
        </w:rPr>
      </w:pPr>
      <w:r w:rsidRPr="00F77FAE">
        <w:rPr>
          <w:rFonts w:eastAsiaTheme="minorHAnsi" w:cs="Arial"/>
          <w:b/>
          <w:bCs/>
          <w:sz w:val="20"/>
          <w:szCs w:val="20"/>
          <w:lang w:eastAsia="en-US"/>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9B4F8B" w:rsidRPr="00F77FAE" w14:paraId="7D28E403" w14:textId="77777777" w:rsidTr="00594025">
        <w:tc>
          <w:tcPr>
            <w:tcW w:w="2812" w:type="dxa"/>
            <w:shd w:val="clear" w:color="auto" w:fill="C0C0C0"/>
          </w:tcPr>
          <w:p w14:paraId="209F96E5" w14:textId="77777777" w:rsidR="009B4F8B" w:rsidRPr="00F77FAE" w:rsidRDefault="009B4F8B" w:rsidP="007A350C">
            <w:pPr>
              <w:rPr>
                <w:rFonts w:cs="Arial"/>
                <w:b/>
                <w:sz w:val="20"/>
                <w:szCs w:val="20"/>
              </w:rPr>
            </w:pPr>
            <w:r w:rsidRPr="00F77FAE">
              <w:rPr>
                <w:rFonts w:cs="Arial"/>
                <w:b/>
                <w:sz w:val="20"/>
                <w:szCs w:val="20"/>
              </w:rPr>
              <w:lastRenderedPageBreak/>
              <w:t>HS Reutlingen</w:t>
            </w:r>
          </w:p>
          <w:p w14:paraId="256C8883" w14:textId="77777777" w:rsidR="009B4F8B" w:rsidRPr="00F77FAE" w:rsidRDefault="009B4F8B" w:rsidP="007A350C">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4FBDE1B4" w14:textId="77777777" w:rsidR="009B4F8B" w:rsidRPr="00F77FAE" w:rsidRDefault="009B4F8B" w:rsidP="007A350C">
            <w:pPr>
              <w:jc w:val="center"/>
              <w:rPr>
                <w:rFonts w:cs="Arial"/>
                <w:b/>
                <w:sz w:val="20"/>
                <w:szCs w:val="20"/>
              </w:rPr>
            </w:pPr>
            <w:r w:rsidRPr="00F77FAE">
              <w:rPr>
                <w:rFonts w:cs="Arial"/>
                <w:b/>
                <w:sz w:val="20"/>
                <w:szCs w:val="20"/>
              </w:rPr>
              <w:t>Modulkatalog DEE Master</w:t>
            </w:r>
          </w:p>
          <w:p w14:paraId="4288A79C" w14:textId="32911E3D" w:rsidR="009B4F8B" w:rsidRPr="00F77FAE" w:rsidRDefault="009B4F8B" w:rsidP="007A350C">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0F92D0C2" w14:textId="77777777" w:rsidR="009B4F8B" w:rsidRPr="00F77FAE" w:rsidRDefault="009B4F8B" w:rsidP="009B4F8B">
            <w:pPr>
              <w:jc w:val="right"/>
              <w:rPr>
                <w:rFonts w:cs="Arial"/>
                <w:b/>
                <w:sz w:val="20"/>
                <w:szCs w:val="20"/>
              </w:rPr>
            </w:pPr>
            <w:r w:rsidRPr="00F77FAE">
              <w:rPr>
                <w:rFonts w:cs="Arial"/>
                <w:b/>
                <w:sz w:val="20"/>
                <w:szCs w:val="20"/>
              </w:rPr>
              <w:t>Modul: DEE04</w:t>
            </w:r>
          </w:p>
          <w:p w14:paraId="0E5F6817" w14:textId="77777777" w:rsidR="009B4F8B" w:rsidRPr="00F77FAE" w:rsidRDefault="009B4F8B" w:rsidP="009B4F8B">
            <w:pPr>
              <w:jc w:val="right"/>
              <w:rPr>
                <w:rFonts w:cs="Arial"/>
                <w:b/>
                <w:sz w:val="20"/>
                <w:szCs w:val="20"/>
              </w:rPr>
            </w:pPr>
            <w:r w:rsidRPr="00F77FAE">
              <w:rPr>
                <w:rFonts w:cs="Arial"/>
                <w:b/>
                <w:sz w:val="20"/>
                <w:szCs w:val="20"/>
              </w:rPr>
              <w:t>Energieprojekte:</w:t>
            </w:r>
            <w:r w:rsidRPr="00F77FAE">
              <w:rPr>
                <w:rFonts w:cs="Arial"/>
                <w:b/>
                <w:sz w:val="20"/>
                <w:szCs w:val="20"/>
              </w:rPr>
              <w:br/>
              <w:t>Politik, Recht,</w:t>
            </w:r>
            <w:r w:rsidRPr="00F77FAE">
              <w:rPr>
                <w:rFonts w:cs="Arial"/>
                <w:b/>
                <w:sz w:val="20"/>
                <w:szCs w:val="20"/>
              </w:rPr>
              <w:br/>
              <w:t>Finanzierung</w:t>
            </w:r>
          </w:p>
        </w:tc>
      </w:tr>
    </w:tbl>
    <w:p w14:paraId="24C046FF" w14:textId="77777777" w:rsidR="009B4F8B" w:rsidRPr="00F77FAE" w:rsidRDefault="009B4F8B" w:rsidP="009B4F8B">
      <w:pPr>
        <w:tabs>
          <w:tab w:val="left" w:pos="4536"/>
        </w:tabs>
        <w:autoSpaceDE w:val="0"/>
        <w:autoSpaceDN w:val="0"/>
        <w:adjustRightInd w:val="0"/>
        <w:rPr>
          <w:rFonts w:cs="Arial"/>
          <w:sz w:val="20"/>
          <w:szCs w:val="20"/>
        </w:rPr>
      </w:pPr>
    </w:p>
    <w:p w14:paraId="64D3E40E" w14:textId="77777777" w:rsidR="00741D33" w:rsidRPr="00F77FAE" w:rsidRDefault="00741D33" w:rsidP="00741D33">
      <w:pPr>
        <w:pStyle w:val="numerierterAbsatz"/>
        <w:suppressAutoHyphens w:val="0"/>
        <w:spacing w:before="0" w:after="0"/>
        <w:rPr>
          <w:rFonts w:ascii="Arial" w:hAnsi="Arial" w:cs="Arial"/>
          <w:b/>
          <w:sz w:val="20"/>
        </w:rPr>
      </w:pPr>
      <w:r w:rsidRPr="00F77FAE">
        <w:rPr>
          <w:rFonts w:ascii="Arial" w:eastAsiaTheme="minorHAnsi" w:hAnsi="Arial" w:cs="Arial"/>
          <w:b/>
          <w:bCs/>
          <w:sz w:val="20"/>
          <w:lang w:eastAsia="en-US"/>
        </w:rPr>
        <w:t>Lehrveranstaltung:</w:t>
      </w:r>
      <w:r w:rsidRPr="00F77FAE">
        <w:rPr>
          <w:rFonts w:ascii="Arial" w:eastAsiaTheme="minorHAnsi" w:hAnsi="Arial" w:cs="Arial"/>
          <w:b/>
          <w:bCs/>
          <w:sz w:val="20"/>
          <w:lang w:eastAsia="en-US"/>
        </w:rPr>
        <w:tab/>
      </w:r>
      <w:r w:rsidRPr="00F77FAE">
        <w:rPr>
          <w:rFonts w:ascii="Arial" w:hAnsi="Arial" w:cs="Arial"/>
          <w:b/>
          <w:sz w:val="20"/>
        </w:rPr>
        <w:t>Projektfinanzierung</w:t>
      </w:r>
    </w:p>
    <w:p w14:paraId="2FE0D384" w14:textId="77777777" w:rsidR="00741D33" w:rsidRPr="00F77FAE" w:rsidRDefault="00741D33" w:rsidP="00741D33">
      <w:pPr>
        <w:pStyle w:val="numerierterAbsatz"/>
        <w:suppressAutoHyphens w:val="0"/>
        <w:spacing w:before="0" w:after="0"/>
        <w:rPr>
          <w:rFonts w:ascii="Arial" w:hAnsi="Arial" w:cs="Arial"/>
          <w:b/>
          <w:sz w:val="20"/>
        </w:rPr>
      </w:pPr>
    </w:p>
    <w:p w14:paraId="5F1F2E0B" w14:textId="77777777" w:rsidR="00741D33" w:rsidRPr="00F77FAE" w:rsidRDefault="00741D33" w:rsidP="00741D33">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Semester:</w:t>
      </w:r>
      <w:r w:rsidRPr="00F77FAE">
        <w:rPr>
          <w:rFonts w:eastAsiaTheme="minorHAnsi" w:cs="Arial"/>
          <w:b/>
          <w:bCs/>
          <w:sz w:val="20"/>
          <w:szCs w:val="20"/>
          <w:lang w:eastAsia="en-US"/>
        </w:rPr>
        <w:tab/>
        <w:t>1</w:t>
      </w:r>
    </w:p>
    <w:p w14:paraId="4A363396" w14:textId="77777777" w:rsidR="00741D33" w:rsidRPr="00F77FAE" w:rsidRDefault="00741D33" w:rsidP="00741D33">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SWS:</w:t>
      </w:r>
      <w:r w:rsidRPr="00F77FAE">
        <w:rPr>
          <w:rFonts w:eastAsiaTheme="minorHAnsi" w:cs="Arial"/>
          <w:b/>
          <w:bCs/>
          <w:sz w:val="20"/>
          <w:szCs w:val="20"/>
          <w:lang w:eastAsia="en-US"/>
        </w:rPr>
        <w:tab/>
        <w:t>2</w:t>
      </w:r>
    </w:p>
    <w:p w14:paraId="1C65E84C" w14:textId="77777777" w:rsidR="00741D33" w:rsidRPr="00F77FAE" w:rsidRDefault="00741D33" w:rsidP="00741D33">
      <w:pPr>
        <w:autoSpaceDE w:val="0"/>
        <w:autoSpaceDN w:val="0"/>
        <w:adjustRightInd w:val="0"/>
        <w:rPr>
          <w:rFonts w:eastAsiaTheme="minorHAnsi" w:cs="Arial"/>
          <w:b/>
          <w:sz w:val="20"/>
          <w:szCs w:val="20"/>
          <w:lang w:eastAsia="en-US"/>
        </w:rPr>
      </w:pPr>
      <w:r w:rsidRPr="00F77FAE">
        <w:rPr>
          <w:rFonts w:eastAsiaTheme="minorHAnsi" w:cs="Arial"/>
          <w:b/>
          <w:bCs/>
          <w:sz w:val="20"/>
          <w:szCs w:val="20"/>
          <w:lang w:eastAsia="en-US"/>
        </w:rPr>
        <w:t>ECTS:</w:t>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sz w:val="20"/>
          <w:szCs w:val="20"/>
          <w:lang w:eastAsia="en-US"/>
        </w:rPr>
        <w:t>3</w:t>
      </w:r>
    </w:p>
    <w:p w14:paraId="0C8D672E" w14:textId="77777777" w:rsidR="00741D33" w:rsidRPr="00F77FAE" w:rsidRDefault="00741D33" w:rsidP="00741D33">
      <w:pPr>
        <w:tabs>
          <w:tab w:val="left" w:pos="2127"/>
        </w:tabs>
        <w:autoSpaceDE w:val="0"/>
        <w:autoSpaceDN w:val="0"/>
        <w:adjustRightInd w:val="0"/>
        <w:rPr>
          <w:rFonts w:eastAsiaTheme="minorHAnsi" w:cs="Arial"/>
          <w:b/>
          <w:bCs/>
          <w:sz w:val="20"/>
          <w:szCs w:val="20"/>
          <w:lang w:eastAsia="en-US"/>
        </w:rPr>
      </w:pPr>
    </w:p>
    <w:p w14:paraId="75261F56" w14:textId="77777777" w:rsidR="00741D33" w:rsidRPr="00F77FAE" w:rsidRDefault="00741D33" w:rsidP="00741D33">
      <w:pPr>
        <w:tabs>
          <w:tab w:val="left" w:pos="2127"/>
        </w:tabs>
        <w:autoSpaceDE w:val="0"/>
        <w:autoSpaceDN w:val="0"/>
        <w:adjustRightInd w:val="0"/>
        <w:rPr>
          <w:rFonts w:eastAsiaTheme="minorHAnsi" w:cs="Arial"/>
          <w:sz w:val="20"/>
          <w:szCs w:val="20"/>
          <w:lang w:eastAsia="en-US"/>
        </w:rPr>
      </w:pPr>
      <w:r w:rsidRPr="00F77FAE">
        <w:rPr>
          <w:rFonts w:cs="Arial"/>
          <w:b/>
          <w:bCs/>
          <w:sz w:val="20"/>
          <w:szCs w:val="20"/>
        </w:rPr>
        <w:t>Lehrform:</w:t>
      </w:r>
      <w:r w:rsidRPr="00F77FAE">
        <w:rPr>
          <w:rFonts w:cs="Arial"/>
          <w:b/>
          <w:bCs/>
          <w:sz w:val="20"/>
          <w:szCs w:val="20"/>
        </w:rPr>
        <w:tab/>
      </w:r>
      <w:r w:rsidRPr="00F77FAE">
        <w:rPr>
          <w:rFonts w:eastAsiaTheme="minorHAnsi" w:cs="Arial"/>
          <w:sz w:val="20"/>
          <w:szCs w:val="20"/>
          <w:lang w:eastAsia="en-US"/>
        </w:rPr>
        <w:t>Vorlesung mit Übungen</w:t>
      </w:r>
    </w:p>
    <w:p w14:paraId="528D1CEE" w14:textId="77777777" w:rsidR="00741D33" w:rsidRPr="00F77FAE" w:rsidRDefault="00741D33" w:rsidP="00741D33">
      <w:pPr>
        <w:autoSpaceDE w:val="0"/>
        <w:autoSpaceDN w:val="0"/>
        <w:adjustRightInd w:val="0"/>
        <w:rPr>
          <w:rFonts w:cs="Arial"/>
          <w:sz w:val="20"/>
          <w:szCs w:val="20"/>
        </w:rPr>
      </w:pPr>
    </w:p>
    <w:p w14:paraId="0A9BA584" w14:textId="4B39770A" w:rsidR="00741D33" w:rsidRPr="00F77FAE" w:rsidRDefault="000E7086" w:rsidP="00741D33">
      <w:pPr>
        <w:autoSpaceDE w:val="0"/>
        <w:autoSpaceDN w:val="0"/>
        <w:adjustRightInd w:val="0"/>
        <w:rPr>
          <w:rFonts w:eastAsiaTheme="minorHAnsi" w:cs="Arial"/>
          <w:b/>
          <w:bCs/>
          <w:sz w:val="20"/>
          <w:szCs w:val="20"/>
          <w:lang w:eastAsia="en-US"/>
        </w:rPr>
      </w:pPr>
      <w:r w:rsidRPr="00F77FAE">
        <w:rPr>
          <w:rFonts w:cs="Arial"/>
          <w:b/>
          <w:bCs/>
          <w:sz w:val="20"/>
          <w:szCs w:val="20"/>
        </w:rPr>
        <w:t>Dozent/i</w:t>
      </w:r>
      <w:r w:rsidR="00741D33" w:rsidRPr="00F77FAE">
        <w:rPr>
          <w:rFonts w:cs="Arial"/>
          <w:b/>
          <w:bCs/>
          <w:sz w:val="20"/>
          <w:szCs w:val="20"/>
        </w:rPr>
        <w:t xml:space="preserve">n: </w:t>
      </w:r>
      <w:r w:rsidR="00741D33" w:rsidRPr="00F77FAE">
        <w:rPr>
          <w:rFonts w:cs="Arial"/>
          <w:b/>
          <w:bCs/>
          <w:sz w:val="20"/>
          <w:szCs w:val="20"/>
        </w:rPr>
        <w:tab/>
      </w:r>
      <w:r w:rsidR="00741D33" w:rsidRPr="00F77FAE">
        <w:rPr>
          <w:rFonts w:cs="Arial"/>
          <w:b/>
          <w:bCs/>
          <w:sz w:val="20"/>
          <w:szCs w:val="20"/>
        </w:rPr>
        <w:tab/>
      </w:r>
      <w:r w:rsidR="00741D33" w:rsidRPr="00F77FAE">
        <w:rPr>
          <w:rFonts w:eastAsiaTheme="minorHAnsi" w:cs="Arial"/>
          <w:b/>
          <w:bCs/>
          <w:sz w:val="20"/>
          <w:szCs w:val="20"/>
          <w:lang w:eastAsia="en-US"/>
        </w:rPr>
        <w:t xml:space="preserve">Hr. </w:t>
      </w:r>
      <w:proofErr w:type="spellStart"/>
      <w:r w:rsidR="00741D33" w:rsidRPr="00F77FAE">
        <w:rPr>
          <w:rFonts w:eastAsiaTheme="minorHAnsi" w:cs="Arial"/>
          <w:b/>
          <w:bCs/>
          <w:sz w:val="20"/>
          <w:szCs w:val="20"/>
          <w:lang w:eastAsia="en-US"/>
        </w:rPr>
        <w:t>K</w:t>
      </w:r>
      <w:r w:rsidR="00B721CC">
        <w:rPr>
          <w:rFonts w:eastAsiaTheme="minorHAnsi" w:cs="Arial"/>
          <w:b/>
          <w:bCs/>
          <w:sz w:val="20"/>
          <w:szCs w:val="20"/>
          <w:lang w:eastAsia="en-US"/>
        </w:rPr>
        <w:t>aragkiozidis</w:t>
      </w:r>
      <w:proofErr w:type="spellEnd"/>
    </w:p>
    <w:p w14:paraId="10295E45" w14:textId="77777777" w:rsidR="00741D33" w:rsidRPr="00F77FAE" w:rsidRDefault="00741D33" w:rsidP="00741D33">
      <w:pPr>
        <w:autoSpaceDE w:val="0"/>
        <w:autoSpaceDN w:val="0"/>
        <w:adjustRightInd w:val="0"/>
        <w:rPr>
          <w:rFonts w:cs="Arial"/>
          <w:sz w:val="20"/>
          <w:szCs w:val="20"/>
        </w:rPr>
      </w:pPr>
    </w:p>
    <w:p w14:paraId="1E124214" w14:textId="77777777" w:rsidR="00741D33" w:rsidRPr="00F77FAE" w:rsidRDefault="00741D33" w:rsidP="00741D33">
      <w:pPr>
        <w:tabs>
          <w:tab w:val="left" w:pos="2127"/>
        </w:tabs>
        <w:autoSpaceDE w:val="0"/>
        <w:autoSpaceDN w:val="0"/>
        <w:adjustRightInd w:val="0"/>
        <w:ind w:left="2127" w:hanging="2127"/>
        <w:rPr>
          <w:rFonts w:eastAsiaTheme="minorHAnsi" w:cs="Arial"/>
          <w:sz w:val="20"/>
          <w:szCs w:val="20"/>
          <w:lang w:eastAsia="en-US"/>
        </w:rPr>
      </w:pPr>
      <w:r w:rsidRPr="00F77FAE">
        <w:rPr>
          <w:rFonts w:cs="Arial"/>
          <w:b/>
          <w:bCs/>
          <w:sz w:val="20"/>
          <w:szCs w:val="20"/>
        </w:rPr>
        <w:t>Inhalte:</w:t>
      </w:r>
      <w:r w:rsidRPr="00F77FAE">
        <w:rPr>
          <w:rFonts w:cs="Arial"/>
          <w:b/>
          <w:bCs/>
          <w:sz w:val="20"/>
          <w:szCs w:val="20"/>
        </w:rPr>
        <w:tab/>
      </w:r>
    </w:p>
    <w:p w14:paraId="3D7DB7E8" w14:textId="77777777" w:rsidR="00741D33" w:rsidRPr="00F77FAE" w:rsidRDefault="00741D33" w:rsidP="00DA39FE">
      <w:pPr>
        <w:numPr>
          <w:ilvl w:val="0"/>
          <w:numId w:val="13"/>
        </w:numPr>
        <w:autoSpaceDE w:val="0"/>
        <w:autoSpaceDN w:val="0"/>
        <w:adjustRightInd w:val="0"/>
        <w:ind w:left="2410" w:hanging="283"/>
        <w:rPr>
          <w:rFonts w:eastAsiaTheme="minorHAnsi" w:cs="Arial"/>
          <w:sz w:val="20"/>
          <w:szCs w:val="20"/>
          <w:lang w:eastAsia="en-US"/>
        </w:rPr>
      </w:pPr>
      <w:r w:rsidRPr="00F77FAE">
        <w:rPr>
          <w:rFonts w:eastAsiaTheme="minorHAnsi" w:cs="Arial"/>
          <w:sz w:val="20"/>
          <w:szCs w:val="20"/>
          <w:lang w:eastAsia="en-US"/>
        </w:rPr>
        <w:t>Kaufmännische Grundlagen:</w:t>
      </w:r>
    </w:p>
    <w:p w14:paraId="1B05136E" w14:textId="6A226232" w:rsidR="00741D33" w:rsidRPr="00F77FAE" w:rsidRDefault="00741D33" w:rsidP="00DA39FE">
      <w:pPr>
        <w:numPr>
          <w:ilvl w:val="1"/>
          <w:numId w:val="14"/>
        </w:numPr>
        <w:autoSpaceDE w:val="0"/>
        <w:autoSpaceDN w:val="0"/>
        <w:adjustRightInd w:val="0"/>
        <w:ind w:left="2694" w:hanging="284"/>
        <w:rPr>
          <w:rFonts w:eastAsiaTheme="minorHAnsi" w:cs="Arial"/>
          <w:sz w:val="20"/>
          <w:szCs w:val="20"/>
          <w:lang w:eastAsia="en-US"/>
        </w:rPr>
      </w:pPr>
      <w:r w:rsidRPr="00F77FAE">
        <w:rPr>
          <w:rFonts w:eastAsiaTheme="minorHAnsi" w:cs="Arial"/>
          <w:sz w:val="20"/>
          <w:szCs w:val="20"/>
          <w:lang w:eastAsia="en-US"/>
        </w:rPr>
        <w:t>Grundlagen der Finanzwirtschaft</w:t>
      </w:r>
      <w:r w:rsidR="00DA39FE">
        <w:rPr>
          <w:rFonts w:eastAsiaTheme="minorHAnsi" w:cs="Arial"/>
          <w:sz w:val="20"/>
          <w:szCs w:val="20"/>
          <w:lang w:eastAsia="en-US"/>
        </w:rPr>
        <w:t>;</w:t>
      </w:r>
    </w:p>
    <w:p w14:paraId="2CC715C4" w14:textId="441E0496" w:rsidR="00741D33" w:rsidRPr="00F77FAE" w:rsidRDefault="00741D33" w:rsidP="00DA39FE">
      <w:pPr>
        <w:numPr>
          <w:ilvl w:val="1"/>
          <w:numId w:val="14"/>
        </w:numPr>
        <w:autoSpaceDE w:val="0"/>
        <w:autoSpaceDN w:val="0"/>
        <w:adjustRightInd w:val="0"/>
        <w:ind w:left="2694" w:hanging="284"/>
        <w:rPr>
          <w:rFonts w:eastAsiaTheme="minorHAnsi" w:cs="Arial"/>
          <w:sz w:val="20"/>
          <w:szCs w:val="20"/>
          <w:lang w:eastAsia="en-US"/>
        </w:rPr>
      </w:pPr>
      <w:r w:rsidRPr="00F77FAE">
        <w:rPr>
          <w:rFonts w:eastAsiaTheme="minorHAnsi" w:cs="Arial"/>
          <w:sz w:val="20"/>
          <w:szCs w:val="20"/>
          <w:lang w:eastAsia="en-US"/>
        </w:rPr>
        <w:t>Jahresabschluss (Bilanz, GuV, Cash flow)</w:t>
      </w:r>
      <w:r w:rsidR="00DA39FE">
        <w:rPr>
          <w:rFonts w:eastAsiaTheme="minorHAnsi" w:cs="Arial"/>
          <w:sz w:val="20"/>
          <w:szCs w:val="20"/>
          <w:lang w:eastAsia="en-US"/>
        </w:rPr>
        <w:t>;</w:t>
      </w:r>
    </w:p>
    <w:p w14:paraId="6C9AB985" w14:textId="6BB2287B" w:rsidR="00741D33" w:rsidRPr="00F77FAE" w:rsidRDefault="00741D33" w:rsidP="00DA39FE">
      <w:pPr>
        <w:numPr>
          <w:ilvl w:val="0"/>
          <w:numId w:val="13"/>
        </w:numPr>
        <w:autoSpaceDE w:val="0"/>
        <w:autoSpaceDN w:val="0"/>
        <w:adjustRightInd w:val="0"/>
        <w:ind w:left="2410" w:hanging="283"/>
        <w:rPr>
          <w:rFonts w:eastAsiaTheme="minorHAnsi" w:cs="Arial"/>
          <w:sz w:val="20"/>
          <w:szCs w:val="20"/>
          <w:lang w:eastAsia="en-US"/>
        </w:rPr>
      </w:pPr>
      <w:r w:rsidRPr="00F77FAE">
        <w:rPr>
          <w:rFonts w:eastAsiaTheme="minorHAnsi" w:cs="Arial"/>
          <w:sz w:val="20"/>
          <w:szCs w:val="20"/>
          <w:lang w:eastAsia="en-US"/>
        </w:rPr>
        <w:t>Instrumente der Investitionsrechnung</w:t>
      </w:r>
      <w:r w:rsidR="00DA39FE">
        <w:rPr>
          <w:rFonts w:eastAsiaTheme="minorHAnsi" w:cs="Arial"/>
          <w:sz w:val="20"/>
          <w:szCs w:val="20"/>
          <w:lang w:eastAsia="en-US"/>
        </w:rPr>
        <w:t>:</w:t>
      </w:r>
    </w:p>
    <w:p w14:paraId="06CC21CD" w14:textId="4EA2C1F6" w:rsidR="00741D33" w:rsidRPr="00F77FAE" w:rsidRDefault="00741D33" w:rsidP="00DA39FE">
      <w:pPr>
        <w:numPr>
          <w:ilvl w:val="1"/>
          <w:numId w:val="14"/>
        </w:numPr>
        <w:autoSpaceDE w:val="0"/>
        <w:autoSpaceDN w:val="0"/>
        <w:adjustRightInd w:val="0"/>
        <w:ind w:left="2694" w:hanging="284"/>
        <w:rPr>
          <w:rFonts w:eastAsiaTheme="minorHAnsi" w:cs="Arial"/>
          <w:sz w:val="20"/>
          <w:szCs w:val="20"/>
          <w:lang w:eastAsia="en-US"/>
        </w:rPr>
      </w:pPr>
      <w:r w:rsidRPr="00F77FAE">
        <w:rPr>
          <w:rFonts w:eastAsiaTheme="minorHAnsi" w:cs="Arial"/>
          <w:sz w:val="20"/>
          <w:szCs w:val="20"/>
          <w:lang w:eastAsia="en-US"/>
        </w:rPr>
        <w:t>Investitionsrechnungen als Entscheidungshilfen</w:t>
      </w:r>
      <w:r w:rsidR="00DA39FE">
        <w:rPr>
          <w:rFonts w:eastAsiaTheme="minorHAnsi" w:cs="Arial"/>
          <w:sz w:val="20"/>
          <w:szCs w:val="20"/>
          <w:lang w:eastAsia="en-US"/>
        </w:rPr>
        <w:t>;</w:t>
      </w:r>
    </w:p>
    <w:p w14:paraId="603959F6" w14:textId="54F7E18B" w:rsidR="00741D33" w:rsidRPr="00F77FAE" w:rsidRDefault="00741D33" w:rsidP="00DA39FE">
      <w:pPr>
        <w:numPr>
          <w:ilvl w:val="1"/>
          <w:numId w:val="14"/>
        </w:numPr>
        <w:autoSpaceDE w:val="0"/>
        <w:autoSpaceDN w:val="0"/>
        <w:adjustRightInd w:val="0"/>
        <w:ind w:left="2694" w:hanging="284"/>
        <w:rPr>
          <w:rFonts w:eastAsiaTheme="minorHAnsi" w:cs="Arial"/>
          <w:sz w:val="20"/>
          <w:szCs w:val="20"/>
          <w:lang w:eastAsia="en-US"/>
        </w:rPr>
      </w:pPr>
      <w:r w:rsidRPr="00F77FAE">
        <w:rPr>
          <w:rFonts w:eastAsiaTheme="minorHAnsi" w:cs="Arial"/>
          <w:sz w:val="20"/>
          <w:szCs w:val="20"/>
          <w:lang w:eastAsia="en-US"/>
        </w:rPr>
        <w:t>Weitergehende Methoden der Investitionsrechnung</w:t>
      </w:r>
      <w:r w:rsidR="00DA39FE">
        <w:rPr>
          <w:rFonts w:eastAsiaTheme="minorHAnsi" w:cs="Arial"/>
          <w:sz w:val="20"/>
          <w:szCs w:val="20"/>
          <w:lang w:eastAsia="en-US"/>
        </w:rPr>
        <w:t>;</w:t>
      </w:r>
    </w:p>
    <w:p w14:paraId="133D1DD1" w14:textId="44946FE8" w:rsidR="00741D33" w:rsidRPr="00F77FAE" w:rsidRDefault="00741D33" w:rsidP="00DA39FE">
      <w:pPr>
        <w:numPr>
          <w:ilvl w:val="1"/>
          <w:numId w:val="14"/>
        </w:numPr>
        <w:autoSpaceDE w:val="0"/>
        <w:autoSpaceDN w:val="0"/>
        <w:adjustRightInd w:val="0"/>
        <w:ind w:left="2694" w:hanging="284"/>
        <w:rPr>
          <w:rFonts w:eastAsiaTheme="minorHAnsi" w:cs="Arial"/>
          <w:sz w:val="20"/>
          <w:szCs w:val="20"/>
          <w:lang w:eastAsia="en-US"/>
        </w:rPr>
      </w:pPr>
      <w:r w:rsidRPr="00F77FAE">
        <w:rPr>
          <w:rFonts w:eastAsiaTheme="minorHAnsi" w:cs="Arial"/>
          <w:sz w:val="20"/>
          <w:szCs w:val="20"/>
          <w:lang w:eastAsia="en-US"/>
        </w:rPr>
        <w:t>Spezialfragen der Investitionsrechnung (Inflation, Berücksichtigung von Steuern)</w:t>
      </w:r>
      <w:r w:rsidR="00DA39FE">
        <w:rPr>
          <w:rFonts w:eastAsiaTheme="minorHAnsi" w:cs="Arial"/>
          <w:sz w:val="20"/>
          <w:szCs w:val="20"/>
          <w:lang w:eastAsia="en-US"/>
        </w:rPr>
        <w:t>;</w:t>
      </w:r>
    </w:p>
    <w:p w14:paraId="2AADA089" w14:textId="2CC7F923" w:rsidR="00741D33" w:rsidRPr="00F77FAE" w:rsidRDefault="00741D33" w:rsidP="00DA39FE">
      <w:pPr>
        <w:numPr>
          <w:ilvl w:val="0"/>
          <w:numId w:val="13"/>
        </w:numPr>
        <w:autoSpaceDE w:val="0"/>
        <w:autoSpaceDN w:val="0"/>
        <w:adjustRightInd w:val="0"/>
        <w:ind w:left="2410" w:hanging="283"/>
        <w:rPr>
          <w:rFonts w:eastAsiaTheme="minorHAnsi" w:cs="Arial"/>
          <w:sz w:val="20"/>
          <w:szCs w:val="20"/>
          <w:lang w:eastAsia="en-US"/>
        </w:rPr>
      </w:pPr>
      <w:r w:rsidRPr="00F77FAE">
        <w:rPr>
          <w:rFonts w:eastAsiaTheme="minorHAnsi" w:cs="Arial"/>
          <w:sz w:val="20"/>
          <w:szCs w:val="20"/>
          <w:lang w:eastAsia="en-US"/>
        </w:rPr>
        <w:t>Risikomanagement</w:t>
      </w:r>
      <w:r w:rsidR="00DA39FE">
        <w:rPr>
          <w:rFonts w:eastAsiaTheme="minorHAnsi" w:cs="Arial"/>
          <w:sz w:val="20"/>
          <w:szCs w:val="20"/>
          <w:lang w:eastAsia="en-US"/>
        </w:rPr>
        <w:t>:</w:t>
      </w:r>
    </w:p>
    <w:p w14:paraId="61F477CB" w14:textId="4B8C8CBA" w:rsidR="00741D33" w:rsidRPr="00F77FAE" w:rsidRDefault="00741D33" w:rsidP="00DA39FE">
      <w:pPr>
        <w:numPr>
          <w:ilvl w:val="1"/>
          <w:numId w:val="14"/>
        </w:numPr>
        <w:autoSpaceDE w:val="0"/>
        <w:autoSpaceDN w:val="0"/>
        <w:adjustRightInd w:val="0"/>
        <w:ind w:left="2694" w:hanging="284"/>
        <w:rPr>
          <w:rFonts w:eastAsiaTheme="minorHAnsi" w:cs="Arial"/>
          <w:sz w:val="20"/>
          <w:szCs w:val="20"/>
          <w:lang w:eastAsia="en-US"/>
        </w:rPr>
      </w:pPr>
      <w:r w:rsidRPr="00F77FAE">
        <w:rPr>
          <w:rFonts w:eastAsiaTheme="minorHAnsi" w:cs="Arial"/>
          <w:sz w:val="20"/>
          <w:szCs w:val="20"/>
          <w:lang w:eastAsia="en-US"/>
        </w:rPr>
        <w:t>Verfahren der Unsicherheitsabschä</w:t>
      </w:r>
      <w:r w:rsidR="00DA39FE">
        <w:rPr>
          <w:rFonts w:eastAsiaTheme="minorHAnsi" w:cs="Arial"/>
          <w:sz w:val="20"/>
          <w:szCs w:val="20"/>
          <w:lang w:eastAsia="en-US"/>
        </w:rPr>
        <w:t>tzung und Risikoquantifizierung;</w:t>
      </w:r>
    </w:p>
    <w:p w14:paraId="7AA48048" w14:textId="69FFA0A5" w:rsidR="00741D33" w:rsidRPr="00F77FAE" w:rsidRDefault="00741D33" w:rsidP="00DA39FE">
      <w:pPr>
        <w:numPr>
          <w:ilvl w:val="1"/>
          <w:numId w:val="14"/>
        </w:numPr>
        <w:autoSpaceDE w:val="0"/>
        <w:autoSpaceDN w:val="0"/>
        <w:adjustRightInd w:val="0"/>
        <w:ind w:left="2694" w:hanging="284"/>
        <w:rPr>
          <w:rFonts w:eastAsiaTheme="minorHAnsi" w:cs="Arial"/>
          <w:sz w:val="20"/>
          <w:szCs w:val="20"/>
          <w:lang w:eastAsia="en-US"/>
        </w:rPr>
      </w:pPr>
      <w:r w:rsidRPr="00F77FAE">
        <w:rPr>
          <w:rFonts w:eastAsiaTheme="minorHAnsi" w:cs="Arial"/>
          <w:sz w:val="20"/>
          <w:szCs w:val="20"/>
          <w:lang w:eastAsia="en-US"/>
        </w:rPr>
        <w:t>Risikomanagement; Versicherbarkeit</w:t>
      </w:r>
      <w:r w:rsidR="00DA39FE">
        <w:rPr>
          <w:rFonts w:eastAsiaTheme="minorHAnsi" w:cs="Arial"/>
          <w:sz w:val="20"/>
          <w:szCs w:val="20"/>
          <w:lang w:eastAsia="en-US"/>
        </w:rPr>
        <w:t>;</w:t>
      </w:r>
    </w:p>
    <w:p w14:paraId="13DA4CAF" w14:textId="0EAD7056" w:rsidR="00741D33" w:rsidRPr="00F77FAE" w:rsidRDefault="00741D33" w:rsidP="00DA39FE">
      <w:pPr>
        <w:numPr>
          <w:ilvl w:val="0"/>
          <w:numId w:val="13"/>
        </w:numPr>
        <w:autoSpaceDE w:val="0"/>
        <w:autoSpaceDN w:val="0"/>
        <w:adjustRightInd w:val="0"/>
        <w:ind w:left="2410" w:hanging="283"/>
        <w:rPr>
          <w:rFonts w:eastAsiaTheme="minorHAnsi" w:cs="Arial"/>
          <w:sz w:val="20"/>
          <w:szCs w:val="20"/>
          <w:lang w:eastAsia="en-US"/>
        </w:rPr>
      </w:pPr>
      <w:r w:rsidRPr="00F77FAE">
        <w:rPr>
          <w:rFonts w:eastAsiaTheme="minorHAnsi" w:cs="Arial"/>
          <w:sz w:val="20"/>
          <w:szCs w:val="20"/>
          <w:lang w:eastAsia="en-US"/>
        </w:rPr>
        <w:t>Finanzierung</w:t>
      </w:r>
      <w:r w:rsidR="00DA39FE">
        <w:rPr>
          <w:rFonts w:eastAsiaTheme="minorHAnsi" w:cs="Arial"/>
          <w:sz w:val="20"/>
          <w:szCs w:val="20"/>
          <w:lang w:eastAsia="en-US"/>
        </w:rPr>
        <w:t>:</w:t>
      </w:r>
    </w:p>
    <w:p w14:paraId="38BC993C" w14:textId="0EC2DB6C" w:rsidR="00741D33" w:rsidRPr="00F77FAE" w:rsidRDefault="00741D33" w:rsidP="00DA39FE">
      <w:pPr>
        <w:numPr>
          <w:ilvl w:val="1"/>
          <w:numId w:val="14"/>
        </w:numPr>
        <w:autoSpaceDE w:val="0"/>
        <w:autoSpaceDN w:val="0"/>
        <w:adjustRightInd w:val="0"/>
        <w:ind w:left="2694" w:hanging="284"/>
        <w:rPr>
          <w:rFonts w:eastAsiaTheme="minorHAnsi" w:cs="Arial"/>
          <w:sz w:val="20"/>
          <w:szCs w:val="20"/>
          <w:lang w:eastAsia="en-US"/>
        </w:rPr>
      </w:pPr>
      <w:r w:rsidRPr="00F77FAE">
        <w:rPr>
          <w:rFonts w:eastAsiaTheme="minorHAnsi" w:cs="Arial"/>
          <w:sz w:val="20"/>
          <w:szCs w:val="20"/>
          <w:lang w:eastAsia="en-US"/>
        </w:rPr>
        <w:t>Formen der Kapitalaufbringung (Überblick über die Finanzierungsarten, Außenfinanzierung, Innenfinanzierung, Liquiditätssteuerung)</w:t>
      </w:r>
      <w:r w:rsidR="00DA39FE">
        <w:rPr>
          <w:rFonts w:eastAsiaTheme="minorHAnsi" w:cs="Arial"/>
          <w:sz w:val="20"/>
          <w:szCs w:val="20"/>
          <w:lang w:eastAsia="en-US"/>
        </w:rPr>
        <w:t>;</w:t>
      </w:r>
    </w:p>
    <w:p w14:paraId="364F6D76" w14:textId="64686CEA" w:rsidR="00741D33" w:rsidRPr="00F77FAE" w:rsidRDefault="00741D33" w:rsidP="00DA39FE">
      <w:pPr>
        <w:numPr>
          <w:ilvl w:val="1"/>
          <w:numId w:val="14"/>
        </w:numPr>
        <w:autoSpaceDE w:val="0"/>
        <w:autoSpaceDN w:val="0"/>
        <w:adjustRightInd w:val="0"/>
        <w:ind w:left="2694" w:hanging="284"/>
        <w:rPr>
          <w:rFonts w:eastAsiaTheme="minorHAnsi" w:cs="Arial"/>
          <w:sz w:val="20"/>
          <w:szCs w:val="20"/>
          <w:lang w:eastAsia="en-US"/>
        </w:rPr>
      </w:pPr>
      <w:r w:rsidRPr="00F77FAE">
        <w:rPr>
          <w:rFonts w:eastAsiaTheme="minorHAnsi" w:cs="Arial"/>
          <w:sz w:val="20"/>
          <w:szCs w:val="20"/>
          <w:lang w:eastAsia="en-US"/>
        </w:rPr>
        <w:t>Unternehmensfinanzierung und Projektfinanzierung</w:t>
      </w:r>
      <w:r w:rsidR="00DA39FE">
        <w:rPr>
          <w:rFonts w:eastAsiaTheme="minorHAnsi" w:cs="Arial"/>
          <w:sz w:val="20"/>
          <w:szCs w:val="20"/>
          <w:lang w:eastAsia="en-US"/>
        </w:rPr>
        <w:t>;</w:t>
      </w:r>
    </w:p>
    <w:p w14:paraId="20271977" w14:textId="1AF8B9C6" w:rsidR="00741D33" w:rsidRPr="00F77FAE" w:rsidRDefault="00741D33" w:rsidP="00DA39FE">
      <w:pPr>
        <w:numPr>
          <w:ilvl w:val="1"/>
          <w:numId w:val="14"/>
        </w:numPr>
        <w:autoSpaceDE w:val="0"/>
        <w:autoSpaceDN w:val="0"/>
        <w:adjustRightInd w:val="0"/>
        <w:ind w:left="2694" w:hanging="284"/>
        <w:rPr>
          <w:rFonts w:eastAsiaTheme="minorHAnsi" w:cs="Arial"/>
          <w:sz w:val="20"/>
          <w:szCs w:val="20"/>
          <w:lang w:eastAsia="en-US"/>
        </w:rPr>
      </w:pPr>
      <w:r w:rsidRPr="00F77FAE">
        <w:rPr>
          <w:rFonts w:eastAsiaTheme="minorHAnsi" w:cs="Arial"/>
          <w:sz w:val="20"/>
          <w:szCs w:val="20"/>
          <w:lang w:eastAsia="en-US"/>
        </w:rPr>
        <w:t>Projektfinanzierung: Finanzierungsplanung, -formen und</w:t>
      </w:r>
      <w:r w:rsidR="00DA39FE">
        <w:rPr>
          <w:rFonts w:eastAsiaTheme="minorHAnsi" w:cs="Arial"/>
          <w:sz w:val="20"/>
          <w:szCs w:val="20"/>
          <w:lang w:eastAsia="en-US"/>
        </w:rPr>
        <w:t xml:space="preserve"> </w:t>
      </w:r>
      <w:r w:rsidRPr="00F77FAE">
        <w:rPr>
          <w:rFonts w:eastAsiaTheme="minorHAnsi" w:cs="Arial"/>
          <w:sz w:val="20"/>
          <w:szCs w:val="20"/>
          <w:lang w:eastAsia="en-US"/>
        </w:rPr>
        <w:t>-strukturen</w:t>
      </w:r>
      <w:r w:rsidR="00DA39FE">
        <w:rPr>
          <w:rFonts w:eastAsiaTheme="minorHAnsi" w:cs="Arial"/>
          <w:sz w:val="20"/>
          <w:szCs w:val="20"/>
          <w:lang w:eastAsia="en-US"/>
        </w:rPr>
        <w:t>;</w:t>
      </w:r>
    </w:p>
    <w:p w14:paraId="1708BCA8" w14:textId="52FB972D" w:rsidR="00741D33" w:rsidRPr="00F77FAE" w:rsidRDefault="00741D33" w:rsidP="00DA39FE">
      <w:pPr>
        <w:numPr>
          <w:ilvl w:val="1"/>
          <w:numId w:val="14"/>
        </w:numPr>
        <w:autoSpaceDE w:val="0"/>
        <w:autoSpaceDN w:val="0"/>
        <w:adjustRightInd w:val="0"/>
        <w:ind w:left="2694" w:hanging="284"/>
        <w:rPr>
          <w:rFonts w:eastAsiaTheme="minorHAnsi" w:cs="Arial"/>
          <w:sz w:val="20"/>
          <w:szCs w:val="20"/>
          <w:lang w:eastAsia="en-US"/>
        </w:rPr>
      </w:pPr>
      <w:r w:rsidRPr="00F77FAE">
        <w:rPr>
          <w:rFonts w:eastAsiaTheme="minorHAnsi" w:cs="Arial"/>
          <w:sz w:val="20"/>
          <w:szCs w:val="20"/>
          <w:lang w:eastAsia="en-US"/>
        </w:rPr>
        <w:t>Einfluss der Finanzierungsstruktur auf die Vorteilhaftigkeit von Investitionsobjekten (Verschuldungsgrad, Leverage-Effekt)</w:t>
      </w:r>
      <w:r w:rsidR="00DA39FE">
        <w:rPr>
          <w:rFonts w:eastAsiaTheme="minorHAnsi" w:cs="Arial"/>
          <w:sz w:val="20"/>
          <w:szCs w:val="20"/>
          <w:lang w:eastAsia="en-US"/>
        </w:rPr>
        <w:t>;</w:t>
      </w:r>
    </w:p>
    <w:p w14:paraId="453A2504" w14:textId="2EBB44B2" w:rsidR="00741D33" w:rsidRPr="00F77FAE" w:rsidRDefault="00741D33" w:rsidP="00DA39FE">
      <w:pPr>
        <w:numPr>
          <w:ilvl w:val="0"/>
          <w:numId w:val="13"/>
        </w:numPr>
        <w:autoSpaceDE w:val="0"/>
        <w:autoSpaceDN w:val="0"/>
        <w:adjustRightInd w:val="0"/>
        <w:ind w:left="2410" w:hanging="283"/>
        <w:rPr>
          <w:rFonts w:eastAsiaTheme="minorHAnsi" w:cs="Arial"/>
          <w:sz w:val="20"/>
          <w:szCs w:val="20"/>
          <w:lang w:eastAsia="en-US"/>
        </w:rPr>
      </w:pPr>
      <w:r w:rsidRPr="00F77FAE">
        <w:rPr>
          <w:rFonts w:eastAsiaTheme="minorHAnsi" w:cs="Arial"/>
          <w:sz w:val="20"/>
          <w:szCs w:val="20"/>
          <w:lang w:eastAsia="en-US"/>
        </w:rPr>
        <w:t>Projektsteuerung</w:t>
      </w:r>
      <w:r w:rsidR="00DA39FE">
        <w:rPr>
          <w:rFonts w:eastAsiaTheme="minorHAnsi" w:cs="Arial"/>
          <w:sz w:val="20"/>
          <w:szCs w:val="20"/>
          <w:lang w:eastAsia="en-US"/>
        </w:rPr>
        <w:t>:</w:t>
      </w:r>
    </w:p>
    <w:p w14:paraId="62AAD5D4" w14:textId="61473601" w:rsidR="00741D33" w:rsidRPr="00F77FAE" w:rsidRDefault="00741D33" w:rsidP="00DA39FE">
      <w:pPr>
        <w:numPr>
          <w:ilvl w:val="1"/>
          <w:numId w:val="14"/>
        </w:numPr>
        <w:autoSpaceDE w:val="0"/>
        <w:autoSpaceDN w:val="0"/>
        <w:adjustRightInd w:val="0"/>
        <w:ind w:left="2694" w:hanging="284"/>
        <w:rPr>
          <w:rFonts w:eastAsiaTheme="minorHAnsi" w:cs="Arial"/>
          <w:sz w:val="20"/>
          <w:szCs w:val="20"/>
          <w:lang w:eastAsia="en-US"/>
        </w:rPr>
      </w:pPr>
      <w:r w:rsidRPr="00F77FAE">
        <w:rPr>
          <w:rFonts w:eastAsiaTheme="minorHAnsi" w:cs="Arial"/>
          <w:sz w:val="20"/>
          <w:szCs w:val="20"/>
          <w:lang w:eastAsia="en-US"/>
        </w:rPr>
        <w:t>Planung, Entwicklung und Steuerung von Investitionsprojekten</w:t>
      </w:r>
      <w:r w:rsidR="00DA39FE">
        <w:rPr>
          <w:rFonts w:eastAsiaTheme="minorHAnsi" w:cs="Arial"/>
          <w:sz w:val="20"/>
          <w:szCs w:val="20"/>
          <w:lang w:eastAsia="en-US"/>
        </w:rPr>
        <w:t>;</w:t>
      </w:r>
    </w:p>
    <w:p w14:paraId="4EDA1BE1" w14:textId="03EFC04C" w:rsidR="00741D33" w:rsidRPr="00F77FAE" w:rsidRDefault="00741D33" w:rsidP="00DA39FE">
      <w:pPr>
        <w:numPr>
          <w:ilvl w:val="1"/>
          <w:numId w:val="14"/>
        </w:numPr>
        <w:autoSpaceDE w:val="0"/>
        <w:autoSpaceDN w:val="0"/>
        <w:adjustRightInd w:val="0"/>
        <w:ind w:left="2694" w:hanging="284"/>
        <w:rPr>
          <w:rFonts w:eastAsiaTheme="minorHAnsi" w:cs="Arial"/>
          <w:sz w:val="20"/>
          <w:szCs w:val="20"/>
          <w:lang w:eastAsia="en-US"/>
        </w:rPr>
      </w:pPr>
      <w:r w:rsidRPr="00F77FAE">
        <w:rPr>
          <w:rFonts w:eastAsiaTheme="minorHAnsi" w:cs="Arial"/>
          <w:sz w:val="20"/>
          <w:szCs w:val="20"/>
          <w:lang w:eastAsia="en-US"/>
        </w:rPr>
        <w:t>Auswirkungen von Investitionsprojekten auf Bilanz und G+V von Unternehmen allgemein</w:t>
      </w:r>
      <w:r w:rsidR="00DA39FE">
        <w:rPr>
          <w:rFonts w:eastAsiaTheme="minorHAnsi" w:cs="Arial"/>
          <w:sz w:val="20"/>
          <w:szCs w:val="20"/>
          <w:lang w:eastAsia="en-US"/>
        </w:rPr>
        <w:t>;</w:t>
      </w:r>
    </w:p>
    <w:p w14:paraId="206C55DD" w14:textId="1FB0E7B9" w:rsidR="00741D33" w:rsidRPr="00F77FAE" w:rsidRDefault="00741D33" w:rsidP="00DA39FE">
      <w:pPr>
        <w:numPr>
          <w:ilvl w:val="0"/>
          <w:numId w:val="13"/>
        </w:numPr>
        <w:autoSpaceDE w:val="0"/>
        <w:autoSpaceDN w:val="0"/>
        <w:adjustRightInd w:val="0"/>
        <w:ind w:left="2410" w:hanging="283"/>
        <w:rPr>
          <w:rFonts w:eastAsiaTheme="minorHAnsi" w:cs="Arial"/>
          <w:sz w:val="20"/>
          <w:szCs w:val="20"/>
          <w:lang w:eastAsia="en-US"/>
        </w:rPr>
      </w:pPr>
      <w:r w:rsidRPr="00F77FAE">
        <w:rPr>
          <w:rFonts w:eastAsiaTheme="minorHAnsi" w:cs="Arial"/>
          <w:sz w:val="20"/>
          <w:szCs w:val="20"/>
          <w:lang w:eastAsia="en-US"/>
        </w:rPr>
        <w:t>Anwendung der Methoden in komplexen Fallbeispielen</w:t>
      </w:r>
      <w:r w:rsidR="00DA39FE">
        <w:rPr>
          <w:rFonts w:eastAsiaTheme="minorHAnsi" w:cs="Arial"/>
          <w:sz w:val="20"/>
          <w:szCs w:val="20"/>
          <w:lang w:eastAsia="en-US"/>
        </w:rPr>
        <w:t>.</w:t>
      </w:r>
    </w:p>
    <w:p w14:paraId="7726D1EE" w14:textId="77777777" w:rsidR="00741D33" w:rsidRPr="00F77FAE" w:rsidRDefault="00741D33" w:rsidP="00741D33">
      <w:pPr>
        <w:autoSpaceDE w:val="0"/>
        <w:autoSpaceDN w:val="0"/>
        <w:adjustRightInd w:val="0"/>
        <w:rPr>
          <w:rFonts w:cs="Arial"/>
          <w:b/>
          <w:bCs/>
          <w:sz w:val="20"/>
          <w:szCs w:val="20"/>
          <w:highlight w:val="yellow"/>
        </w:rPr>
      </w:pPr>
    </w:p>
    <w:p w14:paraId="27507EB7" w14:textId="77777777" w:rsidR="00741D33" w:rsidRPr="00F77FAE" w:rsidRDefault="00741D33" w:rsidP="00741D33">
      <w:pPr>
        <w:autoSpaceDE w:val="0"/>
        <w:autoSpaceDN w:val="0"/>
        <w:adjustRightInd w:val="0"/>
        <w:rPr>
          <w:rFonts w:eastAsiaTheme="minorHAnsi" w:cs="Arial"/>
          <w:sz w:val="20"/>
          <w:szCs w:val="20"/>
          <w:lang w:eastAsia="en-US"/>
        </w:rPr>
      </w:pPr>
      <w:r w:rsidRPr="00F77FAE">
        <w:rPr>
          <w:rFonts w:cs="Arial"/>
          <w:b/>
          <w:bCs/>
          <w:sz w:val="20"/>
          <w:szCs w:val="20"/>
        </w:rPr>
        <w:t>Skripte/Medien:</w:t>
      </w:r>
      <w:r w:rsidRPr="00F77FAE">
        <w:rPr>
          <w:rFonts w:cs="Arial"/>
          <w:b/>
          <w:bCs/>
          <w:sz w:val="20"/>
          <w:szCs w:val="20"/>
        </w:rPr>
        <w:tab/>
      </w:r>
      <w:r w:rsidRPr="00F77FAE">
        <w:rPr>
          <w:rFonts w:eastAsiaTheme="minorHAnsi" w:cs="Arial"/>
          <w:sz w:val="20"/>
          <w:szCs w:val="20"/>
          <w:lang w:eastAsia="en-US"/>
        </w:rPr>
        <w:t>Vorlesungs-Skript</w:t>
      </w:r>
    </w:p>
    <w:p w14:paraId="5619F1A5" w14:textId="77777777" w:rsidR="00741D33" w:rsidRPr="00F77FAE" w:rsidRDefault="00741D33" w:rsidP="00741D33">
      <w:pPr>
        <w:autoSpaceDE w:val="0"/>
        <w:autoSpaceDN w:val="0"/>
        <w:adjustRightInd w:val="0"/>
        <w:rPr>
          <w:rFonts w:cs="Arial"/>
          <w:sz w:val="20"/>
          <w:szCs w:val="20"/>
        </w:rPr>
      </w:pPr>
    </w:p>
    <w:p w14:paraId="3C582580" w14:textId="387D33CC" w:rsidR="00741D33" w:rsidRPr="00F77FAE" w:rsidRDefault="00741D33" w:rsidP="00741D33">
      <w:pPr>
        <w:autoSpaceDE w:val="0"/>
        <w:autoSpaceDN w:val="0"/>
        <w:adjustRightInd w:val="0"/>
        <w:spacing w:after="240"/>
        <w:ind w:left="2124" w:hanging="2124"/>
        <w:rPr>
          <w:rFonts w:cs="Arial"/>
          <w:sz w:val="20"/>
          <w:szCs w:val="20"/>
        </w:rPr>
      </w:pPr>
      <w:r w:rsidRPr="00F77FAE">
        <w:rPr>
          <w:rFonts w:cs="Arial"/>
          <w:b/>
          <w:bCs/>
          <w:sz w:val="20"/>
          <w:szCs w:val="20"/>
        </w:rPr>
        <w:t xml:space="preserve">Literatur: </w:t>
      </w:r>
      <w:r w:rsidRPr="00F77FAE">
        <w:rPr>
          <w:rFonts w:cs="Arial"/>
          <w:b/>
          <w:bCs/>
          <w:sz w:val="20"/>
          <w:szCs w:val="20"/>
        </w:rPr>
        <w:tab/>
      </w:r>
      <w:r w:rsidRPr="00F77FAE">
        <w:rPr>
          <w:rFonts w:cs="Arial"/>
          <w:sz w:val="20"/>
          <w:szCs w:val="20"/>
        </w:rPr>
        <w:t xml:space="preserve">Brunnengräber, Achim; Di </w:t>
      </w:r>
      <w:r w:rsidR="00D73D89" w:rsidRPr="00F77FAE">
        <w:rPr>
          <w:rFonts w:cs="Arial"/>
          <w:sz w:val="20"/>
          <w:szCs w:val="20"/>
        </w:rPr>
        <w:t>Nucci, Maria</w:t>
      </w:r>
      <w:r w:rsidRPr="00F77FAE">
        <w:rPr>
          <w:rFonts w:cs="Arial"/>
          <w:sz w:val="20"/>
          <w:szCs w:val="20"/>
        </w:rPr>
        <w:t xml:space="preserve"> Rosaria (Hrsg.) (2014): Im Hürdenlauf zur Energiewende. Von Transformationen, Reformen und Innovationen. Wiesbaden: VS Verlag</w:t>
      </w:r>
    </w:p>
    <w:p w14:paraId="1CA3822F" w14:textId="77777777" w:rsidR="00741D33" w:rsidRPr="00F77FAE" w:rsidRDefault="00741D33" w:rsidP="00741D33">
      <w:pPr>
        <w:spacing w:after="240"/>
        <w:ind w:left="2127"/>
        <w:rPr>
          <w:rFonts w:cs="Arial"/>
          <w:sz w:val="20"/>
          <w:szCs w:val="20"/>
        </w:rPr>
      </w:pPr>
      <w:r w:rsidRPr="00F77FAE">
        <w:rPr>
          <w:rFonts w:cs="Arial"/>
          <w:sz w:val="20"/>
          <w:szCs w:val="20"/>
        </w:rPr>
        <w:t>Radtke, Jörg; Hennig, Bettina (Hrsg.) (2013): Die deutsche „Energiewende“ nach Fukushima. Der wissenschaftliche Diskurs zwischen Atomausstieg und Wachstumsdebatte. Marburg: Metropolis-Verlag</w:t>
      </w:r>
    </w:p>
    <w:p w14:paraId="47C60104" w14:textId="77777777" w:rsidR="00741D33" w:rsidRPr="00302557" w:rsidRDefault="00741D33" w:rsidP="00741D33">
      <w:pPr>
        <w:spacing w:after="240"/>
        <w:ind w:left="2127"/>
        <w:rPr>
          <w:rFonts w:cs="Arial"/>
          <w:sz w:val="20"/>
          <w:szCs w:val="20"/>
          <w:lang w:val="en-GB"/>
        </w:rPr>
      </w:pPr>
      <w:r w:rsidRPr="00F77FAE">
        <w:rPr>
          <w:rFonts w:cs="Arial"/>
          <w:sz w:val="20"/>
          <w:szCs w:val="20"/>
        </w:rPr>
        <w:t xml:space="preserve">Jenner, S.; Chan, G.; Frankenberger, R.; Gabel, M. (2012). </w:t>
      </w:r>
      <w:r w:rsidRPr="00302557">
        <w:rPr>
          <w:rFonts w:cs="Arial"/>
          <w:sz w:val="20"/>
          <w:szCs w:val="20"/>
          <w:lang w:val="en-GB"/>
        </w:rPr>
        <w:t xml:space="preserve">"What Drives States to Support Renewable Energy?" The Energy Journal 33(2): 1-12 </w:t>
      </w:r>
    </w:p>
    <w:p w14:paraId="1221DC49" w14:textId="77777777" w:rsidR="00741D33" w:rsidRPr="00F77FAE" w:rsidRDefault="00741D33" w:rsidP="00741D33">
      <w:pPr>
        <w:spacing w:after="240"/>
        <w:ind w:left="2127"/>
        <w:rPr>
          <w:rFonts w:cs="Arial"/>
          <w:sz w:val="20"/>
          <w:szCs w:val="20"/>
        </w:rPr>
      </w:pPr>
      <w:r w:rsidRPr="00302557">
        <w:rPr>
          <w:rFonts w:cs="Arial"/>
          <w:sz w:val="20"/>
          <w:szCs w:val="20"/>
          <w:lang w:val="en-GB"/>
        </w:rPr>
        <w:t xml:space="preserve">Jenner, S.; Ovaere, L.; Schindele, S. (2013), "The impact of private interest contributions on RPS adoption." </w:t>
      </w:r>
      <w:r w:rsidRPr="00F77FAE">
        <w:rPr>
          <w:rFonts w:cs="Arial"/>
          <w:sz w:val="20"/>
          <w:szCs w:val="20"/>
        </w:rPr>
        <w:t>Economics &amp; Politics, 25 (3): 411-423co</w:t>
      </w:r>
    </w:p>
    <w:p w14:paraId="380C8A3A" w14:textId="77777777" w:rsidR="00741D33" w:rsidRPr="00F77FAE" w:rsidRDefault="00741D33" w:rsidP="00741D33">
      <w:pPr>
        <w:autoSpaceDE w:val="0"/>
        <w:autoSpaceDN w:val="0"/>
        <w:adjustRightInd w:val="0"/>
        <w:spacing w:after="240"/>
        <w:ind w:left="2127"/>
        <w:rPr>
          <w:rFonts w:eastAsiaTheme="minorHAnsi" w:cs="Arial"/>
          <w:b/>
          <w:bCs/>
          <w:sz w:val="20"/>
          <w:szCs w:val="20"/>
          <w:highlight w:val="yellow"/>
          <w:lang w:eastAsia="en-US"/>
        </w:rPr>
      </w:pPr>
      <w:r w:rsidRPr="00F77FAE">
        <w:rPr>
          <w:rFonts w:cs="Arial"/>
          <w:sz w:val="20"/>
          <w:szCs w:val="20"/>
        </w:rPr>
        <w:t>Scheer, H (2004), Energieautonomie: Eine neue Politik für erneuerbare Energien; Kunstmann, A</w:t>
      </w:r>
    </w:p>
    <w:p w14:paraId="541FA544" w14:textId="77777777" w:rsidR="00741D33" w:rsidRPr="00F77FAE" w:rsidRDefault="00741D33" w:rsidP="00741D33">
      <w:pPr>
        <w:autoSpaceDE w:val="0"/>
        <w:autoSpaceDN w:val="0"/>
        <w:adjustRightInd w:val="0"/>
        <w:ind w:left="2124"/>
        <w:rPr>
          <w:rFonts w:cs="Arial"/>
          <w:sz w:val="20"/>
          <w:szCs w:val="20"/>
        </w:rPr>
      </w:pPr>
      <w:r w:rsidRPr="00F77FAE">
        <w:rPr>
          <w:rFonts w:cs="Arial"/>
          <w:sz w:val="20"/>
          <w:szCs w:val="20"/>
        </w:rPr>
        <w:t>Weitere Literatur wird Vorlesungs-, Themen-bezogen angegeben.</w:t>
      </w: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7A350C" w:rsidRPr="00F77FAE" w14:paraId="27DAB155" w14:textId="77777777" w:rsidTr="00A020ED">
        <w:tc>
          <w:tcPr>
            <w:tcW w:w="2812" w:type="dxa"/>
            <w:shd w:val="clear" w:color="auto" w:fill="C0C0C0"/>
          </w:tcPr>
          <w:p w14:paraId="07D1738C" w14:textId="77777777" w:rsidR="00476685" w:rsidRPr="00F77FAE" w:rsidRDefault="00476685" w:rsidP="00A020ED">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094A8094" w14:textId="77777777" w:rsidR="00476685" w:rsidRPr="00F77FAE" w:rsidRDefault="00476685" w:rsidP="00A020ED">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0A336285" w14:textId="77777777" w:rsidR="00476685" w:rsidRPr="00F77FAE" w:rsidRDefault="00476685" w:rsidP="00A020ED">
            <w:pPr>
              <w:jc w:val="center"/>
              <w:rPr>
                <w:rFonts w:cs="Arial"/>
                <w:b/>
                <w:sz w:val="20"/>
                <w:szCs w:val="20"/>
              </w:rPr>
            </w:pPr>
            <w:r w:rsidRPr="00F77FAE">
              <w:rPr>
                <w:rFonts w:cs="Arial"/>
                <w:b/>
                <w:sz w:val="20"/>
                <w:szCs w:val="20"/>
              </w:rPr>
              <w:t>Modulkatalog DEE Master</w:t>
            </w:r>
          </w:p>
          <w:p w14:paraId="705736FE" w14:textId="6CCF3CF3" w:rsidR="00476685" w:rsidRPr="00F77FAE" w:rsidRDefault="00476685" w:rsidP="00A020ED">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5CE5B4B2" w14:textId="77777777" w:rsidR="00476685" w:rsidRPr="00F77FAE" w:rsidRDefault="009B4F8B" w:rsidP="00476685">
            <w:pPr>
              <w:jc w:val="right"/>
              <w:rPr>
                <w:rFonts w:cs="Arial"/>
                <w:b/>
                <w:sz w:val="20"/>
                <w:szCs w:val="20"/>
              </w:rPr>
            </w:pPr>
            <w:r w:rsidRPr="00F77FAE">
              <w:rPr>
                <w:rFonts w:cs="Arial"/>
                <w:b/>
                <w:sz w:val="20"/>
                <w:szCs w:val="20"/>
              </w:rPr>
              <w:t>Modul: DEE05</w:t>
            </w:r>
          </w:p>
          <w:p w14:paraId="7351E568" w14:textId="77777777" w:rsidR="00476685" w:rsidRPr="00F77FAE" w:rsidRDefault="009B4F8B" w:rsidP="00476685">
            <w:pPr>
              <w:jc w:val="right"/>
              <w:rPr>
                <w:rFonts w:cs="Arial"/>
                <w:b/>
                <w:sz w:val="20"/>
                <w:szCs w:val="20"/>
              </w:rPr>
            </w:pPr>
            <w:r w:rsidRPr="00F77FAE">
              <w:rPr>
                <w:rFonts w:cs="Arial"/>
                <w:b/>
                <w:sz w:val="20"/>
              </w:rPr>
              <w:t>Wahlpflichtmodule</w:t>
            </w:r>
          </w:p>
        </w:tc>
      </w:tr>
    </w:tbl>
    <w:p w14:paraId="0BD1C8BF" w14:textId="77777777" w:rsidR="00476685" w:rsidRPr="00F77FAE" w:rsidRDefault="00476685" w:rsidP="00476685">
      <w:pPr>
        <w:pStyle w:val="numerierterAbsatz"/>
        <w:suppressAutoHyphens w:val="0"/>
        <w:spacing w:before="0" w:after="0"/>
        <w:rPr>
          <w:rFonts w:ascii="Arial" w:eastAsiaTheme="minorHAnsi" w:hAnsi="Arial" w:cs="Arial"/>
          <w:b/>
          <w:bCs/>
          <w:sz w:val="20"/>
          <w:lang w:eastAsia="en-US"/>
        </w:rPr>
      </w:pPr>
    </w:p>
    <w:p w14:paraId="0A0F0A14" w14:textId="77777777" w:rsidR="00476685" w:rsidRPr="00F77FAE" w:rsidRDefault="00476685" w:rsidP="00476685">
      <w:pPr>
        <w:pStyle w:val="numerierterAbsatz"/>
        <w:suppressAutoHyphens w:val="0"/>
        <w:spacing w:before="0" w:after="0"/>
        <w:rPr>
          <w:rFonts w:ascii="Arial" w:eastAsiaTheme="minorHAnsi" w:hAnsi="Arial" w:cs="Arial"/>
          <w:b/>
          <w:bCs/>
          <w:sz w:val="20"/>
          <w:lang w:eastAsia="en-US"/>
        </w:rPr>
      </w:pPr>
      <w:r w:rsidRPr="00F77FAE">
        <w:rPr>
          <w:rFonts w:ascii="Arial" w:eastAsiaTheme="minorHAnsi" w:hAnsi="Arial" w:cs="Arial"/>
          <w:b/>
          <w:bCs/>
          <w:sz w:val="20"/>
          <w:lang w:eastAsia="en-US"/>
        </w:rPr>
        <w:t>Modultitel:</w:t>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009B4F8B" w:rsidRPr="00F77FAE">
        <w:rPr>
          <w:rFonts w:ascii="Arial" w:hAnsi="Arial" w:cs="Arial"/>
          <w:b/>
          <w:sz w:val="20"/>
        </w:rPr>
        <w:t>Wahlpflichtmodule</w:t>
      </w:r>
      <w:r w:rsidRPr="00F77FAE">
        <w:rPr>
          <w:rFonts w:ascii="Arial" w:hAnsi="Arial" w:cs="Arial"/>
          <w:b/>
          <w:sz w:val="20"/>
        </w:rPr>
        <w:br/>
      </w:r>
    </w:p>
    <w:p w14:paraId="7E0247B3" w14:textId="77777777" w:rsidR="00476685" w:rsidRPr="00F77FAE" w:rsidRDefault="00476685" w:rsidP="00476685">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Modulnummer:</w:t>
      </w:r>
      <w:r w:rsidRPr="00F77FAE">
        <w:rPr>
          <w:rFonts w:eastAsiaTheme="minorHAnsi" w:cs="Arial"/>
          <w:b/>
          <w:bCs/>
          <w:sz w:val="20"/>
          <w:szCs w:val="20"/>
          <w:lang w:eastAsia="en-US"/>
        </w:rPr>
        <w:tab/>
        <w:t>DEE0</w:t>
      </w:r>
      <w:r w:rsidR="009B4F8B" w:rsidRPr="00F77FAE">
        <w:rPr>
          <w:rFonts w:eastAsiaTheme="minorHAnsi" w:cs="Arial"/>
          <w:b/>
          <w:bCs/>
          <w:sz w:val="20"/>
          <w:szCs w:val="20"/>
          <w:lang w:eastAsia="en-US"/>
        </w:rPr>
        <w:t>5</w:t>
      </w:r>
    </w:p>
    <w:p w14:paraId="3885A533" w14:textId="77777777" w:rsidR="00476685" w:rsidRPr="00F77FAE" w:rsidRDefault="00476685" w:rsidP="00476685">
      <w:pPr>
        <w:autoSpaceDE w:val="0"/>
        <w:autoSpaceDN w:val="0"/>
        <w:adjustRightInd w:val="0"/>
        <w:rPr>
          <w:rFonts w:eastAsiaTheme="minorHAnsi" w:cs="Arial"/>
          <w:bCs/>
          <w:sz w:val="20"/>
          <w:szCs w:val="20"/>
          <w:lang w:eastAsia="en-US"/>
        </w:rPr>
      </w:pPr>
    </w:p>
    <w:p w14:paraId="7A1F6313" w14:textId="6D24B101" w:rsidR="00476685" w:rsidRPr="00F77FAE" w:rsidRDefault="00476685" w:rsidP="00476685">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Modulbeauftragte</w:t>
      </w:r>
      <w:r w:rsidR="000E7086" w:rsidRPr="00F77FAE">
        <w:rPr>
          <w:rFonts w:eastAsiaTheme="minorHAnsi" w:cs="Arial"/>
          <w:b/>
          <w:bCs/>
          <w:sz w:val="20"/>
          <w:szCs w:val="20"/>
          <w:lang w:eastAsia="en-US"/>
        </w:rPr>
        <w:t>/</w:t>
      </w:r>
      <w:r w:rsidRPr="00F77FAE">
        <w:rPr>
          <w:rFonts w:eastAsiaTheme="minorHAnsi" w:cs="Arial"/>
          <w:b/>
          <w:bCs/>
          <w:sz w:val="20"/>
          <w:szCs w:val="20"/>
          <w:lang w:eastAsia="en-US"/>
        </w:rPr>
        <w:t>r:</w:t>
      </w:r>
      <w:r w:rsidRPr="00F77FAE">
        <w:rPr>
          <w:rFonts w:eastAsiaTheme="minorHAnsi" w:cs="Arial"/>
          <w:b/>
          <w:bCs/>
          <w:sz w:val="20"/>
          <w:szCs w:val="20"/>
          <w:lang w:eastAsia="en-US"/>
        </w:rPr>
        <w:tab/>
      </w:r>
      <w:r w:rsidR="00594025" w:rsidRPr="00F77FAE">
        <w:rPr>
          <w:rFonts w:eastAsiaTheme="minorHAnsi" w:cs="Arial"/>
          <w:bCs/>
          <w:sz w:val="20"/>
          <w:szCs w:val="20"/>
          <w:lang w:eastAsia="en-US"/>
        </w:rPr>
        <w:t>je nach gewähltem Modul</w:t>
      </w:r>
      <w:r w:rsidR="00A428DC">
        <w:rPr>
          <w:rFonts w:eastAsiaTheme="minorHAnsi" w:cs="Arial"/>
          <w:bCs/>
          <w:sz w:val="20"/>
          <w:szCs w:val="20"/>
          <w:lang w:eastAsia="en-US"/>
        </w:rPr>
        <w:t xml:space="preserve"> (s. Beispielkatalog Wahlpflichtmodule)</w:t>
      </w:r>
    </w:p>
    <w:p w14:paraId="2128D008" w14:textId="77777777" w:rsidR="00476685" w:rsidRPr="00F77FAE" w:rsidRDefault="00476685" w:rsidP="00476685">
      <w:pPr>
        <w:tabs>
          <w:tab w:val="left" w:pos="2127"/>
        </w:tabs>
        <w:autoSpaceDE w:val="0"/>
        <w:autoSpaceDN w:val="0"/>
        <w:adjustRightInd w:val="0"/>
        <w:rPr>
          <w:rFonts w:eastAsiaTheme="minorHAnsi" w:cs="Arial"/>
          <w:bCs/>
          <w:sz w:val="20"/>
          <w:szCs w:val="20"/>
          <w:lang w:eastAsia="en-US"/>
        </w:rPr>
      </w:pPr>
    </w:p>
    <w:p w14:paraId="35C18DC3" w14:textId="77777777" w:rsidR="00476685" w:rsidRPr="00F77FAE" w:rsidRDefault="00476685" w:rsidP="00476685">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Semester:</w:t>
      </w:r>
      <w:r w:rsidRPr="00F77FAE">
        <w:rPr>
          <w:rFonts w:eastAsiaTheme="minorHAnsi" w:cs="Arial"/>
          <w:b/>
          <w:bCs/>
          <w:sz w:val="20"/>
          <w:szCs w:val="20"/>
          <w:lang w:eastAsia="en-US"/>
        </w:rPr>
        <w:tab/>
        <w:t>1</w:t>
      </w:r>
    </w:p>
    <w:p w14:paraId="5D6836EC" w14:textId="77777777" w:rsidR="00476685" w:rsidRPr="00F77FAE" w:rsidRDefault="00476685" w:rsidP="00476685">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SWS:</w:t>
      </w:r>
      <w:r w:rsidRPr="00F77FAE">
        <w:rPr>
          <w:rFonts w:eastAsiaTheme="minorHAnsi" w:cs="Arial"/>
          <w:b/>
          <w:bCs/>
          <w:sz w:val="20"/>
          <w:szCs w:val="20"/>
          <w:lang w:eastAsia="en-US"/>
        </w:rPr>
        <w:tab/>
        <w:t>4</w:t>
      </w:r>
    </w:p>
    <w:p w14:paraId="020FE7B6" w14:textId="77777777" w:rsidR="00476685" w:rsidRPr="00F77FAE" w:rsidRDefault="00476685" w:rsidP="00476685">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ECTS:</w:t>
      </w:r>
      <w:r w:rsidRPr="00F77FAE">
        <w:rPr>
          <w:rFonts w:eastAsiaTheme="minorHAnsi" w:cs="Arial"/>
          <w:b/>
          <w:bCs/>
          <w:sz w:val="20"/>
          <w:szCs w:val="20"/>
          <w:lang w:eastAsia="en-US"/>
        </w:rPr>
        <w:tab/>
      </w:r>
      <w:r w:rsidR="009B4F8B" w:rsidRPr="00F77FAE">
        <w:rPr>
          <w:rFonts w:eastAsiaTheme="minorHAnsi" w:cs="Arial"/>
          <w:b/>
          <w:bCs/>
          <w:sz w:val="20"/>
          <w:szCs w:val="20"/>
          <w:lang w:eastAsia="en-US"/>
        </w:rPr>
        <w:t>6</w:t>
      </w:r>
    </w:p>
    <w:p w14:paraId="1B2DDDD6" w14:textId="77777777" w:rsidR="00476685" w:rsidRPr="00F77FAE" w:rsidRDefault="00476685" w:rsidP="00476685">
      <w:pPr>
        <w:autoSpaceDE w:val="0"/>
        <w:autoSpaceDN w:val="0"/>
        <w:adjustRightInd w:val="0"/>
        <w:rPr>
          <w:rFonts w:eastAsiaTheme="minorHAnsi" w:cs="Arial"/>
          <w:bCs/>
          <w:sz w:val="20"/>
          <w:szCs w:val="20"/>
          <w:lang w:eastAsia="en-US"/>
        </w:rPr>
      </w:pPr>
    </w:p>
    <w:p w14:paraId="49A4278B" w14:textId="28581590" w:rsidR="00476685" w:rsidRPr="00DA39FE" w:rsidRDefault="00476685" w:rsidP="00476685">
      <w:pPr>
        <w:autoSpaceDE w:val="0"/>
        <w:autoSpaceDN w:val="0"/>
        <w:adjustRightInd w:val="0"/>
        <w:rPr>
          <w:rFonts w:eastAsiaTheme="minorHAnsi" w:cs="Arial"/>
          <w:b/>
          <w:bCs/>
          <w:sz w:val="20"/>
          <w:szCs w:val="20"/>
          <w:lang w:eastAsia="en-US"/>
        </w:rPr>
      </w:pPr>
      <w:r w:rsidRPr="00DA39FE">
        <w:rPr>
          <w:rFonts w:eastAsiaTheme="minorHAnsi" w:cs="Arial"/>
          <w:b/>
          <w:bCs/>
          <w:sz w:val="20"/>
          <w:szCs w:val="20"/>
          <w:lang w:eastAsia="en-US"/>
        </w:rPr>
        <w:t>Lernziele:</w:t>
      </w:r>
      <w:r w:rsidR="00DA39FE" w:rsidRPr="00DA39FE">
        <w:rPr>
          <w:rFonts w:eastAsiaTheme="minorHAnsi" w:cs="Arial"/>
          <w:b/>
          <w:bCs/>
          <w:sz w:val="20"/>
          <w:szCs w:val="20"/>
          <w:lang w:eastAsia="en-US"/>
        </w:rPr>
        <w:tab/>
      </w:r>
      <w:r w:rsidR="00DA39FE" w:rsidRPr="00DA39FE">
        <w:rPr>
          <w:rFonts w:eastAsiaTheme="minorHAnsi" w:cs="Arial"/>
          <w:b/>
          <w:bCs/>
          <w:sz w:val="20"/>
          <w:szCs w:val="20"/>
          <w:lang w:eastAsia="en-US"/>
        </w:rPr>
        <w:tab/>
      </w:r>
      <w:r w:rsidR="00A428DC" w:rsidRPr="00F77FAE">
        <w:rPr>
          <w:rFonts w:eastAsiaTheme="minorHAnsi" w:cs="Arial"/>
          <w:bCs/>
          <w:sz w:val="20"/>
          <w:szCs w:val="20"/>
          <w:lang w:eastAsia="en-US"/>
        </w:rPr>
        <w:t>je nach gewähltem Modul</w:t>
      </w:r>
      <w:r w:rsidR="00A428DC">
        <w:rPr>
          <w:rFonts w:eastAsiaTheme="minorHAnsi" w:cs="Arial"/>
          <w:bCs/>
          <w:sz w:val="20"/>
          <w:szCs w:val="20"/>
          <w:lang w:eastAsia="en-US"/>
        </w:rPr>
        <w:t xml:space="preserve"> (s. Beispielkatalog Wahlpflichtmodule)</w:t>
      </w:r>
    </w:p>
    <w:p w14:paraId="398DE04E" w14:textId="77777777" w:rsidR="00476685" w:rsidRPr="00DA39FE" w:rsidRDefault="00476685" w:rsidP="00476685">
      <w:pPr>
        <w:autoSpaceDE w:val="0"/>
        <w:autoSpaceDN w:val="0"/>
        <w:adjustRightInd w:val="0"/>
        <w:rPr>
          <w:rFonts w:eastAsiaTheme="minorHAnsi" w:cs="Arial"/>
          <w:bCs/>
          <w:sz w:val="20"/>
          <w:szCs w:val="20"/>
          <w:lang w:eastAsia="en-US"/>
        </w:rPr>
      </w:pPr>
    </w:p>
    <w:p w14:paraId="7DC29539" w14:textId="17A6D53C" w:rsidR="00476685" w:rsidRPr="00DA39FE" w:rsidRDefault="00476685" w:rsidP="00476685">
      <w:pPr>
        <w:autoSpaceDE w:val="0"/>
        <w:autoSpaceDN w:val="0"/>
        <w:adjustRightInd w:val="0"/>
        <w:rPr>
          <w:rFonts w:eastAsiaTheme="minorHAnsi" w:cs="Arial"/>
          <w:b/>
          <w:bCs/>
          <w:sz w:val="20"/>
          <w:szCs w:val="20"/>
          <w:lang w:eastAsia="en-US"/>
        </w:rPr>
      </w:pPr>
      <w:r w:rsidRPr="00DA39FE">
        <w:rPr>
          <w:rFonts w:eastAsiaTheme="minorHAnsi" w:cs="Arial"/>
          <w:b/>
          <w:bCs/>
          <w:sz w:val="20"/>
          <w:szCs w:val="20"/>
          <w:lang w:eastAsia="en-US"/>
        </w:rPr>
        <w:t>Zum Modul gehörende Lehrveranstaltungen:</w:t>
      </w:r>
      <w:r w:rsidR="00DA39FE" w:rsidRPr="00DA39FE">
        <w:rPr>
          <w:rFonts w:eastAsiaTheme="minorHAnsi" w:cs="Arial"/>
          <w:b/>
          <w:bCs/>
          <w:sz w:val="20"/>
          <w:szCs w:val="20"/>
          <w:lang w:eastAsia="en-US"/>
        </w:rPr>
        <w:t xml:space="preserve"> </w:t>
      </w:r>
      <w:r w:rsidR="00E260EF" w:rsidRPr="00DA39FE">
        <w:rPr>
          <w:rFonts w:eastAsiaTheme="minorHAnsi" w:cs="Arial"/>
          <w:bCs/>
          <w:sz w:val="20"/>
          <w:szCs w:val="20"/>
          <w:lang w:eastAsia="en-US"/>
        </w:rPr>
        <w:t>je nach ausgewähltem Modul</w:t>
      </w:r>
    </w:p>
    <w:p w14:paraId="2CE39FEC" w14:textId="77777777" w:rsidR="00476685" w:rsidRPr="00DA39FE" w:rsidRDefault="00476685" w:rsidP="00476685">
      <w:pPr>
        <w:tabs>
          <w:tab w:val="left" w:pos="2127"/>
        </w:tabs>
        <w:autoSpaceDE w:val="0"/>
        <w:autoSpaceDN w:val="0"/>
        <w:adjustRightInd w:val="0"/>
        <w:rPr>
          <w:rFonts w:eastAsiaTheme="minorHAnsi" w:cs="Arial"/>
          <w:sz w:val="20"/>
          <w:szCs w:val="20"/>
          <w:lang w:eastAsia="en-US"/>
        </w:rPr>
      </w:pPr>
    </w:p>
    <w:p w14:paraId="08C41C16" w14:textId="6FFA1AB6" w:rsidR="00476685" w:rsidRPr="00DA39FE" w:rsidRDefault="00476685" w:rsidP="00476685">
      <w:pPr>
        <w:tabs>
          <w:tab w:val="left" w:pos="2127"/>
        </w:tabs>
        <w:autoSpaceDE w:val="0"/>
        <w:autoSpaceDN w:val="0"/>
        <w:adjustRightInd w:val="0"/>
        <w:rPr>
          <w:rFonts w:eastAsiaTheme="minorHAnsi" w:cs="Arial"/>
          <w:sz w:val="20"/>
          <w:szCs w:val="20"/>
          <w:lang w:eastAsia="en-US"/>
        </w:rPr>
      </w:pPr>
      <w:r w:rsidRPr="00DA39FE">
        <w:rPr>
          <w:rFonts w:eastAsiaTheme="minorHAnsi" w:cs="Arial"/>
          <w:b/>
          <w:bCs/>
          <w:sz w:val="20"/>
          <w:szCs w:val="20"/>
          <w:lang w:eastAsia="en-US"/>
        </w:rPr>
        <w:t>Prüfung:</w:t>
      </w:r>
      <w:r w:rsidRPr="00DA39FE">
        <w:rPr>
          <w:rFonts w:eastAsiaTheme="minorHAnsi" w:cs="Arial"/>
          <w:b/>
          <w:bCs/>
          <w:sz w:val="20"/>
          <w:szCs w:val="20"/>
          <w:lang w:eastAsia="en-US"/>
        </w:rPr>
        <w:tab/>
      </w:r>
      <w:r w:rsidR="00A428DC" w:rsidRPr="00F77FAE">
        <w:rPr>
          <w:rFonts w:eastAsiaTheme="minorHAnsi" w:cs="Arial"/>
          <w:bCs/>
          <w:sz w:val="20"/>
          <w:szCs w:val="20"/>
          <w:lang w:eastAsia="en-US"/>
        </w:rPr>
        <w:t>je nach gewähltem Modul</w:t>
      </w:r>
      <w:r w:rsidR="00A428DC">
        <w:rPr>
          <w:rFonts w:eastAsiaTheme="minorHAnsi" w:cs="Arial"/>
          <w:bCs/>
          <w:sz w:val="20"/>
          <w:szCs w:val="20"/>
          <w:lang w:eastAsia="en-US"/>
        </w:rPr>
        <w:t xml:space="preserve"> (s. Beispielkatalog Wahlpflichtmodule)</w:t>
      </w:r>
    </w:p>
    <w:p w14:paraId="66763E0C" w14:textId="77777777" w:rsidR="00476685" w:rsidRPr="00DA39FE" w:rsidRDefault="00476685" w:rsidP="00476685">
      <w:pPr>
        <w:autoSpaceDE w:val="0"/>
        <w:autoSpaceDN w:val="0"/>
        <w:adjustRightInd w:val="0"/>
        <w:rPr>
          <w:rFonts w:eastAsiaTheme="minorHAnsi" w:cs="Arial"/>
          <w:bCs/>
          <w:sz w:val="20"/>
          <w:szCs w:val="20"/>
          <w:lang w:eastAsia="en-US"/>
        </w:rPr>
      </w:pPr>
    </w:p>
    <w:p w14:paraId="61374C31" w14:textId="688CA0AC" w:rsidR="00476685" w:rsidRPr="00DA39FE" w:rsidRDefault="00476685" w:rsidP="00476685">
      <w:pPr>
        <w:tabs>
          <w:tab w:val="left" w:pos="2127"/>
        </w:tabs>
        <w:autoSpaceDE w:val="0"/>
        <w:autoSpaceDN w:val="0"/>
        <w:adjustRightInd w:val="0"/>
        <w:rPr>
          <w:rFonts w:eastAsiaTheme="minorHAnsi" w:cs="Arial"/>
          <w:sz w:val="20"/>
          <w:szCs w:val="20"/>
          <w:lang w:eastAsia="en-US"/>
        </w:rPr>
      </w:pPr>
      <w:r w:rsidRPr="00DA39FE">
        <w:rPr>
          <w:rFonts w:eastAsiaTheme="minorHAnsi" w:cs="Arial"/>
          <w:b/>
          <w:bCs/>
          <w:sz w:val="20"/>
          <w:szCs w:val="20"/>
          <w:lang w:eastAsia="en-US"/>
        </w:rPr>
        <w:t>Voraussetzungen:</w:t>
      </w:r>
      <w:r w:rsidRPr="00DA39FE">
        <w:rPr>
          <w:rFonts w:eastAsiaTheme="minorHAnsi" w:cs="Arial"/>
          <w:sz w:val="20"/>
          <w:szCs w:val="20"/>
          <w:lang w:eastAsia="en-US"/>
        </w:rPr>
        <w:tab/>
      </w:r>
      <w:r w:rsidR="00A428DC" w:rsidRPr="00F77FAE">
        <w:rPr>
          <w:rFonts w:eastAsiaTheme="minorHAnsi" w:cs="Arial"/>
          <w:bCs/>
          <w:sz w:val="20"/>
          <w:szCs w:val="20"/>
          <w:lang w:eastAsia="en-US"/>
        </w:rPr>
        <w:t>je nach gewähltem Modul</w:t>
      </w:r>
      <w:r w:rsidR="00A428DC">
        <w:rPr>
          <w:rFonts w:eastAsiaTheme="minorHAnsi" w:cs="Arial"/>
          <w:bCs/>
          <w:sz w:val="20"/>
          <w:szCs w:val="20"/>
          <w:lang w:eastAsia="en-US"/>
        </w:rPr>
        <w:t xml:space="preserve"> (s. Beispielkatalog Wahlpflichtmodule)</w:t>
      </w:r>
    </w:p>
    <w:p w14:paraId="2172DAFB" w14:textId="0E866FDC" w:rsidR="00476685" w:rsidRPr="00DA39FE" w:rsidRDefault="00476685" w:rsidP="00476685">
      <w:pPr>
        <w:autoSpaceDE w:val="0"/>
        <w:autoSpaceDN w:val="0"/>
        <w:adjustRightInd w:val="0"/>
        <w:rPr>
          <w:rFonts w:eastAsiaTheme="minorHAnsi" w:cs="Arial"/>
          <w:sz w:val="20"/>
          <w:szCs w:val="20"/>
          <w:lang w:eastAsia="en-US"/>
        </w:rPr>
      </w:pPr>
      <w:r w:rsidRPr="00DA39FE">
        <w:rPr>
          <w:rFonts w:eastAsiaTheme="minorHAnsi" w:cs="Arial"/>
          <w:b/>
          <w:bCs/>
          <w:sz w:val="20"/>
          <w:szCs w:val="20"/>
          <w:lang w:eastAsia="en-US"/>
        </w:rPr>
        <w:t>Voraussetzung für:</w:t>
      </w:r>
      <w:r w:rsidRPr="00DA39FE">
        <w:rPr>
          <w:rFonts w:eastAsiaTheme="minorHAnsi" w:cs="Arial"/>
          <w:b/>
          <w:bCs/>
          <w:sz w:val="20"/>
          <w:szCs w:val="20"/>
          <w:lang w:eastAsia="en-US"/>
        </w:rPr>
        <w:tab/>
      </w:r>
      <w:r w:rsidR="00A428DC" w:rsidRPr="00F77FAE">
        <w:rPr>
          <w:rFonts w:eastAsiaTheme="minorHAnsi" w:cs="Arial"/>
          <w:bCs/>
          <w:sz w:val="20"/>
          <w:szCs w:val="20"/>
          <w:lang w:eastAsia="en-US"/>
        </w:rPr>
        <w:t>je nach gewähltem Modul</w:t>
      </w:r>
      <w:r w:rsidR="00A428DC">
        <w:rPr>
          <w:rFonts w:eastAsiaTheme="minorHAnsi" w:cs="Arial"/>
          <w:bCs/>
          <w:sz w:val="20"/>
          <w:szCs w:val="20"/>
          <w:lang w:eastAsia="en-US"/>
        </w:rPr>
        <w:t xml:space="preserve"> (s. Beispielkatalog Wahlpflichtmodule)</w:t>
      </w:r>
    </w:p>
    <w:p w14:paraId="4E47873B" w14:textId="77777777" w:rsidR="00476685" w:rsidRPr="00DA39FE" w:rsidRDefault="00476685" w:rsidP="00476685">
      <w:pPr>
        <w:autoSpaceDE w:val="0"/>
        <w:autoSpaceDN w:val="0"/>
        <w:adjustRightInd w:val="0"/>
        <w:rPr>
          <w:rFonts w:eastAsiaTheme="minorHAnsi" w:cs="Arial"/>
          <w:bCs/>
          <w:sz w:val="20"/>
          <w:szCs w:val="20"/>
          <w:lang w:eastAsia="en-US"/>
        </w:rPr>
      </w:pPr>
    </w:p>
    <w:p w14:paraId="291BB72E" w14:textId="77777777" w:rsidR="00476685" w:rsidRPr="00DA39FE" w:rsidRDefault="00476685" w:rsidP="00476685">
      <w:pPr>
        <w:autoSpaceDE w:val="0"/>
        <w:autoSpaceDN w:val="0"/>
        <w:adjustRightInd w:val="0"/>
        <w:rPr>
          <w:rFonts w:eastAsiaTheme="minorHAnsi" w:cs="Arial"/>
          <w:b/>
          <w:bCs/>
          <w:sz w:val="20"/>
          <w:szCs w:val="20"/>
          <w:lang w:eastAsia="en-US"/>
        </w:rPr>
      </w:pPr>
      <w:r w:rsidRPr="00DA39FE">
        <w:rPr>
          <w:rFonts w:eastAsiaTheme="minorHAnsi" w:cs="Arial"/>
          <w:b/>
          <w:bCs/>
          <w:sz w:val="20"/>
          <w:szCs w:val="20"/>
          <w:lang w:eastAsia="en-US"/>
        </w:rPr>
        <w:t>Arbeitsaufwand:</w:t>
      </w:r>
    </w:p>
    <w:p w14:paraId="274F23E6" w14:textId="77777777" w:rsidR="00476685" w:rsidRPr="00DA39FE" w:rsidRDefault="00476685" w:rsidP="00476685">
      <w:pPr>
        <w:autoSpaceDE w:val="0"/>
        <w:autoSpaceDN w:val="0"/>
        <w:adjustRightInd w:val="0"/>
        <w:rPr>
          <w:rFonts w:eastAsiaTheme="minorHAnsi" w:cs="Arial"/>
          <w:sz w:val="20"/>
          <w:szCs w:val="20"/>
          <w:lang w:eastAsia="en-US"/>
        </w:rPr>
      </w:pPr>
    </w:p>
    <w:p w14:paraId="2220ED46" w14:textId="45C05DE2" w:rsidR="00476685" w:rsidRPr="00DA39FE" w:rsidRDefault="00476685" w:rsidP="00476685">
      <w:pPr>
        <w:tabs>
          <w:tab w:val="left" w:pos="4536"/>
        </w:tabs>
        <w:autoSpaceDE w:val="0"/>
        <w:autoSpaceDN w:val="0"/>
        <w:adjustRightInd w:val="0"/>
        <w:rPr>
          <w:rFonts w:eastAsiaTheme="minorHAnsi" w:cs="Arial"/>
          <w:sz w:val="20"/>
          <w:szCs w:val="20"/>
          <w:lang w:eastAsia="en-US"/>
        </w:rPr>
      </w:pPr>
      <w:r w:rsidRPr="00DA39FE">
        <w:rPr>
          <w:rFonts w:eastAsiaTheme="minorHAnsi" w:cs="Arial"/>
          <w:sz w:val="20"/>
          <w:szCs w:val="20"/>
          <w:lang w:eastAsia="en-US"/>
        </w:rPr>
        <w:t>Anwesenheit in Vorlesung, Labor, Übung:</w:t>
      </w:r>
      <w:r w:rsidRPr="00DA39FE">
        <w:rPr>
          <w:rFonts w:eastAsiaTheme="minorHAnsi" w:cs="Arial"/>
          <w:sz w:val="20"/>
          <w:szCs w:val="20"/>
          <w:lang w:eastAsia="en-US"/>
        </w:rPr>
        <w:tab/>
      </w:r>
      <w:r w:rsidRPr="00DA39FE">
        <w:rPr>
          <w:rFonts w:eastAsiaTheme="minorHAnsi" w:cs="Arial"/>
          <w:sz w:val="20"/>
          <w:szCs w:val="20"/>
          <w:lang w:eastAsia="en-US"/>
        </w:rPr>
        <w:tab/>
      </w:r>
      <w:r w:rsidR="00A7370A" w:rsidRPr="00DA39FE">
        <w:rPr>
          <w:rFonts w:eastAsiaTheme="minorHAnsi" w:cs="Arial"/>
          <w:sz w:val="20"/>
          <w:szCs w:val="20"/>
          <w:lang w:eastAsia="en-US"/>
        </w:rPr>
        <w:t xml:space="preserve">mind.   </w:t>
      </w:r>
      <w:r w:rsidR="007804DB" w:rsidRPr="00DA39FE">
        <w:rPr>
          <w:rFonts w:eastAsiaTheme="minorHAnsi" w:cs="Arial"/>
          <w:sz w:val="20"/>
          <w:szCs w:val="20"/>
          <w:lang w:eastAsia="en-US"/>
        </w:rPr>
        <w:t>60 h</w:t>
      </w:r>
    </w:p>
    <w:p w14:paraId="643B4B2D" w14:textId="7E725B76" w:rsidR="00476685" w:rsidRPr="00DA39FE" w:rsidRDefault="00476685" w:rsidP="00476685">
      <w:pPr>
        <w:tabs>
          <w:tab w:val="left" w:pos="4536"/>
        </w:tabs>
        <w:autoSpaceDE w:val="0"/>
        <w:autoSpaceDN w:val="0"/>
        <w:adjustRightInd w:val="0"/>
        <w:rPr>
          <w:rFonts w:eastAsiaTheme="minorHAnsi" w:cs="Arial"/>
          <w:sz w:val="20"/>
          <w:szCs w:val="20"/>
          <w:lang w:eastAsia="en-US"/>
        </w:rPr>
      </w:pPr>
      <w:r w:rsidRPr="00DA39FE">
        <w:rPr>
          <w:rFonts w:eastAsiaTheme="minorHAnsi" w:cs="Arial"/>
          <w:sz w:val="20"/>
          <w:szCs w:val="20"/>
          <w:lang w:eastAsia="en-US"/>
        </w:rPr>
        <w:t>Vorbereitung und Nachbearbeitung:</w:t>
      </w:r>
      <w:r w:rsidRPr="00DA39FE">
        <w:rPr>
          <w:rFonts w:eastAsiaTheme="minorHAnsi" w:cs="Arial"/>
          <w:sz w:val="20"/>
          <w:szCs w:val="20"/>
          <w:lang w:eastAsia="en-US"/>
        </w:rPr>
        <w:tab/>
      </w:r>
      <w:r w:rsidRPr="00DA39FE">
        <w:rPr>
          <w:rFonts w:eastAsiaTheme="minorHAnsi" w:cs="Arial"/>
          <w:sz w:val="20"/>
          <w:szCs w:val="20"/>
          <w:lang w:eastAsia="en-US"/>
        </w:rPr>
        <w:tab/>
      </w:r>
      <w:r w:rsidR="00A7370A" w:rsidRPr="00DA39FE">
        <w:rPr>
          <w:rFonts w:eastAsiaTheme="minorHAnsi" w:cs="Arial"/>
          <w:sz w:val="20"/>
          <w:szCs w:val="20"/>
          <w:lang w:eastAsia="en-US"/>
        </w:rPr>
        <w:t>mind. 1</w:t>
      </w:r>
      <w:r w:rsidR="00BC047E" w:rsidRPr="00DA39FE">
        <w:rPr>
          <w:rFonts w:eastAsiaTheme="minorHAnsi" w:cs="Arial"/>
          <w:sz w:val="20"/>
          <w:szCs w:val="20"/>
          <w:lang w:eastAsia="en-US"/>
        </w:rPr>
        <w:t>2</w:t>
      </w:r>
      <w:r w:rsidR="007804DB" w:rsidRPr="00DA39FE">
        <w:rPr>
          <w:rFonts w:eastAsiaTheme="minorHAnsi" w:cs="Arial"/>
          <w:sz w:val="20"/>
          <w:szCs w:val="20"/>
          <w:lang w:eastAsia="en-US"/>
        </w:rPr>
        <w:t>0 h</w:t>
      </w:r>
    </w:p>
    <w:p w14:paraId="51BFF8C1" w14:textId="042BCC76" w:rsidR="00476685" w:rsidRPr="00DA39FE" w:rsidRDefault="00476685" w:rsidP="00476685">
      <w:pPr>
        <w:tabs>
          <w:tab w:val="left" w:pos="4536"/>
        </w:tabs>
        <w:autoSpaceDE w:val="0"/>
        <w:autoSpaceDN w:val="0"/>
        <w:adjustRightInd w:val="0"/>
        <w:rPr>
          <w:rFonts w:eastAsiaTheme="minorHAnsi" w:cs="Arial"/>
          <w:sz w:val="20"/>
          <w:szCs w:val="20"/>
          <w:lang w:eastAsia="en-US"/>
        </w:rPr>
      </w:pPr>
      <w:r w:rsidRPr="00DA39FE">
        <w:rPr>
          <w:rFonts w:eastAsiaTheme="minorHAnsi" w:cs="Arial"/>
          <w:sz w:val="20"/>
          <w:szCs w:val="20"/>
          <w:lang w:eastAsia="en-US"/>
        </w:rPr>
        <w:t>Gesamtzeit:</w:t>
      </w:r>
      <w:r w:rsidRPr="00DA39FE">
        <w:rPr>
          <w:rFonts w:eastAsiaTheme="minorHAnsi" w:cs="Arial"/>
          <w:sz w:val="20"/>
          <w:szCs w:val="20"/>
          <w:lang w:eastAsia="en-US"/>
        </w:rPr>
        <w:tab/>
      </w:r>
      <w:r w:rsidRPr="00DA39FE">
        <w:rPr>
          <w:rFonts w:eastAsiaTheme="minorHAnsi" w:cs="Arial"/>
          <w:sz w:val="20"/>
          <w:szCs w:val="20"/>
          <w:lang w:eastAsia="en-US"/>
        </w:rPr>
        <w:tab/>
      </w:r>
      <w:r w:rsidR="00A7370A" w:rsidRPr="00DA39FE">
        <w:rPr>
          <w:rFonts w:eastAsiaTheme="minorHAnsi" w:cs="Arial"/>
          <w:sz w:val="20"/>
          <w:szCs w:val="20"/>
          <w:lang w:eastAsia="en-US"/>
        </w:rPr>
        <w:t xml:space="preserve">mind. </w:t>
      </w:r>
      <w:r w:rsidR="007804DB" w:rsidRPr="00DA39FE">
        <w:rPr>
          <w:rFonts w:eastAsiaTheme="minorHAnsi" w:cs="Arial"/>
          <w:sz w:val="20"/>
          <w:szCs w:val="20"/>
          <w:lang w:eastAsia="en-US"/>
        </w:rPr>
        <w:t>1</w:t>
      </w:r>
      <w:r w:rsidR="00757E0A" w:rsidRPr="00DA39FE">
        <w:rPr>
          <w:rFonts w:eastAsiaTheme="minorHAnsi" w:cs="Arial"/>
          <w:sz w:val="20"/>
          <w:szCs w:val="20"/>
          <w:lang w:eastAsia="en-US"/>
        </w:rPr>
        <w:t>8</w:t>
      </w:r>
      <w:r w:rsidR="007804DB" w:rsidRPr="00DA39FE">
        <w:rPr>
          <w:rFonts w:eastAsiaTheme="minorHAnsi" w:cs="Arial"/>
          <w:sz w:val="20"/>
          <w:szCs w:val="20"/>
          <w:lang w:eastAsia="en-US"/>
        </w:rPr>
        <w:t>0</w:t>
      </w:r>
      <w:r w:rsidRPr="00DA39FE">
        <w:rPr>
          <w:rFonts w:eastAsiaTheme="minorHAnsi" w:cs="Arial"/>
          <w:sz w:val="20"/>
          <w:szCs w:val="20"/>
          <w:lang w:eastAsia="en-US"/>
        </w:rPr>
        <w:t xml:space="preserve"> h</w:t>
      </w:r>
    </w:p>
    <w:p w14:paraId="4CB6E42C" w14:textId="77777777" w:rsidR="00476685" w:rsidRPr="00DA39FE" w:rsidRDefault="00476685" w:rsidP="00476685">
      <w:pPr>
        <w:autoSpaceDE w:val="0"/>
        <w:autoSpaceDN w:val="0"/>
        <w:adjustRightInd w:val="0"/>
        <w:rPr>
          <w:rFonts w:eastAsiaTheme="minorHAnsi" w:cs="Arial"/>
          <w:bCs/>
          <w:sz w:val="20"/>
          <w:szCs w:val="20"/>
          <w:lang w:eastAsia="en-US"/>
        </w:rPr>
      </w:pPr>
    </w:p>
    <w:p w14:paraId="1F5C4095" w14:textId="77777777" w:rsidR="00476685" w:rsidRPr="00DA39FE" w:rsidRDefault="00476685" w:rsidP="00476685">
      <w:pPr>
        <w:tabs>
          <w:tab w:val="left" w:pos="4536"/>
          <w:tab w:val="left" w:pos="4820"/>
        </w:tabs>
        <w:autoSpaceDE w:val="0"/>
        <w:autoSpaceDN w:val="0"/>
        <w:adjustRightInd w:val="0"/>
        <w:rPr>
          <w:rFonts w:eastAsiaTheme="minorHAnsi" w:cs="Arial"/>
          <w:sz w:val="20"/>
          <w:szCs w:val="20"/>
          <w:lang w:eastAsia="en-US"/>
        </w:rPr>
      </w:pPr>
      <w:r w:rsidRPr="00DA39FE">
        <w:rPr>
          <w:rFonts w:eastAsiaTheme="minorHAnsi" w:cs="Arial"/>
          <w:b/>
          <w:bCs/>
          <w:sz w:val="20"/>
          <w:szCs w:val="20"/>
          <w:lang w:eastAsia="en-US"/>
        </w:rPr>
        <w:t>Sprache:</w:t>
      </w:r>
      <w:r w:rsidRPr="00DA39FE">
        <w:rPr>
          <w:rFonts w:eastAsiaTheme="minorHAnsi" w:cs="Arial"/>
          <w:b/>
          <w:bCs/>
          <w:sz w:val="20"/>
          <w:szCs w:val="20"/>
          <w:lang w:eastAsia="en-US"/>
        </w:rPr>
        <w:tab/>
      </w:r>
      <w:r w:rsidRPr="00DA39FE">
        <w:rPr>
          <w:rFonts w:eastAsiaTheme="minorHAnsi" w:cs="Arial"/>
          <w:b/>
          <w:bCs/>
          <w:sz w:val="20"/>
          <w:szCs w:val="20"/>
          <w:lang w:eastAsia="en-US"/>
        </w:rPr>
        <w:tab/>
      </w:r>
      <w:r w:rsidRPr="00DA39FE">
        <w:rPr>
          <w:rFonts w:eastAsiaTheme="minorHAnsi" w:cs="Arial"/>
          <w:b/>
          <w:bCs/>
          <w:sz w:val="20"/>
          <w:szCs w:val="20"/>
          <w:lang w:eastAsia="en-US"/>
        </w:rPr>
        <w:tab/>
      </w:r>
      <w:r w:rsidRPr="00DA39FE">
        <w:rPr>
          <w:rFonts w:eastAsiaTheme="minorHAnsi" w:cs="Arial"/>
          <w:sz w:val="20"/>
          <w:szCs w:val="20"/>
          <w:lang w:eastAsia="en-US"/>
        </w:rPr>
        <w:t>Deutsch</w:t>
      </w:r>
    </w:p>
    <w:p w14:paraId="31264A61" w14:textId="77777777" w:rsidR="00476685" w:rsidRPr="00DA39FE" w:rsidRDefault="00476685" w:rsidP="00476685">
      <w:pPr>
        <w:autoSpaceDE w:val="0"/>
        <w:autoSpaceDN w:val="0"/>
        <w:adjustRightInd w:val="0"/>
        <w:rPr>
          <w:rFonts w:eastAsiaTheme="minorHAnsi" w:cs="Arial"/>
          <w:bCs/>
          <w:sz w:val="20"/>
          <w:szCs w:val="20"/>
          <w:lang w:eastAsia="en-US"/>
        </w:rPr>
      </w:pPr>
    </w:p>
    <w:p w14:paraId="25003233" w14:textId="77777777" w:rsidR="00476685" w:rsidRPr="00F77FAE" w:rsidRDefault="00476685" w:rsidP="00476685">
      <w:pPr>
        <w:tabs>
          <w:tab w:val="left" w:pos="4253"/>
        </w:tabs>
        <w:autoSpaceDE w:val="0"/>
        <w:autoSpaceDN w:val="0"/>
        <w:adjustRightInd w:val="0"/>
        <w:ind w:left="4950" w:hanging="4950"/>
        <w:rPr>
          <w:rFonts w:cs="Arial"/>
          <w:sz w:val="20"/>
          <w:szCs w:val="20"/>
        </w:rPr>
      </w:pPr>
      <w:r w:rsidRPr="00DA39FE">
        <w:rPr>
          <w:rFonts w:cs="Arial"/>
          <w:b/>
          <w:sz w:val="20"/>
          <w:szCs w:val="20"/>
        </w:rPr>
        <w:t>Zuordnung zum Curriculum:</w:t>
      </w:r>
      <w:r w:rsidRPr="00DA39FE">
        <w:rPr>
          <w:rFonts w:cs="Arial"/>
          <w:b/>
          <w:sz w:val="20"/>
          <w:szCs w:val="20"/>
        </w:rPr>
        <w:tab/>
      </w:r>
      <w:r w:rsidRPr="00DA39FE">
        <w:rPr>
          <w:rFonts w:cs="Arial"/>
          <w:b/>
          <w:sz w:val="20"/>
          <w:szCs w:val="20"/>
        </w:rPr>
        <w:tab/>
      </w:r>
      <w:r w:rsidRPr="00DA39FE">
        <w:rPr>
          <w:rFonts w:cs="Arial"/>
          <w:b/>
          <w:sz w:val="20"/>
          <w:szCs w:val="20"/>
        </w:rPr>
        <w:tab/>
      </w:r>
      <w:r w:rsidRPr="00DA39FE">
        <w:rPr>
          <w:rFonts w:eastAsiaTheme="minorHAnsi" w:cs="Arial"/>
          <w:sz w:val="20"/>
          <w:szCs w:val="20"/>
          <w:lang w:eastAsia="en-US"/>
        </w:rPr>
        <w:t>Dezentrale Energiesysteme und Energieeffizienz (Master) / Pflicht</w:t>
      </w:r>
    </w:p>
    <w:p w14:paraId="13928288" w14:textId="77777777" w:rsidR="00476685" w:rsidRPr="00F77FAE" w:rsidRDefault="00476685" w:rsidP="00476685">
      <w:pPr>
        <w:tabs>
          <w:tab w:val="left" w:pos="4253"/>
        </w:tabs>
        <w:autoSpaceDE w:val="0"/>
        <w:autoSpaceDN w:val="0"/>
        <w:adjustRightInd w:val="0"/>
        <w:rPr>
          <w:rFonts w:cs="Arial"/>
          <w:b/>
          <w:sz w:val="20"/>
          <w:szCs w:val="20"/>
        </w:rPr>
      </w:pPr>
    </w:p>
    <w:p w14:paraId="76A65120" w14:textId="77777777" w:rsidR="00476685" w:rsidRPr="00F77FAE" w:rsidRDefault="00476685" w:rsidP="00476685">
      <w:pPr>
        <w:tabs>
          <w:tab w:val="left" w:pos="4253"/>
        </w:tabs>
        <w:autoSpaceDE w:val="0"/>
        <w:autoSpaceDN w:val="0"/>
        <w:adjustRightInd w:val="0"/>
        <w:rPr>
          <w:rFonts w:cs="Arial"/>
          <w:sz w:val="20"/>
          <w:szCs w:val="20"/>
        </w:rPr>
      </w:pPr>
      <w:r w:rsidRPr="00F77FAE">
        <w:rPr>
          <w:rFonts w:cs="Arial"/>
          <w:b/>
          <w:sz w:val="20"/>
          <w:szCs w:val="20"/>
        </w:rPr>
        <w:t xml:space="preserve">Bewertungsmodus / Erläuterung Gesamtnote: </w:t>
      </w:r>
      <w:r w:rsidRPr="00F77FAE">
        <w:rPr>
          <w:rFonts w:cs="Arial"/>
          <w:b/>
          <w:sz w:val="20"/>
          <w:szCs w:val="20"/>
        </w:rPr>
        <w:tab/>
      </w:r>
      <w:r w:rsidR="007804DB" w:rsidRPr="00F77FAE">
        <w:rPr>
          <w:rFonts w:cs="Arial"/>
          <w:sz w:val="20"/>
          <w:szCs w:val="20"/>
        </w:rPr>
        <w:t>benotet</w:t>
      </w:r>
    </w:p>
    <w:p w14:paraId="658341E4" w14:textId="77777777" w:rsidR="00476685" w:rsidRPr="00F77FAE" w:rsidRDefault="00476685" w:rsidP="00476685">
      <w:pPr>
        <w:tabs>
          <w:tab w:val="left" w:pos="4253"/>
        </w:tabs>
        <w:autoSpaceDE w:val="0"/>
        <w:autoSpaceDN w:val="0"/>
        <w:adjustRightInd w:val="0"/>
        <w:rPr>
          <w:rFonts w:cs="Arial"/>
          <w:sz w:val="20"/>
          <w:szCs w:val="20"/>
        </w:rPr>
      </w:pPr>
    </w:p>
    <w:p w14:paraId="7783BF09" w14:textId="77777777" w:rsidR="00F05A3D" w:rsidRPr="00F77FAE" w:rsidRDefault="00F05A3D">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9A2EBD" w:rsidRPr="00F77FAE" w14:paraId="56181A06" w14:textId="77777777" w:rsidTr="0026252D">
        <w:tc>
          <w:tcPr>
            <w:tcW w:w="2812" w:type="dxa"/>
            <w:shd w:val="clear" w:color="auto" w:fill="C0C0C0"/>
          </w:tcPr>
          <w:p w14:paraId="2BF0E06D" w14:textId="77777777" w:rsidR="009A2EBD" w:rsidRPr="00F77FAE" w:rsidRDefault="009A2EBD" w:rsidP="0026252D">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52DE8B2A" w14:textId="77777777" w:rsidR="009A2EBD" w:rsidRPr="00F77FAE" w:rsidRDefault="009A2EBD" w:rsidP="0026252D">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3E8DB4BB" w14:textId="77777777" w:rsidR="009A2EBD" w:rsidRPr="00F77FAE" w:rsidRDefault="009A2EBD" w:rsidP="0026252D">
            <w:pPr>
              <w:jc w:val="center"/>
              <w:rPr>
                <w:rFonts w:cs="Arial"/>
                <w:b/>
                <w:sz w:val="20"/>
                <w:szCs w:val="20"/>
              </w:rPr>
            </w:pPr>
            <w:r w:rsidRPr="00F77FAE">
              <w:rPr>
                <w:rFonts w:cs="Arial"/>
                <w:b/>
                <w:sz w:val="20"/>
                <w:szCs w:val="20"/>
              </w:rPr>
              <w:t>Modulkatalog DEE Master</w:t>
            </w:r>
          </w:p>
          <w:p w14:paraId="5D5B480B" w14:textId="7FEE4B2C" w:rsidR="009A2EBD" w:rsidRPr="00F77FAE" w:rsidRDefault="009A2EBD" w:rsidP="0026252D">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11E7AD3C" w14:textId="77777777" w:rsidR="009A2EBD" w:rsidRPr="00F77FAE" w:rsidRDefault="009A2EBD" w:rsidP="0026252D">
            <w:pPr>
              <w:jc w:val="right"/>
              <w:rPr>
                <w:rFonts w:cs="Arial"/>
                <w:b/>
                <w:sz w:val="20"/>
                <w:szCs w:val="20"/>
              </w:rPr>
            </w:pPr>
            <w:r w:rsidRPr="00F77FAE">
              <w:rPr>
                <w:rFonts w:cs="Arial"/>
                <w:b/>
                <w:sz w:val="20"/>
                <w:szCs w:val="20"/>
              </w:rPr>
              <w:t>Modul: DEE</w:t>
            </w:r>
            <w:r w:rsidR="005F7DC5" w:rsidRPr="00F77FAE">
              <w:rPr>
                <w:rFonts w:cs="Arial"/>
                <w:b/>
                <w:sz w:val="20"/>
                <w:szCs w:val="20"/>
              </w:rPr>
              <w:t>6a</w:t>
            </w:r>
          </w:p>
          <w:p w14:paraId="7FED8519" w14:textId="77777777" w:rsidR="009A2EBD" w:rsidRPr="00F77FAE" w:rsidRDefault="009B4F8B" w:rsidP="0026252D">
            <w:pPr>
              <w:jc w:val="right"/>
              <w:rPr>
                <w:rFonts w:cs="Arial"/>
                <w:b/>
                <w:sz w:val="20"/>
                <w:szCs w:val="20"/>
              </w:rPr>
            </w:pPr>
            <w:r w:rsidRPr="00F77FAE">
              <w:rPr>
                <w:rFonts w:cs="Arial"/>
                <w:b/>
                <w:sz w:val="20"/>
                <w:szCs w:val="20"/>
              </w:rPr>
              <w:t>Kraft-Wärme-Kopplung</w:t>
            </w:r>
            <w:r w:rsidRPr="00F77FAE">
              <w:rPr>
                <w:rFonts w:cs="Arial"/>
                <w:b/>
                <w:sz w:val="20"/>
                <w:szCs w:val="20"/>
              </w:rPr>
              <w:br/>
              <w:t>und Simulationstools</w:t>
            </w:r>
          </w:p>
        </w:tc>
      </w:tr>
    </w:tbl>
    <w:p w14:paraId="75AB4173" w14:textId="77777777" w:rsidR="00C414F3" w:rsidRPr="00F77FAE" w:rsidRDefault="00C414F3" w:rsidP="00A3498C">
      <w:pPr>
        <w:autoSpaceDE w:val="0"/>
        <w:autoSpaceDN w:val="0"/>
        <w:adjustRightInd w:val="0"/>
        <w:rPr>
          <w:rFonts w:eastAsiaTheme="minorHAnsi" w:cs="Arial"/>
          <w:sz w:val="20"/>
          <w:szCs w:val="20"/>
          <w:lang w:eastAsia="en-US"/>
        </w:rPr>
      </w:pPr>
    </w:p>
    <w:p w14:paraId="45FAE0D9" w14:textId="77777777" w:rsidR="00B45950" w:rsidRPr="00F77FAE" w:rsidRDefault="00B45950" w:rsidP="00B45950">
      <w:pPr>
        <w:pStyle w:val="numerierterAbsatz"/>
        <w:suppressAutoHyphens w:val="0"/>
        <w:spacing w:before="0" w:after="0"/>
        <w:rPr>
          <w:rFonts w:ascii="Arial" w:eastAsiaTheme="minorHAnsi" w:hAnsi="Arial" w:cs="Arial"/>
          <w:b/>
          <w:bCs/>
          <w:sz w:val="20"/>
          <w:lang w:eastAsia="en-US"/>
        </w:rPr>
      </w:pPr>
      <w:r w:rsidRPr="00F77FAE">
        <w:rPr>
          <w:rFonts w:ascii="Arial" w:eastAsiaTheme="minorHAnsi" w:hAnsi="Arial" w:cs="Arial"/>
          <w:b/>
          <w:bCs/>
          <w:sz w:val="20"/>
          <w:lang w:eastAsia="en-US"/>
        </w:rPr>
        <w:t>Modultitel:</w:t>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009B4F8B" w:rsidRPr="00F77FAE">
        <w:rPr>
          <w:rFonts w:ascii="Arial" w:eastAsiaTheme="minorHAnsi" w:hAnsi="Arial" w:cs="Arial"/>
          <w:b/>
          <w:bCs/>
          <w:sz w:val="20"/>
          <w:lang w:eastAsia="en-US"/>
        </w:rPr>
        <w:t>Kraft-Wärme-Kopplung und Simulationstools</w:t>
      </w:r>
      <w:r w:rsidRPr="00F77FAE">
        <w:rPr>
          <w:rFonts w:ascii="Arial" w:hAnsi="Arial" w:cs="Arial"/>
          <w:b/>
          <w:sz w:val="20"/>
        </w:rPr>
        <w:br/>
      </w:r>
    </w:p>
    <w:p w14:paraId="4490B947" w14:textId="77777777" w:rsidR="00B45950" w:rsidRPr="00F77FAE" w:rsidRDefault="00B45950" w:rsidP="00B45950">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Modulnummer:</w:t>
      </w:r>
      <w:r w:rsidRPr="00F77FAE">
        <w:rPr>
          <w:rFonts w:eastAsiaTheme="minorHAnsi" w:cs="Arial"/>
          <w:b/>
          <w:bCs/>
          <w:sz w:val="20"/>
          <w:szCs w:val="20"/>
          <w:lang w:eastAsia="en-US"/>
        </w:rPr>
        <w:tab/>
        <w:t>DEE6a</w:t>
      </w:r>
    </w:p>
    <w:p w14:paraId="7F20A777" w14:textId="77777777" w:rsidR="00B45950" w:rsidRPr="00F77FAE" w:rsidRDefault="00B45950" w:rsidP="00B45950">
      <w:pPr>
        <w:autoSpaceDE w:val="0"/>
        <w:autoSpaceDN w:val="0"/>
        <w:adjustRightInd w:val="0"/>
        <w:rPr>
          <w:rFonts w:eastAsiaTheme="minorHAnsi" w:cs="Arial"/>
          <w:bCs/>
          <w:sz w:val="20"/>
          <w:szCs w:val="20"/>
          <w:lang w:eastAsia="en-US"/>
        </w:rPr>
      </w:pPr>
    </w:p>
    <w:p w14:paraId="22C575CC" w14:textId="0A9A37B8" w:rsidR="00B45950" w:rsidRPr="00302557" w:rsidRDefault="00B45950" w:rsidP="00B45950">
      <w:pPr>
        <w:tabs>
          <w:tab w:val="left" w:pos="2127"/>
        </w:tabs>
        <w:autoSpaceDE w:val="0"/>
        <w:autoSpaceDN w:val="0"/>
        <w:adjustRightInd w:val="0"/>
        <w:rPr>
          <w:rFonts w:eastAsiaTheme="minorHAnsi" w:cs="Arial"/>
          <w:b/>
          <w:bCs/>
          <w:sz w:val="20"/>
          <w:szCs w:val="20"/>
          <w:lang w:val="en-GB" w:eastAsia="en-US"/>
        </w:rPr>
      </w:pPr>
      <w:r w:rsidRPr="00F77FAE">
        <w:rPr>
          <w:rFonts w:eastAsiaTheme="minorHAnsi" w:cs="Arial"/>
          <w:b/>
          <w:bCs/>
          <w:sz w:val="20"/>
          <w:szCs w:val="20"/>
          <w:lang w:eastAsia="en-US"/>
        </w:rPr>
        <w:t>Modulbeauftragte</w:t>
      </w:r>
      <w:r w:rsidR="000E7086" w:rsidRPr="00F77FAE">
        <w:rPr>
          <w:rFonts w:eastAsiaTheme="minorHAnsi" w:cs="Arial"/>
          <w:b/>
          <w:bCs/>
          <w:sz w:val="20"/>
          <w:szCs w:val="20"/>
          <w:lang w:eastAsia="en-US"/>
        </w:rPr>
        <w:t>/</w:t>
      </w:r>
      <w:r w:rsidRPr="00F77FAE">
        <w:rPr>
          <w:rFonts w:eastAsiaTheme="minorHAnsi" w:cs="Arial"/>
          <w:b/>
          <w:bCs/>
          <w:sz w:val="20"/>
          <w:szCs w:val="20"/>
          <w:lang w:eastAsia="en-US"/>
        </w:rPr>
        <w:t>r:</w:t>
      </w:r>
      <w:r w:rsidRPr="00F77FAE">
        <w:rPr>
          <w:rFonts w:eastAsiaTheme="minorHAnsi" w:cs="Arial"/>
          <w:b/>
          <w:bCs/>
          <w:sz w:val="20"/>
          <w:szCs w:val="20"/>
          <w:lang w:eastAsia="en-US"/>
        </w:rPr>
        <w:tab/>
        <w:t xml:space="preserve">Prof. Dr.-Ing. </w:t>
      </w:r>
      <w:r w:rsidR="00D33885" w:rsidRPr="00302557">
        <w:rPr>
          <w:rFonts w:eastAsiaTheme="minorHAnsi" w:cs="Arial"/>
          <w:b/>
          <w:bCs/>
          <w:sz w:val="20"/>
          <w:szCs w:val="20"/>
          <w:lang w:val="en-GB" w:eastAsia="en-US"/>
        </w:rPr>
        <w:t>Bernd Thomas</w:t>
      </w:r>
    </w:p>
    <w:p w14:paraId="0C44C670" w14:textId="77777777" w:rsidR="00B45950" w:rsidRPr="00302557" w:rsidRDefault="00B45950" w:rsidP="00B45950">
      <w:pPr>
        <w:tabs>
          <w:tab w:val="left" w:pos="2127"/>
        </w:tabs>
        <w:autoSpaceDE w:val="0"/>
        <w:autoSpaceDN w:val="0"/>
        <w:adjustRightInd w:val="0"/>
        <w:rPr>
          <w:rFonts w:eastAsiaTheme="minorHAnsi" w:cs="Arial"/>
          <w:bCs/>
          <w:sz w:val="20"/>
          <w:szCs w:val="20"/>
          <w:lang w:val="en-GB" w:eastAsia="en-US"/>
        </w:rPr>
      </w:pPr>
    </w:p>
    <w:p w14:paraId="457D7A6C" w14:textId="77777777" w:rsidR="00B45950" w:rsidRPr="00302557" w:rsidRDefault="000E4D49" w:rsidP="00B45950">
      <w:pPr>
        <w:tabs>
          <w:tab w:val="left" w:pos="2127"/>
        </w:tabs>
        <w:autoSpaceDE w:val="0"/>
        <w:autoSpaceDN w:val="0"/>
        <w:adjustRightInd w:val="0"/>
        <w:rPr>
          <w:rFonts w:eastAsiaTheme="minorHAnsi" w:cs="Arial"/>
          <w:b/>
          <w:bCs/>
          <w:sz w:val="20"/>
          <w:szCs w:val="20"/>
          <w:lang w:val="en-GB" w:eastAsia="en-US"/>
        </w:rPr>
      </w:pPr>
      <w:r w:rsidRPr="00302557">
        <w:rPr>
          <w:rFonts w:eastAsiaTheme="minorHAnsi" w:cs="Arial"/>
          <w:b/>
          <w:bCs/>
          <w:sz w:val="20"/>
          <w:szCs w:val="20"/>
          <w:lang w:val="en-GB" w:eastAsia="en-US"/>
        </w:rPr>
        <w:t>Semester:</w:t>
      </w:r>
      <w:r w:rsidRPr="00302557">
        <w:rPr>
          <w:rFonts w:eastAsiaTheme="minorHAnsi" w:cs="Arial"/>
          <w:b/>
          <w:bCs/>
          <w:sz w:val="20"/>
          <w:szCs w:val="20"/>
          <w:lang w:val="en-GB" w:eastAsia="en-US"/>
        </w:rPr>
        <w:tab/>
        <w:t>2</w:t>
      </w:r>
    </w:p>
    <w:p w14:paraId="79CE62DD" w14:textId="77777777" w:rsidR="00B45950" w:rsidRPr="00302557" w:rsidRDefault="000E4D49" w:rsidP="00B45950">
      <w:pPr>
        <w:tabs>
          <w:tab w:val="left" w:pos="2127"/>
        </w:tabs>
        <w:autoSpaceDE w:val="0"/>
        <w:autoSpaceDN w:val="0"/>
        <w:adjustRightInd w:val="0"/>
        <w:rPr>
          <w:rFonts w:eastAsiaTheme="minorHAnsi" w:cs="Arial"/>
          <w:b/>
          <w:bCs/>
          <w:sz w:val="20"/>
          <w:szCs w:val="20"/>
          <w:lang w:val="en-GB" w:eastAsia="en-US"/>
        </w:rPr>
      </w:pPr>
      <w:r w:rsidRPr="00302557">
        <w:rPr>
          <w:rFonts w:eastAsiaTheme="minorHAnsi" w:cs="Arial"/>
          <w:b/>
          <w:bCs/>
          <w:sz w:val="20"/>
          <w:szCs w:val="20"/>
          <w:lang w:val="en-GB" w:eastAsia="en-US"/>
        </w:rPr>
        <w:t>SWS:</w:t>
      </w:r>
      <w:r w:rsidRPr="00302557">
        <w:rPr>
          <w:rFonts w:eastAsiaTheme="minorHAnsi" w:cs="Arial"/>
          <w:b/>
          <w:bCs/>
          <w:sz w:val="20"/>
          <w:szCs w:val="20"/>
          <w:lang w:val="en-GB" w:eastAsia="en-US"/>
        </w:rPr>
        <w:tab/>
        <w:t>4</w:t>
      </w:r>
    </w:p>
    <w:p w14:paraId="7DB3AC1F" w14:textId="77777777" w:rsidR="00B45950" w:rsidRPr="00302557" w:rsidRDefault="000E4D49" w:rsidP="00B45950">
      <w:pPr>
        <w:tabs>
          <w:tab w:val="left" w:pos="2127"/>
        </w:tabs>
        <w:autoSpaceDE w:val="0"/>
        <w:autoSpaceDN w:val="0"/>
        <w:adjustRightInd w:val="0"/>
        <w:rPr>
          <w:rFonts w:eastAsiaTheme="minorHAnsi" w:cs="Arial"/>
          <w:b/>
          <w:bCs/>
          <w:sz w:val="20"/>
          <w:szCs w:val="20"/>
          <w:lang w:val="en-GB" w:eastAsia="en-US"/>
        </w:rPr>
      </w:pPr>
      <w:r w:rsidRPr="00302557">
        <w:rPr>
          <w:rFonts w:eastAsiaTheme="minorHAnsi" w:cs="Arial"/>
          <w:b/>
          <w:bCs/>
          <w:sz w:val="20"/>
          <w:szCs w:val="20"/>
          <w:lang w:val="en-GB" w:eastAsia="en-US"/>
        </w:rPr>
        <w:t>ECTS:</w:t>
      </w:r>
      <w:r w:rsidRPr="00302557">
        <w:rPr>
          <w:rFonts w:eastAsiaTheme="minorHAnsi" w:cs="Arial"/>
          <w:b/>
          <w:bCs/>
          <w:sz w:val="20"/>
          <w:szCs w:val="20"/>
          <w:lang w:val="en-GB" w:eastAsia="en-US"/>
        </w:rPr>
        <w:tab/>
        <w:t>6</w:t>
      </w:r>
    </w:p>
    <w:p w14:paraId="70DF1A91" w14:textId="77777777" w:rsidR="00B45950" w:rsidRPr="00302557" w:rsidRDefault="00B45950" w:rsidP="00B45950">
      <w:pPr>
        <w:autoSpaceDE w:val="0"/>
        <w:autoSpaceDN w:val="0"/>
        <w:adjustRightInd w:val="0"/>
        <w:rPr>
          <w:rFonts w:eastAsiaTheme="minorHAnsi" w:cs="Arial"/>
          <w:bCs/>
          <w:sz w:val="20"/>
          <w:szCs w:val="20"/>
          <w:lang w:val="en-GB" w:eastAsia="en-US"/>
        </w:rPr>
      </w:pPr>
    </w:p>
    <w:p w14:paraId="5A388050" w14:textId="77777777" w:rsidR="00B45950" w:rsidRPr="00F77FAE" w:rsidRDefault="00B45950" w:rsidP="00B45950">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Lernziele:</w:t>
      </w:r>
      <w:r w:rsidR="00BE6AD5" w:rsidRPr="00F77FAE">
        <w:rPr>
          <w:rFonts w:eastAsiaTheme="minorHAnsi" w:cs="Arial"/>
          <w:b/>
          <w:bCs/>
          <w:sz w:val="20"/>
          <w:szCs w:val="20"/>
          <w:lang w:eastAsia="en-US"/>
        </w:rPr>
        <w:tab/>
      </w:r>
      <w:r w:rsidR="00BE6AD5" w:rsidRPr="00F77FAE">
        <w:rPr>
          <w:rFonts w:eastAsiaTheme="minorHAnsi" w:cs="Arial"/>
          <w:b/>
          <w:bCs/>
          <w:sz w:val="20"/>
          <w:szCs w:val="20"/>
          <w:lang w:eastAsia="en-US"/>
        </w:rPr>
        <w:tab/>
      </w:r>
    </w:p>
    <w:p w14:paraId="449F5208" w14:textId="77777777" w:rsidR="00BE6AD5" w:rsidRPr="00F77FAE" w:rsidRDefault="00BE6AD5" w:rsidP="00B45950">
      <w:pPr>
        <w:autoSpaceDE w:val="0"/>
        <w:autoSpaceDN w:val="0"/>
        <w:adjustRightInd w:val="0"/>
        <w:rPr>
          <w:rFonts w:eastAsiaTheme="minorHAnsi" w:cs="Arial"/>
          <w:b/>
          <w:bCs/>
          <w:sz w:val="20"/>
          <w:szCs w:val="20"/>
          <w:lang w:eastAsia="en-US"/>
        </w:rPr>
      </w:pPr>
    </w:p>
    <w:p w14:paraId="3390705A" w14:textId="77777777" w:rsidR="00BE6AD5" w:rsidRPr="00F77FAE" w:rsidRDefault="00BE6AD5" w:rsidP="001E321D">
      <w:pPr>
        <w:jc w:val="both"/>
        <w:rPr>
          <w:rFonts w:cs="Arial"/>
          <w:sz w:val="20"/>
          <w:szCs w:val="20"/>
        </w:rPr>
      </w:pPr>
      <w:r w:rsidRPr="00F77FAE">
        <w:rPr>
          <w:rFonts w:cs="Arial"/>
          <w:sz w:val="20"/>
          <w:szCs w:val="20"/>
        </w:rPr>
        <w:t>Die Studierenden haben systemtechnische Kenntnisse von zentralen und dezentralen Energiesystemen. Neben der Fähigkeit, meteorologische Informationen bei Planung und Betrieb von dezentralen Versorgungsstrukturen einzusetzen, wissen sie um die unterschiedlichen Einflussgrößen des Energiemarktes. Die Studierenden beherrschen Methoden zur umfassenden energiewirtschaftlichen Bewertung von Energieanlagen im Bereich der Kraft-Wärme-Kopplung.</w:t>
      </w:r>
    </w:p>
    <w:p w14:paraId="473308EF" w14:textId="77777777" w:rsidR="00D15C84" w:rsidRPr="00F77FAE" w:rsidRDefault="00D15C84" w:rsidP="001E321D">
      <w:pPr>
        <w:jc w:val="both"/>
        <w:rPr>
          <w:rFonts w:cs="Arial"/>
          <w:sz w:val="20"/>
          <w:szCs w:val="20"/>
        </w:rPr>
      </w:pPr>
      <w:r w:rsidRPr="00F77FAE">
        <w:rPr>
          <w:rFonts w:cs="Arial"/>
          <w:sz w:val="20"/>
          <w:szCs w:val="20"/>
        </w:rPr>
        <w:t>Weiterhin kennen Sie Simulations- und Planungstools für energieeffiziente Systeme und deren Einsatzmöglichkeit und Grenzen.</w:t>
      </w:r>
    </w:p>
    <w:p w14:paraId="0BEA834E" w14:textId="77777777" w:rsidR="00B45950" w:rsidRPr="00F77FAE" w:rsidRDefault="00B45950" w:rsidP="00B45950">
      <w:pPr>
        <w:autoSpaceDE w:val="0"/>
        <w:autoSpaceDN w:val="0"/>
        <w:adjustRightInd w:val="0"/>
        <w:rPr>
          <w:rFonts w:eastAsiaTheme="minorHAnsi" w:cs="Arial"/>
          <w:bCs/>
          <w:sz w:val="20"/>
          <w:szCs w:val="20"/>
          <w:lang w:eastAsia="en-US"/>
        </w:rPr>
      </w:pPr>
    </w:p>
    <w:p w14:paraId="4FBC6AC4" w14:textId="77777777" w:rsidR="00B45950" w:rsidRPr="00F77FAE" w:rsidRDefault="00B45950" w:rsidP="00B45950">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Zum Modul gehörende Lehrveranstaltungen:</w:t>
      </w:r>
    </w:p>
    <w:p w14:paraId="0A58AF5B" w14:textId="77777777" w:rsidR="00B45950" w:rsidRPr="00F77FAE" w:rsidRDefault="00B45950" w:rsidP="00B45950">
      <w:pPr>
        <w:tabs>
          <w:tab w:val="left" w:pos="2127"/>
        </w:tabs>
        <w:autoSpaceDE w:val="0"/>
        <w:autoSpaceDN w:val="0"/>
        <w:adjustRightInd w:val="0"/>
        <w:rPr>
          <w:rFonts w:eastAsiaTheme="minorHAnsi" w:cs="Arial"/>
          <w:sz w:val="20"/>
          <w:szCs w:val="20"/>
          <w:lang w:eastAsia="en-US"/>
        </w:rPr>
      </w:pPr>
    </w:p>
    <w:p w14:paraId="074BFAD9" w14:textId="77777777" w:rsidR="00B45950" w:rsidRPr="00F77FAE" w:rsidRDefault="00B45950" w:rsidP="00B45950">
      <w:pPr>
        <w:pStyle w:val="numerierterAbsatz"/>
        <w:suppressAutoHyphens w:val="0"/>
        <w:spacing w:before="0" w:after="0"/>
        <w:rPr>
          <w:rFonts w:ascii="Arial" w:hAnsi="Arial" w:cs="Arial"/>
          <w:sz w:val="20"/>
        </w:rPr>
      </w:pPr>
      <w:r w:rsidRPr="00F77FAE">
        <w:rPr>
          <w:rFonts w:ascii="Arial" w:eastAsiaTheme="minorHAnsi" w:hAnsi="Arial" w:cs="Arial"/>
          <w:sz w:val="20"/>
          <w:lang w:eastAsia="en-US"/>
        </w:rPr>
        <w:t>Fachname I:</w:t>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hAnsi="Arial" w:cs="Arial"/>
          <w:sz w:val="20"/>
        </w:rPr>
        <w:t>Kraft-Wärme-Kopplung</w:t>
      </w:r>
    </w:p>
    <w:p w14:paraId="08E30092" w14:textId="77777777" w:rsidR="00B45950" w:rsidRPr="00F77FAE" w:rsidRDefault="00B45950" w:rsidP="00B45950">
      <w:pPr>
        <w:pStyle w:val="numerierterAbsatz"/>
        <w:suppressAutoHyphens w:val="0"/>
        <w:spacing w:before="0" w:after="0"/>
        <w:rPr>
          <w:rFonts w:ascii="Arial" w:hAnsi="Arial" w:cs="Arial"/>
          <w:sz w:val="20"/>
        </w:rPr>
      </w:pPr>
      <w:r w:rsidRPr="00F77FAE">
        <w:rPr>
          <w:rFonts w:ascii="Arial" w:eastAsiaTheme="minorHAnsi" w:hAnsi="Arial" w:cs="Arial"/>
          <w:sz w:val="20"/>
          <w:lang w:eastAsia="en-US"/>
        </w:rPr>
        <w:t>Fachname II:</w:t>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hAnsi="Arial" w:cs="Arial"/>
          <w:sz w:val="20"/>
        </w:rPr>
        <w:t>Simulation und Planungstools für energieeffiziente Systeme</w:t>
      </w:r>
    </w:p>
    <w:p w14:paraId="07999B30" w14:textId="77777777" w:rsidR="00B45950" w:rsidRPr="00F77FAE" w:rsidRDefault="00B45950" w:rsidP="00B45950">
      <w:pPr>
        <w:pStyle w:val="numerierterAbsatz"/>
        <w:suppressAutoHyphens w:val="0"/>
        <w:spacing w:before="0" w:after="0"/>
        <w:rPr>
          <w:rFonts w:ascii="Arial" w:eastAsiaTheme="minorHAnsi" w:hAnsi="Arial" w:cs="Arial"/>
          <w:bCs/>
          <w:sz w:val="20"/>
          <w:lang w:eastAsia="en-US"/>
        </w:rPr>
      </w:pPr>
    </w:p>
    <w:p w14:paraId="2AE3321E" w14:textId="77777777" w:rsidR="00B45950" w:rsidRPr="00F77FAE" w:rsidRDefault="00B45950" w:rsidP="00B45950">
      <w:pPr>
        <w:tabs>
          <w:tab w:val="left" w:pos="2127"/>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Prüfung:</w:t>
      </w:r>
      <w:r w:rsidRPr="00F77FAE">
        <w:rPr>
          <w:rFonts w:eastAsiaTheme="minorHAnsi" w:cs="Arial"/>
          <w:b/>
          <w:bCs/>
          <w:sz w:val="20"/>
          <w:szCs w:val="20"/>
          <w:lang w:eastAsia="en-US"/>
        </w:rPr>
        <w:tab/>
      </w:r>
      <w:r w:rsidRPr="00F77FAE">
        <w:rPr>
          <w:rFonts w:eastAsiaTheme="minorHAnsi" w:cs="Arial"/>
          <w:sz w:val="20"/>
          <w:szCs w:val="20"/>
          <w:lang w:eastAsia="en-US"/>
        </w:rPr>
        <w:t>Klausur 2h, Projektarbeit</w:t>
      </w:r>
    </w:p>
    <w:p w14:paraId="69066CC8" w14:textId="77777777" w:rsidR="00B45950" w:rsidRPr="00F77FAE" w:rsidRDefault="00B45950" w:rsidP="00B45950">
      <w:pPr>
        <w:autoSpaceDE w:val="0"/>
        <w:autoSpaceDN w:val="0"/>
        <w:adjustRightInd w:val="0"/>
        <w:rPr>
          <w:rFonts w:eastAsiaTheme="minorHAnsi" w:cs="Arial"/>
          <w:bCs/>
          <w:sz w:val="20"/>
          <w:szCs w:val="20"/>
          <w:lang w:eastAsia="en-US"/>
        </w:rPr>
      </w:pPr>
    </w:p>
    <w:p w14:paraId="3688243A" w14:textId="77777777" w:rsidR="00B45950" w:rsidRPr="00F77FAE" w:rsidRDefault="00B45950" w:rsidP="00B45950">
      <w:pPr>
        <w:tabs>
          <w:tab w:val="left" w:pos="2127"/>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Voraussetzungen:</w:t>
      </w:r>
      <w:r w:rsidRPr="00F77FAE">
        <w:rPr>
          <w:rFonts w:eastAsiaTheme="minorHAnsi" w:cs="Arial"/>
          <w:sz w:val="20"/>
          <w:szCs w:val="20"/>
          <w:lang w:eastAsia="en-US"/>
        </w:rPr>
        <w:tab/>
      </w:r>
      <w:r w:rsidR="007917AC" w:rsidRPr="00F77FAE">
        <w:rPr>
          <w:rFonts w:eastAsiaTheme="minorHAnsi" w:cs="Arial"/>
          <w:sz w:val="20"/>
          <w:szCs w:val="20"/>
          <w:lang w:eastAsia="en-US"/>
        </w:rPr>
        <w:t xml:space="preserve">Nur wählbar in Kombination mit DEE7a </w:t>
      </w:r>
    </w:p>
    <w:p w14:paraId="1FE28A4E" w14:textId="62EEB614" w:rsidR="00B45950" w:rsidRPr="00F77FAE" w:rsidRDefault="00B45950" w:rsidP="00B45950">
      <w:pPr>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Voraussetzung für:</w:t>
      </w:r>
      <w:r w:rsidRPr="00F77FAE">
        <w:rPr>
          <w:rFonts w:eastAsiaTheme="minorHAnsi" w:cs="Arial"/>
          <w:b/>
          <w:bCs/>
          <w:sz w:val="20"/>
          <w:szCs w:val="20"/>
          <w:lang w:eastAsia="en-US"/>
        </w:rPr>
        <w:tab/>
      </w:r>
    </w:p>
    <w:p w14:paraId="50E0A5E1" w14:textId="77777777" w:rsidR="00B45950" w:rsidRPr="00F77FAE" w:rsidRDefault="00B45950" w:rsidP="00B45950">
      <w:pPr>
        <w:autoSpaceDE w:val="0"/>
        <w:autoSpaceDN w:val="0"/>
        <w:adjustRightInd w:val="0"/>
        <w:rPr>
          <w:rFonts w:eastAsiaTheme="minorHAnsi" w:cs="Arial"/>
          <w:bCs/>
          <w:sz w:val="20"/>
          <w:szCs w:val="20"/>
          <w:lang w:eastAsia="en-US"/>
        </w:rPr>
      </w:pPr>
    </w:p>
    <w:p w14:paraId="554896E2" w14:textId="77777777" w:rsidR="00B45950" w:rsidRPr="00F77FAE" w:rsidRDefault="00B45950" w:rsidP="00B45950">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Arbeitsaufwand:</w:t>
      </w:r>
    </w:p>
    <w:p w14:paraId="5CD13664" w14:textId="77777777" w:rsidR="00B45950" w:rsidRPr="00F77FAE" w:rsidRDefault="00B45950" w:rsidP="00B45950">
      <w:pPr>
        <w:autoSpaceDE w:val="0"/>
        <w:autoSpaceDN w:val="0"/>
        <w:adjustRightInd w:val="0"/>
        <w:rPr>
          <w:rFonts w:eastAsiaTheme="minorHAnsi" w:cs="Arial"/>
          <w:sz w:val="20"/>
          <w:szCs w:val="20"/>
          <w:lang w:eastAsia="en-US"/>
        </w:rPr>
      </w:pPr>
    </w:p>
    <w:p w14:paraId="61206F72" w14:textId="77777777" w:rsidR="00B45950" w:rsidRPr="00F77FAE" w:rsidRDefault="00B45950" w:rsidP="00B45950">
      <w:pPr>
        <w:tabs>
          <w:tab w:val="left" w:pos="4536"/>
        </w:tabs>
        <w:autoSpaceDE w:val="0"/>
        <w:autoSpaceDN w:val="0"/>
        <w:adjustRightInd w:val="0"/>
        <w:rPr>
          <w:rFonts w:eastAsiaTheme="minorHAnsi" w:cs="Arial"/>
          <w:sz w:val="20"/>
          <w:szCs w:val="20"/>
          <w:lang w:eastAsia="en-US"/>
        </w:rPr>
      </w:pPr>
      <w:r w:rsidRPr="00F77FAE">
        <w:rPr>
          <w:rFonts w:eastAsiaTheme="minorHAnsi" w:cs="Arial"/>
          <w:sz w:val="20"/>
          <w:szCs w:val="20"/>
          <w:lang w:eastAsia="en-US"/>
        </w:rPr>
        <w:t>Anwesenheit in Vorlesung, Labor, Übung:</w:t>
      </w:r>
      <w:r w:rsidRPr="00F77FAE">
        <w:rPr>
          <w:rFonts w:eastAsiaTheme="minorHAnsi" w:cs="Arial"/>
          <w:sz w:val="20"/>
          <w:szCs w:val="20"/>
          <w:lang w:eastAsia="en-US"/>
        </w:rPr>
        <w:tab/>
      </w:r>
      <w:proofErr w:type="gramStart"/>
      <w:r w:rsidRPr="00F77FAE">
        <w:rPr>
          <w:rFonts w:eastAsiaTheme="minorHAnsi" w:cs="Arial"/>
          <w:sz w:val="20"/>
          <w:szCs w:val="20"/>
          <w:lang w:eastAsia="en-US"/>
        </w:rPr>
        <w:tab/>
      </w:r>
      <w:r w:rsidR="00BE6AD5" w:rsidRPr="00F77FAE">
        <w:rPr>
          <w:rFonts w:eastAsiaTheme="minorHAnsi" w:cs="Arial"/>
          <w:sz w:val="20"/>
          <w:szCs w:val="20"/>
          <w:lang w:eastAsia="en-US"/>
        </w:rPr>
        <w:t xml:space="preserve">  </w:t>
      </w:r>
      <w:r w:rsidRPr="00F77FAE">
        <w:rPr>
          <w:rFonts w:eastAsiaTheme="minorHAnsi" w:cs="Arial"/>
          <w:sz w:val="20"/>
          <w:szCs w:val="20"/>
          <w:lang w:eastAsia="en-US"/>
        </w:rPr>
        <w:t>60</w:t>
      </w:r>
      <w:proofErr w:type="gramEnd"/>
      <w:r w:rsidRPr="00F77FAE">
        <w:rPr>
          <w:rFonts w:eastAsiaTheme="minorHAnsi" w:cs="Arial"/>
          <w:sz w:val="20"/>
          <w:szCs w:val="20"/>
          <w:lang w:eastAsia="en-US"/>
        </w:rPr>
        <w:t xml:space="preserve"> h</w:t>
      </w:r>
    </w:p>
    <w:p w14:paraId="34604F71" w14:textId="77777777" w:rsidR="00B45950" w:rsidRPr="00F77FAE" w:rsidRDefault="00B45950" w:rsidP="00B45950">
      <w:pPr>
        <w:tabs>
          <w:tab w:val="left" w:pos="4536"/>
        </w:tabs>
        <w:autoSpaceDE w:val="0"/>
        <w:autoSpaceDN w:val="0"/>
        <w:adjustRightInd w:val="0"/>
        <w:rPr>
          <w:rFonts w:eastAsiaTheme="minorHAnsi" w:cs="Arial"/>
          <w:sz w:val="20"/>
          <w:szCs w:val="20"/>
          <w:lang w:eastAsia="en-US"/>
        </w:rPr>
      </w:pPr>
      <w:r w:rsidRPr="00F77FAE">
        <w:rPr>
          <w:rFonts w:eastAsiaTheme="minorHAnsi" w:cs="Arial"/>
          <w:sz w:val="20"/>
          <w:szCs w:val="20"/>
          <w:lang w:eastAsia="en-US"/>
        </w:rPr>
        <w:t>Vorbereitung und Nachbearbeitung:</w:t>
      </w:r>
      <w:r w:rsidRPr="00F77FAE">
        <w:rPr>
          <w:rFonts w:eastAsiaTheme="minorHAnsi" w:cs="Arial"/>
          <w:sz w:val="20"/>
          <w:szCs w:val="20"/>
          <w:lang w:eastAsia="en-US"/>
        </w:rPr>
        <w:tab/>
      </w:r>
      <w:r w:rsidRPr="00F77FAE">
        <w:rPr>
          <w:rFonts w:eastAsiaTheme="minorHAnsi" w:cs="Arial"/>
          <w:sz w:val="20"/>
          <w:szCs w:val="20"/>
          <w:lang w:eastAsia="en-US"/>
        </w:rPr>
        <w:tab/>
      </w:r>
      <w:r w:rsidR="0095146B" w:rsidRPr="00F77FAE">
        <w:rPr>
          <w:rFonts w:eastAsiaTheme="minorHAnsi" w:cs="Arial"/>
          <w:sz w:val="20"/>
          <w:szCs w:val="20"/>
          <w:lang w:eastAsia="en-US"/>
        </w:rPr>
        <w:t>120</w:t>
      </w:r>
      <w:r w:rsidRPr="00F77FAE">
        <w:rPr>
          <w:rFonts w:eastAsiaTheme="minorHAnsi" w:cs="Arial"/>
          <w:sz w:val="20"/>
          <w:szCs w:val="20"/>
          <w:lang w:eastAsia="en-US"/>
        </w:rPr>
        <w:t xml:space="preserve"> h</w:t>
      </w:r>
    </w:p>
    <w:p w14:paraId="6DD47285" w14:textId="77777777" w:rsidR="00B45950" w:rsidRPr="00F77FAE" w:rsidRDefault="00B45950" w:rsidP="00B45950">
      <w:pPr>
        <w:tabs>
          <w:tab w:val="left" w:pos="4536"/>
        </w:tabs>
        <w:autoSpaceDE w:val="0"/>
        <w:autoSpaceDN w:val="0"/>
        <w:adjustRightInd w:val="0"/>
        <w:rPr>
          <w:rFonts w:eastAsiaTheme="minorHAnsi" w:cs="Arial"/>
          <w:sz w:val="20"/>
          <w:szCs w:val="20"/>
          <w:lang w:eastAsia="en-US"/>
        </w:rPr>
      </w:pPr>
      <w:r w:rsidRPr="00F77FAE">
        <w:rPr>
          <w:rFonts w:eastAsiaTheme="minorHAnsi" w:cs="Arial"/>
          <w:sz w:val="20"/>
          <w:szCs w:val="20"/>
          <w:lang w:eastAsia="en-US"/>
        </w:rPr>
        <w:t>Gesamtzeit:</w:t>
      </w:r>
      <w:r w:rsidRPr="00F77FAE">
        <w:rPr>
          <w:rFonts w:eastAsiaTheme="minorHAnsi" w:cs="Arial"/>
          <w:sz w:val="20"/>
          <w:szCs w:val="20"/>
          <w:lang w:eastAsia="en-US"/>
        </w:rPr>
        <w:tab/>
      </w:r>
      <w:r w:rsidRPr="00F77FAE">
        <w:rPr>
          <w:rFonts w:eastAsiaTheme="minorHAnsi" w:cs="Arial"/>
          <w:sz w:val="20"/>
          <w:szCs w:val="20"/>
          <w:lang w:eastAsia="en-US"/>
        </w:rPr>
        <w:tab/>
      </w:r>
      <w:r w:rsidR="0095146B" w:rsidRPr="00F77FAE">
        <w:rPr>
          <w:rFonts w:eastAsiaTheme="minorHAnsi" w:cs="Arial"/>
          <w:sz w:val="20"/>
          <w:szCs w:val="20"/>
          <w:lang w:eastAsia="en-US"/>
        </w:rPr>
        <w:t xml:space="preserve">180 </w:t>
      </w:r>
      <w:r w:rsidRPr="00F77FAE">
        <w:rPr>
          <w:rFonts w:eastAsiaTheme="minorHAnsi" w:cs="Arial"/>
          <w:sz w:val="20"/>
          <w:szCs w:val="20"/>
          <w:lang w:eastAsia="en-US"/>
        </w:rPr>
        <w:t>h</w:t>
      </w:r>
    </w:p>
    <w:p w14:paraId="0A3A5BAB" w14:textId="77777777" w:rsidR="00B45950" w:rsidRPr="00F77FAE" w:rsidRDefault="00B45950" w:rsidP="00B45950">
      <w:pPr>
        <w:autoSpaceDE w:val="0"/>
        <w:autoSpaceDN w:val="0"/>
        <w:adjustRightInd w:val="0"/>
        <w:rPr>
          <w:rFonts w:eastAsiaTheme="minorHAnsi" w:cs="Arial"/>
          <w:bCs/>
          <w:sz w:val="20"/>
          <w:szCs w:val="20"/>
          <w:lang w:eastAsia="en-US"/>
        </w:rPr>
      </w:pPr>
    </w:p>
    <w:p w14:paraId="7BDB72A1" w14:textId="77777777" w:rsidR="00B45950" w:rsidRPr="00F77FAE" w:rsidRDefault="00B45950" w:rsidP="00B45950">
      <w:pPr>
        <w:tabs>
          <w:tab w:val="left" w:pos="4536"/>
          <w:tab w:val="left" w:pos="4820"/>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Sprache:</w:t>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sz w:val="20"/>
          <w:szCs w:val="20"/>
          <w:lang w:eastAsia="en-US"/>
        </w:rPr>
        <w:t>Deutsch</w:t>
      </w:r>
    </w:p>
    <w:p w14:paraId="2CC97D94" w14:textId="77777777" w:rsidR="00B45950" w:rsidRPr="00F77FAE" w:rsidRDefault="00B45950" w:rsidP="00B45950">
      <w:pPr>
        <w:autoSpaceDE w:val="0"/>
        <w:autoSpaceDN w:val="0"/>
        <w:adjustRightInd w:val="0"/>
        <w:rPr>
          <w:rFonts w:eastAsiaTheme="minorHAnsi" w:cs="Arial"/>
          <w:bCs/>
          <w:sz w:val="20"/>
          <w:szCs w:val="20"/>
          <w:lang w:eastAsia="en-US"/>
        </w:rPr>
      </w:pPr>
    </w:p>
    <w:p w14:paraId="48E3709B" w14:textId="2AC982FA" w:rsidR="00B45950" w:rsidRPr="00F77FAE" w:rsidRDefault="00B45950" w:rsidP="00B45950">
      <w:pPr>
        <w:tabs>
          <w:tab w:val="left" w:pos="4253"/>
        </w:tabs>
        <w:autoSpaceDE w:val="0"/>
        <w:autoSpaceDN w:val="0"/>
        <w:adjustRightInd w:val="0"/>
        <w:ind w:left="4950" w:hanging="4950"/>
        <w:rPr>
          <w:rFonts w:cs="Arial"/>
          <w:sz w:val="20"/>
          <w:szCs w:val="20"/>
        </w:rPr>
      </w:pPr>
      <w:r w:rsidRPr="00F77FAE">
        <w:rPr>
          <w:rFonts w:cs="Arial"/>
          <w:b/>
          <w:sz w:val="20"/>
          <w:szCs w:val="20"/>
        </w:rPr>
        <w:t>Zuordnung zum Curriculum:</w:t>
      </w:r>
      <w:r w:rsidRPr="00F77FAE">
        <w:rPr>
          <w:rFonts w:cs="Arial"/>
          <w:b/>
          <w:sz w:val="20"/>
          <w:szCs w:val="20"/>
        </w:rPr>
        <w:tab/>
      </w:r>
      <w:r w:rsidRPr="00F77FAE">
        <w:rPr>
          <w:rFonts w:cs="Arial"/>
          <w:b/>
          <w:sz w:val="20"/>
          <w:szCs w:val="20"/>
        </w:rPr>
        <w:tab/>
      </w:r>
      <w:r w:rsidRPr="00F77FAE">
        <w:rPr>
          <w:rFonts w:cs="Arial"/>
          <w:b/>
          <w:sz w:val="20"/>
          <w:szCs w:val="20"/>
        </w:rPr>
        <w:tab/>
      </w:r>
      <w:r w:rsidRPr="00F77FAE">
        <w:rPr>
          <w:rFonts w:eastAsiaTheme="minorHAnsi" w:cs="Arial"/>
          <w:sz w:val="20"/>
          <w:szCs w:val="20"/>
          <w:lang w:eastAsia="en-US"/>
        </w:rPr>
        <w:t>Dezentrale Energiesysteme und Energieeffizienz (Master) / Vertiefungsschwerpunkt</w:t>
      </w:r>
      <w:r w:rsidR="004561F6" w:rsidRPr="00F77FAE">
        <w:rPr>
          <w:rFonts w:eastAsiaTheme="minorHAnsi" w:cs="Arial"/>
          <w:sz w:val="20"/>
          <w:szCs w:val="20"/>
          <w:lang w:eastAsia="en-US"/>
        </w:rPr>
        <w:t xml:space="preserve"> / Pflicht für Schwerpunkt „Energie</w:t>
      </w:r>
      <w:r w:rsidR="004561F6">
        <w:rPr>
          <w:rFonts w:eastAsiaTheme="minorHAnsi" w:cs="Arial"/>
          <w:sz w:val="20"/>
          <w:szCs w:val="20"/>
          <w:lang w:eastAsia="en-US"/>
        </w:rPr>
        <w:t>technik</w:t>
      </w:r>
      <w:r w:rsidR="004561F6" w:rsidRPr="00F77FAE">
        <w:rPr>
          <w:rFonts w:eastAsiaTheme="minorHAnsi" w:cs="Arial"/>
          <w:sz w:val="20"/>
          <w:szCs w:val="20"/>
          <w:lang w:eastAsia="en-US"/>
        </w:rPr>
        <w:t>“</w:t>
      </w:r>
    </w:p>
    <w:p w14:paraId="5863BBFB" w14:textId="77777777" w:rsidR="00B45950" w:rsidRPr="00F77FAE" w:rsidRDefault="00B45950" w:rsidP="00B45950">
      <w:pPr>
        <w:tabs>
          <w:tab w:val="left" w:pos="4253"/>
        </w:tabs>
        <w:autoSpaceDE w:val="0"/>
        <w:autoSpaceDN w:val="0"/>
        <w:adjustRightInd w:val="0"/>
        <w:rPr>
          <w:rFonts w:cs="Arial"/>
          <w:b/>
          <w:sz w:val="20"/>
          <w:szCs w:val="20"/>
        </w:rPr>
      </w:pPr>
    </w:p>
    <w:p w14:paraId="052F6594" w14:textId="77777777" w:rsidR="00C414F3" w:rsidRPr="00F77FAE" w:rsidRDefault="00B45950" w:rsidP="00B45950">
      <w:pPr>
        <w:tabs>
          <w:tab w:val="left" w:pos="4253"/>
        </w:tabs>
        <w:autoSpaceDE w:val="0"/>
        <w:autoSpaceDN w:val="0"/>
        <w:adjustRightInd w:val="0"/>
        <w:rPr>
          <w:rFonts w:eastAsiaTheme="minorHAnsi" w:cs="Arial"/>
          <w:sz w:val="20"/>
          <w:szCs w:val="20"/>
          <w:lang w:eastAsia="en-US"/>
        </w:rPr>
      </w:pPr>
      <w:r w:rsidRPr="00F77FAE">
        <w:rPr>
          <w:rFonts w:cs="Arial"/>
          <w:b/>
          <w:sz w:val="20"/>
          <w:szCs w:val="20"/>
        </w:rPr>
        <w:t xml:space="preserve">Bewertungsmodus / Erläuterung Gesamtnote: </w:t>
      </w:r>
      <w:r w:rsidRPr="00F77FAE">
        <w:rPr>
          <w:rFonts w:cs="Arial"/>
          <w:b/>
          <w:sz w:val="20"/>
          <w:szCs w:val="20"/>
        </w:rPr>
        <w:tab/>
      </w:r>
      <w:r w:rsidRPr="00F77FAE">
        <w:rPr>
          <w:rFonts w:cs="Arial"/>
          <w:sz w:val="20"/>
          <w:szCs w:val="20"/>
        </w:rPr>
        <w:t>Note gemäß Studienordnung</w:t>
      </w:r>
    </w:p>
    <w:p w14:paraId="065886A2" w14:textId="77777777" w:rsidR="00C414F3" w:rsidRPr="00F77FAE" w:rsidRDefault="00C414F3" w:rsidP="00A3498C">
      <w:pPr>
        <w:autoSpaceDE w:val="0"/>
        <w:autoSpaceDN w:val="0"/>
        <w:adjustRightInd w:val="0"/>
        <w:rPr>
          <w:rFonts w:eastAsiaTheme="minorHAnsi" w:cs="Arial"/>
          <w:sz w:val="20"/>
          <w:szCs w:val="20"/>
          <w:lang w:eastAsia="en-US"/>
        </w:rPr>
      </w:pPr>
    </w:p>
    <w:p w14:paraId="0D319A3F" w14:textId="77777777" w:rsidR="00C414F3" w:rsidRPr="00F77FAE" w:rsidRDefault="00C414F3" w:rsidP="00A3498C">
      <w:pPr>
        <w:autoSpaceDE w:val="0"/>
        <w:autoSpaceDN w:val="0"/>
        <w:adjustRightInd w:val="0"/>
        <w:rPr>
          <w:rFonts w:eastAsiaTheme="minorHAnsi" w:cs="Arial"/>
          <w:sz w:val="20"/>
          <w:szCs w:val="20"/>
          <w:lang w:eastAsia="en-US"/>
        </w:rPr>
      </w:pPr>
    </w:p>
    <w:p w14:paraId="42F70880" w14:textId="77777777" w:rsidR="00F05A3D" w:rsidRPr="00F77FAE" w:rsidRDefault="00F05A3D">
      <w:pPr>
        <w:rPr>
          <w:rFonts w:eastAsiaTheme="minorHAnsi" w:cs="Arial"/>
          <w:sz w:val="20"/>
          <w:szCs w:val="20"/>
          <w:lang w:eastAsia="en-US"/>
        </w:rPr>
      </w:pPr>
      <w:r w:rsidRPr="00F77FAE">
        <w:rPr>
          <w:rFonts w:eastAsiaTheme="minorHAnsi" w:cs="Arial"/>
          <w:sz w:val="20"/>
          <w:szCs w:val="20"/>
          <w:lang w:eastAsia="en-US"/>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1174A7" w:rsidRPr="00F77FAE" w14:paraId="6D47BF42" w14:textId="77777777" w:rsidTr="0026252D">
        <w:tc>
          <w:tcPr>
            <w:tcW w:w="2812" w:type="dxa"/>
            <w:shd w:val="clear" w:color="auto" w:fill="C0C0C0"/>
          </w:tcPr>
          <w:p w14:paraId="1A0DF763" w14:textId="77777777" w:rsidR="001174A7" w:rsidRPr="00F77FAE" w:rsidRDefault="001174A7" w:rsidP="0026252D">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24D83F1F" w14:textId="77777777" w:rsidR="001174A7" w:rsidRPr="00F77FAE" w:rsidRDefault="001174A7" w:rsidP="0026252D">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16FA5DE8" w14:textId="77777777" w:rsidR="001174A7" w:rsidRPr="00F77FAE" w:rsidRDefault="001174A7" w:rsidP="0026252D">
            <w:pPr>
              <w:jc w:val="center"/>
              <w:rPr>
                <w:rFonts w:cs="Arial"/>
                <w:b/>
                <w:sz w:val="20"/>
                <w:szCs w:val="20"/>
              </w:rPr>
            </w:pPr>
            <w:r w:rsidRPr="00F77FAE">
              <w:rPr>
                <w:rFonts w:cs="Arial"/>
                <w:b/>
                <w:sz w:val="20"/>
                <w:szCs w:val="20"/>
              </w:rPr>
              <w:t>Modulkatalog DEE Master</w:t>
            </w:r>
          </w:p>
          <w:p w14:paraId="1DF1585D" w14:textId="302B67BD" w:rsidR="001174A7" w:rsidRPr="00F77FAE" w:rsidRDefault="001174A7" w:rsidP="0026252D">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4ED79B69" w14:textId="77777777" w:rsidR="001174A7" w:rsidRPr="00F77FAE" w:rsidRDefault="001174A7" w:rsidP="0026252D">
            <w:pPr>
              <w:jc w:val="right"/>
              <w:rPr>
                <w:rFonts w:cs="Arial"/>
                <w:b/>
                <w:sz w:val="20"/>
                <w:szCs w:val="20"/>
              </w:rPr>
            </w:pPr>
            <w:r w:rsidRPr="00F77FAE">
              <w:rPr>
                <w:rFonts w:cs="Arial"/>
                <w:b/>
                <w:sz w:val="20"/>
                <w:szCs w:val="20"/>
              </w:rPr>
              <w:t>Modul: DEE6a</w:t>
            </w:r>
          </w:p>
          <w:p w14:paraId="4071EAC1" w14:textId="77777777" w:rsidR="001174A7" w:rsidRPr="00F77FAE" w:rsidRDefault="009B4F8B" w:rsidP="0026252D">
            <w:pPr>
              <w:jc w:val="right"/>
              <w:rPr>
                <w:rFonts w:cs="Arial"/>
                <w:b/>
                <w:sz w:val="20"/>
                <w:szCs w:val="20"/>
              </w:rPr>
            </w:pPr>
            <w:r w:rsidRPr="00F77FAE">
              <w:rPr>
                <w:rFonts w:cs="Arial"/>
                <w:b/>
                <w:sz w:val="20"/>
                <w:szCs w:val="20"/>
              </w:rPr>
              <w:t>Kraft-Wärme-Kopplung</w:t>
            </w:r>
            <w:r w:rsidRPr="00F77FAE">
              <w:rPr>
                <w:rFonts w:cs="Arial"/>
                <w:b/>
                <w:sz w:val="20"/>
                <w:szCs w:val="20"/>
              </w:rPr>
              <w:br/>
              <w:t>und Simulationstools</w:t>
            </w:r>
          </w:p>
        </w:tc>
      </w:tr>
    </w:tbl>
    <w:p w14:paraId="74813C50" w14:textId="77777777" w:rsidR="00C414F3" w:rsidRPr="00F77FAE" w:rsidRDefault="00C414F3" w:rsidP="00A3498C">
      <w:pPr>
        <w:autoSpaceDE w:val="0"/>
        <w:autoSpaceDN w:val="0"/>
        <w:adjustRightInd w:val="0"/>
        <w:rPr>
          <w:rFonts w:eastAsiaTheme="minorHAnsi" w:cs="Arial"/>
          <w:sz w:val="20"/>
          <w:szCs w:val="20"/>
          <w:lang w:eastAsia="en-US"/>
        </w:rPr>
      </w:pPr>
    </w:p>
    <w:p w14:paraId="1CF3B44A" w14:textId="77777777" w:rsidR="001174A7" w:rsidRPr="00F77FAE" w:rsidRDefault="001174A7" w:rsidP="001174A7">
      <w:pPr>
        <w:pStyle w:val="numerierterAbsatz"/>
        <w:suppressAutoHyphens w:val="0"/>
        <w:spacing w:before="0" w:after="0"/>
        <w:rPr>
          <w:rFonts w:ascii="Arial" w:hAnsi="Arial" w:cs="Arial"/>
          <w:b/>
          <w:sz w:val="20"/>
        </w:rPr>
      </w:pPr>
      <w:r w:rsidRPr="00F77FAE">
        <w:rPr>
          <w:rFonts w:ascii="Arial" w:eastAsiaTheme="minorHAnsi" w:hAnsi="Arial" w:cs="Arial"/>
          <w:b/>
          <w:bCs/>
          <w:sz w:val="20"/>
          <w:lang w:eastAsia="en-US"/>
        </w:rPr>
        <w:t>Lehrveranstaltung:</w:t>
      </w:r>
      <w:r w:rsidRPr="00F77FAE">
        <w:rPr>
          <w:rFonts w:ascii="Arial" w:eastAsiaTheme="minorHAnsi" w:hAnsi="Arial" w:cs="Arial"/>
          <w:b/>
          <w:bCs/>
          <w:sz w:val="20"/>
          <w:lang w:eastAsia="en-US"/>
        </w:rPr>
        <w:tab/>
      </w:r>
      <w:r w:rsidRPr="00F77FAE">
        <w:rPr>
          <w:rFonts w:ascii="Arial" w:hAnsi="Arial" w:cs="Arial"/>
          <w:b/>
          <w:sz w:val="20"/>
        </w:rPr>
        <w:t>Kraft-Wärme-Kopplung</w:t>
      </w:r>
    </w:p>
    <w:p w14:paraId="4C582BA9" w14:textId="77777777" w:rsidR="001174A7" w:rsidRPr="00F77FAE" w:rsidRDefault="001174A7" w:rsidP="001174A7">
      <w:pPr>
        <w:tabs>
          <w:tab w:val="left" w:pos="2127"/>
        </w:tabs>
        <w:autoSpaceDE w:val="0"/>
        <w:autoSpaceDN w:val="0"/>
        <w:adjustRightInd w:val="0"/>
        <w:rPr>
          <w:rFonts w:cs="Arial"/>
          <w:noProof/>
          <w:sz w:val="20"/>
          <w:szCs w:val="20"/>
        </w:rPr>
      </w:pPr>
    </w:p>
    <w:p w14:paraId="6D8FD5BF" w14:textId="77777777" w:rsidR="001174A7" w:rsidRPr="00F77FAE" w:rsidRDefault="001174A7" w:rsidP="001174A7">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Semester:</w:t>
      </w:r>
      <w:r w:rsidRPr="00F77FAE">
        <w:rPr>
          <w:rFonts w:eastAsiaTheme="minorHAnsi" w:cs="Arial"/>
          <w:b/>
          <w:bCs/>
          <w:sz w:val="20"/>
          <w:szCs w:val="20"/>
          <w:lang w:eastAsia="en-US"/>
        </w:rPr>
        <w:tab/>
        <w:t>2</w:t>
      </w:r>
    </w:p>
    <w:p w14:paraId="4207FB0B" w14:textId="77777777" w:rsidR="001174A7" w:rsidRPr="00F77FAE" w:rsidRDefault="001174A7" w:rsidP="001174A7">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SWS:</w:t>
      </w:r>
      <w:r w:rsidRPr="00F77FAE">
        <w:rPr>
          <w:rFonts w:eastAsiaTheme="minorHAnsi" w:cs="Arial"/>
          <w:b/>
          <w:bCs/>
          <w:sz w:val="20"/>
          <w:szCs w:val="20"/>
          <w:lang w:eastAsia="en-US"/>
        </w:rPr>
        <w:tab/>
        <w:t>2</w:t>
      </w:r>
    </w:p>
    <w:p w14:paraId="4736BC2C" w14:textId="77777777" w:rsidR="001174A7" w:rsidRPr="00F77FAE" w:rsidRDefault="001174A7" w:rsidP="001174A7">
      <w:pPr>
        <w:autoSpaceDE w:val="0"/>
        <w:autoSpaceDN w:val="0"/>
        <w:adjustRightInd w:val="0"/>
        <w:rPr>
          <w:rFonts w:eastAsiaTheme="minorHAnsi" w:cs="Arial"/>
          <w:b/>
          <w:sz w:val="20"/>
          <w:szCs w:val="20"/>
          <w:lang w:eastAsia="en-US"/>
        </w:rPr>
      </w:pPr>
      <w:r w:rsidRPr="00F77FAE">
        <w:rPr>
          <w:rFonts w:eastAsiaTheme="minorHAnsi" w:cs="Arial"/>
          <w:b/>
          <w:bCs/>
          <w:sz w:val="20"/>
          <w:szCs w:val="20"/>
          <w:lang w:eastAsia="en-US"/>
        </w:rPr>
        <w:t>ECTS:</w:t>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sz w:val="20"/>
          <w:szCs w:val="20"/>
          <w:lang w:eastAsia="en-US"/>
        </w:rPr>
        <w:t>3</w:t>
      </w:r>
    </w:p>
    <w:p w14:paraId="19DDC266" w14:textId="77777777" w:rsidR="001174A7" w:rsidRPr="00F77FAE" w:rsidRDefault="001174A7" w:rsidP="001174A7">
      <w:pPr>
        <w:tabs>
          <w:tab w:val="left" w:pos="2127"/>
        </w:tabs>
        <w:autoSpaceDE w:val="0"/>
        <w:autoSpaceDN w:val="0"/>
        <w:adjustRightInd w:val="0"/>
        <w:rPr>
          <w:rFonts w:eastAsiaTheme="minorHAnsi" w:cs="Arial"/>
          <w:b/>
          <w:bCs/>
          <w:sz w:val="20"/>
          <w:szCs w:val="20"/>
          <w:lang w:eastAsia="en-US"/>
        </w:rPr>
      </w:pPr>
    </w:p>
    <w:p w14:paraId="604799DF" w14:textId="77777777" w:rsidR="001174A7" w:rsidRPr="00F77FAE" w:rsidRDefault="001174A7" w:rsidP="001174A7">
      <w:pPr>
        <w:autoSpaceDE w:val="0"/>
        <w:autoSpaceDN w:val="0"/>
        <w:adjustRightInd w:val="0"/>
        <w:rPr>
          <w:rFonts w:cs="Arial"/>
          <w:sz w:val="20"/>
          <w:szCs w:val="20"/>
        </w:rPr>
      </w:pPr>
      <w:r w:rsidRPr="00F77FAE">
        <w:rPr>
          <w:rFonts w:cs="Arial"/>
          <w:b/>
          <w:bCs/>
          <w:sz w:val="20"/>
          <w:szCs w:val="20"/>
        </w:rPr>
        <w:t>Lehrform:</w:t>
      </w:r>
      <w:r w:rsidRPr="00F77FAE">
        <w:rPr>
          <w:rFonts w:cs="Arial"/>
          <w:b/>
          <w:bCs/>
          <w:sz w:val="20"/>
          <w:szCs w:val="20"/>
        </w:rPr>
        <w:tab/>
      </w:r>
      <w:r w:rsidRPr="00F77FAE">
        <w:rPr>
          <w:rFonts w:cs="Arial"/>
          <w:b/>
          <w:bCs/>
          <w:sz w:val="20"/>
          <w:szCs w:val="20"/>
        </w:rPr>
        <w:tab/>
      </w:r>
      <w:r w:rsidRPr="00F77FAE">
        <w:rPr>
          <w:rFonts w:cs="Arial"/>
          <w:sz w:val="20"/>
          <w:szCs w:val="20"/>
        </w:rPr>
        <w:t>Vorlesung mit Besichtigung im Labor sowie Projektierungsbeispiel</w:t>
      </w:r>
    </w:p>
    <w:p w14:paraId="35E6E53E" w14:textId="77777777" w:rsidR="001174A7" w:rsidRPr="00F77FAE" w:rsidRDefault="001174A7" w:rsidP="001174A7">
      <w:pPr>
        <w:autoSpaceDE w:val="0"/>
        <w:autoSpaceDN w:val="0"/>
        <w:adjustRightInd w:val="0"/>
        <w:rPr>
          <w:rFonts w:cs="Arial"/>
          <w:sz w:val="20"/>
          <w:szCs w:val="20"/>
        </w:rPr>
      </w:pPr>
    </w:p>
    <w:p w14:paraId="75F53E35" w14:textId="3E88DB16" w:rsidR="001174A7" w:rsidRPr="00F77FAE" w:rsidRDefault="001174A7" w:rsidP="001174A7">
      <w:pPr>
        <w:autoSpaceDE w:val="0"/>
        <w:autoSpaceDN w:val="0"/>
        <w:adjustRightInd w:val="0"/>
        <w:rPr>
          <w:rFonts w:cs="Arial"/>
          <w:b/>
          <w:sz w:val="20"/>
          <w:szCs w:val="20"/>
        </w:rPr>
      </w:pPr>
      <w:r w:rsidRPr="00F77FAE">
        <w:rPr>
          <w:rFonts w:cs="Arial"/>
          <w:b/>
          <w:bCs/>
          <w:sz w:val="20"/>
          <w:szCs w:val="20"/>
        </w:rPr>
        <w:t>Dozent</w:t>
      </w:r>
      <w:r w:rsidR="000E7086" w:rsidRPr="00F77FAE">
        <w:rPr>
          <w:rFonts w:cs="Arial"/>
          <w:b/>
          <w:bCs/>
          <w:sz w:val="20"/>
          <w:szCs w:val="20"/>
        </w:rPr>
        <w:t>/i</w:t>
      </w:r>
      <w:r w:rsidRPr="00F77FAE">
        <w:rPr>
          <w:rFonts w:cs="Arial"/>
          <w:b/>
          <w:bCs/>
          <w:sz w:val="20"/>
          <w:szCs w:val="20"/>
        </w:rPr>
        <w:t xml:space="preserve">n: </w:t>
      </w:r>
      <w:r w:rsidRPr="00F77FAE">
        <w:rPr>
          <w:rFonts w:cs="Arial"/>
          <w:b/>
          <w:bCs/>
          <w:sz w:val="20"/>
          <w:szCs w:val="20"/>
        </w:rPr>
        <w:tab/>
      </w:r>
      <w:r w:rsidRPr="00F77FAE">
        <w:rPr>
          <w:rFonts w:cs="Arial"/>
          <w:b/>
          <w:bCs/>
          <w:sz w:val="20"/>
          <w:szCs w:val="20"/>
        </w:rPr>
        <w:tab/>
      </w:r>
      <w:r w:rsidRPr="00F77FAE">
        <w:rPr>
          <w:rFonts w:cs="Arial"/>
          <w:b/>
          <w:sz w:val="20"/>
          <w:szCs w:val="20"/>
        </w:rPr>
        <w:t>Prof. Dr.-Ing. Bernd Thomas</w:t>
      </w:r>
    </w:p>
    <w:p w14:paraId="5C606A6B" w14:textId="77777777" w:rsidR="001174A7" w:rsidRPr="00F77FAE" w:rsidRDefault="001174A7" w:rsidP="001174A7">
      <w:pPr>
        <w:autoSpaceDE w:val="0"/>
        <w:autoSpaceDN w:val="0"/>
        <w:adjustRightInd w:val="0"/>
        <w:rPr>
          <w:rFonts w:cs="Arial"/>
          <w:sz w:val="20"/>
          <w:szCs w:val="20"/>
        </w:rPr>
      </w:pPr>
    </w:p>
    <w:p w14:paraId="0B359FA3" w14:textId="5C21CEFC" w:rsidR="00D33885" w:rsidRPr="00F77FAE" w:rsidRDefault="001174A7" w:rsidP="001174A7">
      <w:pPr>
        <w:autoSpaceDE w:val="0"/>
        <w:autoSpaceDN w:val="0"/>
        <w:adjustRightInd w:val="0"/>
        <w:ind w:left="2124" w:hanging="2124"/>
        <w:rPr>
          <w:rFonts w:cs="Arial"/>
          <w:b/>
          <w:bCs/>
          <w:sz w:val="20"/>
          <w:szCs w:val="20"/>
        </w:rPr>
      </w:pPr>
      <w:r w:rsidRPr="00F77FAE">
        <w:rPr>
          <w:rFonts w:cs="Arial"/>
          <w:b/>
          <w:bCs/>
          <w:sz w:val="20"/>
          <w:szCs w:val="20"/>
        </w:rPr>
        <w:t>Inhalte:</w:t>
      </w:r>
      <w:r w:rsidRPr="00F77FAE">
        <w:rPr>
          <w:rFonts w:cs="Arial"/>
          <w:b/>
          <w:bCs/>
          <w:sz w:val="20"/>
          <w:szCs w:val="20"/>
        </w:rPr>
        <w:tab/>
      </w:r>
    </w:p>
    <w:p w14:paraId="2339DF7F" w14:textId="0253F240" w:rsidR="001174A7" w:rsidRPr="00F77FAE" w:rsidRDefault="001174A7" w:rsidP="001E321D">
      <w:pPr>
        <w:pStyle w:val="Listenabsatz"/>
        <w:numPr>
          <w:ilvl w:val="0"/>
          <w:numId w:val="16"/>
        </w:numPr>
        <w:autoSpaceDE w:val="0"/>
        <w:autoSpaceDN w:val="0"/>
        <w:adjustRightInd w:val="0"/>
        <w:ind w:left="2410" w:hanging="284"/>
        <w:jc w:val="both"/>
        <w:rPr>
          <w:rFonts w:cs="Arial"/>
          <w:sz w:val="20"/>
          <w:szCs w:val="20"/>
        </w:rPr>
      </w:pPr>
      <w:r w:rsidRPr="00F77FAE">
        <w:rPr>
          <w:rFonts w:cs="Arial"/>
          <w:sz w:val="20"/>
          <w:szCs w:val="20"/>
        </w:rPr>
        <w:t>Grundlagen der Kraft-Wärme-Kopplung</w:t>
      </w:r>
      <w:r w:rsidR="00C40D95" w:rsidRPr="00F77FAE">
        <w:rPr>
          <w:rFonts w:cs="Arial"/>
          <w:sz w:val="20"/>
          <w:szCs w:val="20"/>
        </w:rPr>
        <w:t xml:space="preserve">, </w:t>
      </w:r>
      <w:r w:rsidRPr="00F77FAE">
        <w:rPr>
          <w:rFonts w:cs="Arial"/>
          <w:sz w:val="20"/>
          <w:szCs w:val="20"/>
        </w:rPr>
        <w:t>Energiebilanz, Wirkungsgrade, Nutzungsgrade, Größenklassen</w:t>
      </w:r>
      <w:r w:rsidR="00C40D95" w:rsidRPr="00F77FAE">
        <w:rPr>
          <w:rFonts w:cs="Arial"/>
          <w:sz w:val="20"/>
          <w:szCs w:val="20"/>
        </w:rPr>
        <w:t>;</w:t>
      </w:r>
    </w:p>
    <w:p w14:paraId="7E3FD636" w14:textId="69813C71" w:rsidR="001174A7" w:rsidRPr="00F77FAE" w:rsidRDefault="001174A7" w:rsidP="001E321D">
      <w:pPr>
        <w:pStyle w:val="Listenabsatz"/>
        <w:numPr>
          <w:ilvl w:val="0"/>
          <w:numId w:val="16"/>
        </w:numPr>
        <w:autoSpaceDE w:val="0"/>
        <w:autoSpaceDN w:val="0"/>
        <w:adjustRightInd w:val="0"/>
        <w:ind w:left="2410" w:hanging="284"/>
        <w:jc w:val="both"/>
        <w:rPr>
          <w:rFonts w:cs="Arial"/>
          <w:sz w:val="20"/>
          <w:szCs w:val="20"/>
        </w:rPr>
      </w:pPr>
      <w:r w:rsidRPr="00F77FAE">
        <w:rPr>
          <w:rFonts w:cs="Arial"/>
          <w:sz w:val="20"/>
          <w:szCs w:val="20"/>
        </w:rPr>
        <w:t>Technologieüberblick Mikro-KWK</w:t>
      </w:r>
      <w:r w:rsidR="00D33885" w:rsidRPr="00F77FAE">
        <w:rPr>
          <w:rFonts w:cs="Arial"/>
          <w:sz w:val="20"/>
          <w:szCs w:val="20"/>
        </w:rPr>
        <w:t xml:space="preserve">, </w:t>
      </w:r>
      <w:r w:rsidRPr="00F77FAE">
        <w:rPr>
          <w:rFonts w:cs="Arial"/>
          <w:sz w:val="20"/>
          <w:szCs w:val="20"/>
        </w:rPr>
        <w:t>Motor, Stirlingmotor, Dampfmotor, Brennstoffzellen-BHKW</w:t>
      </w:r>
      <w:r w:rsidR="00C40D95" w:rsidRPr="00F77FAE">
        <w:rPr>
          <w:rFonts w:cs="Arial"/>
          <w:sz w:val="20"/>
          <w:szCs w:val="20"/>
        </w:rPr>
        <w:t>;</w:t>
      </w:r>
    </w:p>
    <w:p w14:paraId="7209D5F7" w14:textId="1DF8B36C" w:rsidR="001174A7" w:rsidRPr="00F77FAE" w:rsidRDefault="001174A7" w:rsidP="001E321D">
      <w:pPr>
        <w:pStyle w:val="Listenabsatz"/>
        <w:numPr>
          <w:ilvl w:val="0"/>
          <w:numId w:val="16"/>
        </w:numPr>
        <w:autoSpaceDE w:val="0"/>
        <w:autoSpaceDN w:val="0"/>
        <w:adjustRightInd w:val="0"/>
        <w:ind w:left="2410" w:hanging="284"/>
        <w:jc w:val="both"/>
        <w:rPr>
          <w:rFonts w:cs="Arial"/>
          <w:sz w:val="20"/>
          <w:szCs w:val="20"/>
        </w:rPr>
      </w:pPr>
      <w:r w:rsidRPr="00F77FAE">
        <w:rPr>
          <w:rFonts w:cs="Arial"/>
          <w:sz w:val="20"/>
          <w:szCs w:val="20"/>
        </w:rPr>
        <w:t>Aufstellung, Installation und Betriebsweise von Mikro-KWK-Anlagen</w:t>
      </w:r>
      <w:r w:rsidR="00D33885" w:rsidRPr="00F77FAE">
        <w:rPr>
          <w:rFonts w:cs="Arial"/>
          <w:sz w:val="20"/>
          <w:szCs w:val="20"/>
        </w:rPr>
        <w:t xml:space="preserve">, </w:t>
      </w:r>
      <w:r w:rsidRPr="00F77FAE">
        <w:rPr>
          <w:rFonts w:cs="Arial"/>
          <w:sz w:val="20"/>
          <w:szCs w:val="20"/>
        </w:rPr>
        <w:t>Bedeutung und Auslegung des Pufferspeichers, wärmegeführte und stromoptimierte Betriebsweise</w:t>
      </w:r>
      <w:r w:rsidR="00C40D95" w:rsidRPr="00F77FAE">
        <w:rPr>
          <w:rFonts w:cs="Arial"/>
          <w:sz w:val="20"/>
          <w:szCs w:val="20"/>
        </w:rPr>
        <w:t>;</w:t>
      </w:r>
    </w:p>
    <w:p w14:paraId="7E626AC6" w14:textId="690804D5" w:rsidR="001174A7" w:rsidRPr="00F77FAE" w:rsidRDefault="001174A7" w:rsidP="001E321D">
      <w:pPr>
        <w:pStyle w:val="Listenabsatz"/>
        <w:numPr>
          <w:ilvl w:val="0"/>
          <w:numId w:val="16"/>
        </w:numPr>
        <w:autoSpaceDE w:val="0"/>
        <w:autoSpaceDN w:val="0"/>
        <w:adjustRightInd w:val="0"/>
        <w:ind w:left="2410" w:hanging="284"/>
        <w:jc w:val="both"/>
        <w:rPr>
          <w:rFonts w:cs="Arial"/>
          <w:sz w:val="20"/>
          <w:szCs w:val="20"/>
        </w:rPr>
      </w:pPr>
      <w:r w:rsidRPr="00F77FAE">
        <w:rPr>
          <w:rFonts w:cs="Arial"/>
          <w:sz w:val="20"/>
          <w:szCs w:val="20"/>
        </w:rPr>
        <w:t>Besichtigung verschiedener Geräte am BHKW-Prüfstand der Hochschule</w:t>
      </w:r>
      <w:r w:rsidR="00C40D95" w:rsidRPr="00F77FAE">
        <w:rPr>
          <w:rFonts w:cs="Arial"/>
          <w:sz w:val="20"/>
          <w:szCs w:val="20"/>
        </w:rPr>
        <w:t>;</w:t>
      </w:r>
    </w:p>
    <w:p w14:paraId="20A72C7C" w14:textId="27DB74A1" w:rsidR="001174A7" w:rsidRPr="00F77FAE" w:rsidRDefault="001174A7" w:rsidP="001E321D">
      <w:pPr>
        <w:pStyle w:val="Listenabsatz"/>
        <w:numPr>
          <w:ilvl w:val="0"/>
          <w:numId w:val="16"/>
        </w:numPr>
        <w:autoSpaceDE w:val="0"/>
        <w:autoSpaceDN w:val="0"/>
        <w:adjustRightInd w:val="0"/>
        <w:ind w:left="2410" w:hanging="284"/>
        <w:jc w:val="both"/>
        <w:rPr>
          <w:rFonts w:cs="Arial"/>
          <w:sz w:val="20"/>
          <w:szCs w:val="20"/>
        </w:rPr>
      </w:pPr>
      <w:r w:rsidRPr="00F77FAE">
        <w:rPr>
          <w:rFonts w:cs="Arial"/>
          <w:sz w:val="20"/>
          <w:szCs w:val="20"/>
        </w:rPr>
        <w:t>Planung und Dimensionierung von Mikro-KWK-Anlagen nach VDI 4656</w:t>
      </w:r>
      <w:r w:rsidR="00C40D95" w:rsidRPr="00F77FAE">
        <w:rPr>
          <w:rFonts w:cs="Arial"/>
          <w:sz w:val="20"/>
          <w:szCs w:val="20"/>
        </w:rPr>
        <w:t>;</w:t>
      </w:r>
    </w:p>
    <w:p w14:paraId="486262F1" w14:textId="29161E54" w:rsidR="001174A7" w:rsidRPr="00F77FAE" w:rsidRDefault="001174A7" w:rsidP="001E321D">
      <w:pPr>
        <w:pStyle w:val="Listenabsatz"/>
        <w:numPr>
          <w:ilvl w:val="0"/>
          <w:numId w:val="16"/>
        </w:numPr>
        <w:autoSpaceDE w:val="0"/>
        <w:autoSpaceDN w:val="0"/>
        <w:adjustRightInd w:val="0"/>
        <w:ind w:left="2410" w:hanging="284"/>
        <w:jc w:val="both"/>
        <w:rPr>
          <w:rFonts w:cs="Arial"/>
          <w:sz w:val="20"/>
          <w:szCs w:val="20"/>
        </w:rPr>
      </w:pPr>
      <w:r w:rsidRPr="00F77FAE">
        <w:rPr>
          <w:rFonts w:cs="Arial"/>
          <w:sz w:val="20"/>
          <w:szCs w:val="20"/>
        </w:rPr>
        <w:t>Wirtschaftliche Aspekte</w:t>
      </w:r>
      <w:r w:rsidR="00D33885" w:rsidRPr="00F77FAE">
        <w:rPr>
          <w:rFonts w:cs="Arial"/>
          <w:sz w:val="20"/>
          <w:szCs w:val="20"/>
        </w:rPr>
        <w:t xml:space="preserve">, </w:t>
      </w:r>
      <w:r w:rsidRPr="00F77FAE">
        <w:rPr>
          <w:rFonts w:cs="Arial"/>
          <w:sz w:val="20"/>
          <w:szCs w:val="20"/>
        </w:rPr>
        <w:t>KWK-Zuschlag, Stromerlöse, Amortisationszeit</w:t>
      </w:r>
      <w:r w:rsidR="00C40D95" w:rsidRPr="00F77FAE">
        <w:rPr>
          <w:rFonts w:cs="Arial"/>
          <w:sz w:val="20"/>
          <w:szCs w:val="20"/>
        </w:rPr>
        <w:t>;</w:t>
      </w:r>
    </w:p>
    <w:p w14:paraId="50964E30" w14:textId="25634FB6" w:rsidR="00C40D95" w:rsidRPr="00F77FAE" w:rsidRDefault="001174A7" w:rsidP="001E321D">
      <w:pPr>
        <w:pStyle w:val="Listenabsatz"/>
        <w:numPr>
          <w:ilvl w:val="0"/>
          <w:numId w:val="16"/>
        </w:numPr>
        <w:autoSpaceDE w:val="0"/>
        <w:autoSpaceDN w:val="0"/>
        <w:adjustRightInd w:val="0"/>
        <w:ind w:left="2410" w:hanging="284"/>
        <w:jc w:val="both"/>
        <w:rPr>
          <w:rFonts w:cs="Arial"/>
          <w:sz w:val="20"/>
          <w:szCs w:val="20"/>
        </w:rPr>
      </w:pPr>
      <w:r w:rsidRPr="00F77FAE">
        <w:rPr>
          <w:rFonts w:cs="Arial"/>
          <w:sz w:val="20"/>
          <w:szCs w:val="20"/>
        </w:rPr>
        <w:t>Sonderthemen</w:t>
      </w:r>
      <w:r w:rsidR="00D33885" w:rsidRPr="00F77FAE">
        <w:rPr>
          <w:rFonts w:cs="Arial"/>
          <w:sz w:val="20"/>
          <w:szCs w:val="20"/>
        </w:rPr>
        <w:t xml:space="preserve">: </w:t>
      </w:r>
      <w:r w:rsidRPr="00F77FAE">
        <w:rPr>
          <w:rFonts w:cs="Arial"/>
          <w:sz w:val="20"/>
          <w:szCs w:val="20"/>
        </w:rPr>
        <w:t>Virtuelles Kraftwerk, Kraft-Wärme-Kälte-Kopplung</w:t>
      </w:r>
      <w:r w:rsidR="00C40D95" w:rsidRPr="00F77FAE">
        <w:rPr>
          <w:rFonts w:cs="Arial"/>
          <w:sz w:val="20"/>
          <w:szCs w:val="20"/>
        </w:rPr>
        <w:t>;</w:t>
      </w:r>
    </w:p>
    <w:p w14:paraId="593937B1" w14:textId="77777777" w:rsidR="001174A7" w:rsidRPr="00F77FAE" w:rsidRDefault="001174A7" w:rsidP="001174A7">
      <w:pPr>
        <w:autoSpaceDE w:val="0"/>
        <w:autoSpaceDN w:val="0"/>
        <w:adjustRightInd w:val="0"/>
        <w:ind w:left="1416" w:firstLine="708"/>
        <w:rPr>
          <w:rFonts w:cs="Arial"/>
          <w:sz w:val="20"/>
          <w:szCs w:val="20"/>
        </w:rPr>
      </w:pPr>
    </w:p>
    <w:p w14:paraId="031A748C" w14:textId="77777777" w:rsidR="001174A7" w:rsidRPr="00F77FAE" w:rsidRDefault="001174A7" w:rsidP="001174A7">
      <w:pPr>
        <w:autoSpaceDE w:val="0"/>
        <w:autoSpaceDN w:val="0"/>
        <w:adjustRightInd w:val="0"/>
        <w:rPr>
          <w:rFonts w:cs="Arial"/>
          <w:sz w:val="20"/>
          <w:szCs w:val="20"/>
        </w:rPr>
      </w:pPr>
      <w:r w:rsidRPr="00F77FAE">
        <w:rPr>
          <w:rFonts w:cs="Arial"/>
          <w:b/>
          <w:bCs/>
          <w:sz w:val="20"/>
          <w:szCs w:val="20"/>
        </w:rPr>
        <w:t>Skripte/Medien:</w:t>
      </w:r>
      <w:r w:rsidRPr="00F77FAE">
        <w:rPr>
          <w:rFonts w:cs="Arial"/>
          <w:b/>
          <w:bCs/>
          <w:sz w:val="20"/>
          <w:szCs w:val="20"/>
        </w:rPr>
        <w:tab/>
      </w:r>
      <w:r w:rsidRPr="00F77FAE">
        <w:rPr>
          <w:rFonts w:cs="Arial"/>
          <w:sz w:val="20"/>
          <w:szCs w:val="20"/>
        </w:rPr>
        <w:t>Bildersammlung, Beispiel- und Übungsaufgaben</w:t>
      </w:r>
    </w:p>
    <w:p w14:paraId="28F5C560" w14:textId="77777777" w:rsidR="001174A7" w:rsidRPr="00F77FAE" w:rsidRDefault="001174A7" w:rsidP="001174A7">
      <w:pPr>
        <w:autoSpaceDE w:val="0"/>
        <w:autoSpaceDN w:val="0"/>
        <w:adjustRightInd w:val="0"/>
        <w:rPr>
          <w:rFonts w:cs="Arial"/>
          <w:sz w:val="20"/>
          <w:szCs w:val="20"/>
        </w:rPr>
      </w:pPr>
    </w:p>
    <w:p w14:paraId="77A1B549" w14:textId="77777777" w:rsidR="001174A7" w:rsidRPr="00F77FAE" w:rsidRDefault="001174A7" w:rsidP="00C40D95">
      <w:pPr>
        <w:autoSpaceDE w:val="0"/>
        <w:autoSpaceDN w:val="0"/>
        <w:adjustRightInd w:val="0"/>
        <w:spacing w:after="240"/>
        <w:ind w:left="2124" w:hanging="2124"/>
        <w:rPr>
          <w:rFonts w:cs="Arial"/>
          <w:sz w:val="20"/>
          <w:szCs w:val="20"/>
        </w:rPr>
      </w:pPr>
      <w:r w:rsidRPr="00F77FAE">
        <w:rPr>
          <w:rFonts w:cs="Arial"/>
          <w:b/>
          <w:bCs/>
          <w:sz w:val="20"/>
          <w:szCs w:val="20"/>
        </w:rPr>
        <w:t xml:space="preserve">Literatur: </w:t>
      </w:r>
      <w:r w:rsidRPr="00F77FAE">
        <w:rPr>
          <w:rFonts w:cs="Arial"/>
          <w:b/>
          <w:bCs/>
          <w:sz w:val="20"/>
          <w:szCs w:val="20"/>
        </w:rPr>
        <w:tab/>
      </w:r>
      <w:r w:rsidRPr="00F77FAE">
        <w:rPr>
          <w:rFonts w:cs="Arial"/>
          <w:sz w:val="20"/>
          <w:szCs w:val="20"/>
        </w:rPr>
        <w:t>Thomas, B.: Mini-Blockheizkraftwerke - Grundlagen, Gerätetechnik, Betriebsdaten. Vogel-Buchverlag, 2. Aufl., 2011.</w:t>
      </w:r>
    </w:p>
    <w:p w14:paraId="11B4B852" w14:textId="77777777" w:rsidR="001174A7" w:rsidRPr="00F77FAE" w:rsidRDefault="001174A7" w:rsidP="00C40D95">
      <w:pPr>
        <w:autoSpaceDE w:val="0"/>
        <w:autoSpaceDN w:val="0"/>
        <w:adjustRightInd w:val="0"/>
        <w:spacing w:after="240"/>
        <w:ind w:left="2124"/>
        <w:rPr>
          <w:rFonts w:cs="Arial"/>
          <w:sz w:val="20"/>
          <w:szCs w:val="20"/>
        </w:rPr>
      </w:pPr>
      <w:r w:rsidRPr="00F77FAE">
        <w:rPr>
          <w:rFonts w:cs="Arial"/>
          <w:sz w:val="20"/>
          <w:szCs w:val="20"/>
        </w:rPr>
        <w:t>Suttor, W.: Blockheizkraftwerke: Ein Leitfaden für Anwender. Fraunhofer IRB Verlag, 7. Aufl., 2011.</w:t>
      </w:r>
    </w:p>
    <w:p w14:paraId="4227F261" w14:textId="5CD06B12" w:rsidR="00A020ED" w:rsidRPr="00F77FAE" w:rsidRDefault="001174A7" w:rsidP="00C40D95">
      <w:pPr>
        <w:autoSpaceDE w:val="0"/>
        <w:autoSpaceDN w:val="0"/>
        <w:adjustRightInd w:val="0"/>
        <w:ind w:left="2124"/>
        <w:rPr>
          <w:rFonts w:eastAsiaTheme="minorHAnsi" w:cs="Arial"/>
          <w:sz w:val="20"/>
          <w:szCs w:val="20"/>
          <w:lang w:eastAsia="en-US"/>
        </w:rPr>
      </w:pPr>
      <w:r w:rsidRPr="00F77FAE">
        <w:rPr>
          <w:rFonts w:cs="Arial"/>
          <w:sz w:val="20"/>
          <w:szCs w:val="20"/>
        </w:rPr>
        <w:t>Schriftenreihe der Arbeitsgemeinschaft für sparsamen und umweltfreundlichen Energieverbrauch</w:t>
      </w:r>
      <w:r w:rsidR="00C40D95" w:rsidRPr="00F77FAE">
        <w:rPr>
          <w:rFonts w:cs="Arial"/>
          <w:sz w:val="20"/>
          <w:szCs w:val="20"/>
        </w:rPr>
        <w:t xml:space="preserve"> </w:t>
      </w:r>
      <w:r w:rsidRPr="00F77FAE">
        <w:rPr>
          <w:rFonts w:cs="Arial"/>
          <w:sz w:val="20"/>
          <w:szCs w:val="20"/>
        </w:rPr>
        <w:t>(ASUE) e.V. zum Thema KWK</w:t>
      </w:r>
    </w:p>
    <w:p w14:paraId="118A37F3" w14:textId="77777777" w:rsidR="00A020ED" w:rsidRPr="00F77FAE" w:rsidRDefault="00A020ED" w:rsidP="00C414F3">
      <w:pPr>
        <w:tabs>
          <w:tab w:val="left" w:pos="2127"/>
        </w:tabs>
        <w:autoSpaceDE w:val="0"/>
        <w:autoSpaceDN w:val="0"/>
        <w:adjustRightInd w:val="0"/>
        <w:rPr>
          <w:rFonts w:eastAsiaTheme="minorHAnsi" w:cs="Arial"/>
          <w:sz w:val="20"/>
          <w:szCs w:val="20"/>
          <w:lang w:eastAsia="en-US"/>
        </w:rPr>
      </w:pPr>
    </w:p>
    <w:p w14:paraId="7E912E67" w14:textId="77777777" w:rsidR="00A020ED" w:rsidRPr="00F77FAE" w:rsidRDefault="00A020ED" w:rsidP="00C414F3">
      <w:pPr>
        <w:tabs>
          <w:tab w:val="left" w:pos="2127"/>
        </w:tabs>
        <w:autoSpaceDE w:val="0"/>
        <w:autoSpaceDN w:val="0"/>
        <w:adjustRightInd w:val="0"/>
        <w:rPr>
          <w:rFonts w:eastAsiaTheme="minorHAnsi" w:cs="Arial"/>
          <w:sz w:val="20"/>
          <w:szCs w:val="20"/>
          <w:lang w:eastAsia="en-US"/>
        </w:rPr>
      </w:pPr>
    </w:p>
    <w:p w14:paraId="22AE3069" w14:textId="77777777" w:rsidR="00F05A3D" w:rsidRPr="00F77FAE" w:rsidRDefault="00F05A3D">
      <w:pPr>
        <w:rPr>
          <w:rFonts w:eastAsiaTheme="minorHAnsi" w:cs="Arial"/>
          <w:sz w:val="20"/>
          <w:szCs w:val="20"/>
          <w:lang w:eastAsia="en-US"/>
        </w:rPr>
      </w:pPr>
      <w:r w:rsidRPr="00F77FAE">
        <w:rPr>
          <w:rFonts w:eastAsiaTheme="minorHAnsi" w:cs="Arial"/>
          <w:sz w:val="20"/>
          <w:szCs w:val="20"/>
          <w:lang w:eastAsia="en-US"/>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600AEB" w:rsidRPr="00F77FAE" w14:paraId="6A3B5987" w14:textId="77777777" w:rsidTr="0026252D">
        <w:tc>
          <w:tcPr>
            <w:tcW w:w="2812" w:type="dxa"/>
            <w:shd w:val="clear" w:color="auto" w:fill="C0C0C0"/>
          </w:tcPr>
          <w:p w14:paraId="0F8403E4" w14:textId="77777777" w:rsidR="00600AEB" w:rsidRPr="00F77FAE" w:rsidRDefault="00600AEB" w:rsidP="0026252D">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5695E9D7" w14:textId="77777777" w:rsidR="00600AEB" w:rsidRPr="00F77FAE" w:rsidRDefault="00600AEB" w:rsidP="0026252D">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5038B6CB" w14:textId="77777777" w:rsidR="00600AEB" w:rsidRPr="00F77FAE" w:rsidRDefault="00600AEB" w:rsidP="0026252D">
            <w:pPr>
              <w:jc w:val="center"/>
              <w:rPr>
                <w:rFonts w:cs="Arial"/>
                <w:b/>
                <w:sz w:val="20"/>
                <w:szCs w:val="20"/>
              </w:rPr>
            </w:pPr>
            <w:r w:rsidRPr="00F77FAE">
              <w:rPr>
                <w:rFonts w:cs="Arial"/>
                <w:b/>
                <w:sz w:val="20"/>
                <w:szCs w:val="20"/>
              </w:rPr>
              <w:t>Modulkatalog DEE Master</w:t>
            </w:r>
          </w:p>
          <w:p w14:paraId="2AC973D9" w14:textId="4852027D" w:rsidR="00600AEB" w:rsidRPr="00F77FAE" w:rsidRDefault="00600AEB" w:rsidP="0026252D">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0D6E071B" w14:textId="77777777" w:rsidR="00600AEB" w:rsidRPr="00F77FAE" w:rsidRDefault="00600AEB" w:rsidP="0026252D">
            <w:pPr>
              <w:jc w:val="right"/>
              <w:rPr>
                <w:rFonts w:cs="Arial"/>
                <w:b/>
                <w:sz w:val="20"/>
                <w:szCs w:val="20"/>
              </w:rPr>
            </w:pPr>
            <w:r w:rsidRPr="00F77FAE">
              <w:rPr>
                <w:rFonts w:cs="Arial"/>
                <w:b/>
                <w:sz w:val="20"/>
                <w:szCs w:val="20"/>
              </w:rPr>
              <w:t>Modul: DEE6a</w:t>
            </w:r>
          </w:p>
          <w:p w14:paraId="51133DEC" w14:textId="77777777" w:rsidR="00600AEB" w:rsidRPr="00F77FAE" w:rsidRDefault="009B4F8B" w:rsidP="0026252D">
            <w:pPr>
              <w:jc w:val="right"/>
              <w:rPr>
                <w:rFonts w:cs="Arial"/>
                <w:b/>
                <w:sz w:val="20"/>
                <w:szCs w:val="20"/>
              </w:rPr>
            </w:pPr>
            <w:r w:rsidRPr="00F77FAE">
              <w:rPr>
                <w:rFonts w:cs="Arial"/>
                <w:b/>
                <w:sz w:val="20"/>
                <w:szCs w:val="20"/>
              </w:rPr>
              <w:t>Kraft-Wärme-Kopplung</w:t>
            </w:r>
            <w:r w:rsidRPr="00F77FAE">
              <w:rPr>
                <w:rFonts w:cs="Arial"/>
                <w:b/>
                <w:sz w:val="20"/>
                <w:szCs w:val="20"/>
              </w:rPr>
              <w:br/>
              <w:t>und Simulationstools</w:t>
            </w:r>
          </w:p>
        </w:tc>
      </w:tr>
    </w:tbl>
    <w:p w14:paraId="01E6853C" w14:textId="77777777" w:rsidR="00A020ED" w:rsidRPr="00F77FAE" w:rsidRDefault="00A020ED" w:rsidP="00C414F3">
      <w:pPr>
        <w:tabs>
          <w:tab w:val="left" w:pos="2127"/>
        </w:tabs>
        <w:autoSpaceDE w:val="0"/>
        <w:autoSpaceDN w:val="0"/>
        <w:adjustRightInd w:val="0"/>
        <w:rPr>
          <w:rFonts w:eastAsiaTheme="minorHAnsi" w:cs="Arial"/>
          <w:sz w:val="20"/>
          <w:szCs w:val="20"/>
          <w:lang w:eastAsia="en-US"/>
        </w:rPr>
      </w:pPr>
    </w:p>
    <w:p w14:paraId="03920593" w14:textId="77777777" w:rsidR="00600AEB" w:rsidRPr="00F77FAE" w:rsidRDefault="00600AEB" w:rsidP="00600AEB">
      <w:pPr>
        <w:pStyle w:val="numerierterAbsatz"/>
        <w:suppressAutoHyphens w:val="0"/>
        <w:spacing w:before="0" w:after="0"/>
        <w:rPr>
          <w:rFonts w:ascii="Arial" w:hAnsi="Arial" w:cs="Arial"/>
          <w:b/>
          <w:sz w:val="20"/>
        </w:rPr>
      </w:pPr>
      <w:r w:rsidRPr="00F77FAE">
        <w:rPr>
          <w:rFonts w:ascii="Arial" w:eastAsiaTheme="minorHAnsi" w:hAnsi="Arial" w:cs="Arial"/>
          <w:b/>
          <w:bCs/>
          <w:sz w:val="20"/>
          <w:lang w:eastAsia="en-US"/>
        </w:rPr>
        <w:t>Lehrveranstaltung:</w:t>
      </w:r>
      <w:r w:rsidRPr="00F77FAE">
        <w:rPr>
          <w:rFonts w:ascii="Arial" w:eastAsiaTheme="minorHAnsi" w:hAnsi="Arial" w:cs="Arial"/>
          <w:b/>
          <w:bCs/>
          <w:sz w:val="20"/>
          <w:lang w:eastAsia="en-US"/>
        </w:rPr>
        <w:tab/>
      </w:r>
      <w:r w:rsidRPr="00F77FAE">
        <w:rPr>
          <w:rFonts w:ascii="Arial" w:hAnsi="Arial" w:cs="Arial"/>
          <w:b/>
          <w:sz w:val="20"/>
        </w:rPr>
        <w:t>Simulation und Planungstools für energieeffiziente Systeme</w:t>
      </w:r>
    </w:p>
    <w:p w14:paraId="13EC836B" w14:textId="77777777" w:rsidR="00600AEB" w:rsidRPr="00F77FAE" w:rsidRDefault="00600AEB" w:rsidP="00600AEB">
      <w:pPr>
        <w:tabs>
          <w:tab w:val="left" w:pos="2127"/>
        </w:tabs>
        <w:autoSpaceDE w:val="0"/>
        <w:autoSpaceDN w:val="0"/>
        <w:adjustRightInd w:val="0"/>
        <w:rPr>
          <w:rFonts w:cs="Arial"/>
          <w:noProof/>
          <w:sz w:val="20"/>
          <w:szCs w:val="20"/>
        </w:rPr>
      </w:pPr>
    </w:p>
    <w:p w14:paraId="737A4E04" w14:textId="77777777" w:rsidR="00600AEB" w:rsidRPr="00F77FAE" w:rsidRDefault="00600AEB" w:rsidP="00600AEB">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Semester:</w:t>
      </w:r>
      <w:r w:rsidRPr="00F77FAE">
        <w:rPr>
          <w:rFonts w:eastAsiaTheme="minorHAnsi" w:cs="Arial"/>
          <w:b/>
          <w:bCs/>
          <w:sz w:val="20"/>
          <w:szCs w:val="20"/>
          <w:lang w:eastAsia="en-US"/>
        </w:rPr>
        <w:tab/>
        <w:t>2</w:t>
      </w:r>
    </w:p>
    <w:p w14:paraId="360FDC36" w14:textId="77777777" w:rsidR="00600AEB" w:rsidRPr="00F77FAE" w:rsidRDefault="00600AEB" w:rsidP="00600AEB">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SWS:</w:t>
      </w:r>
      <w:r w:rsidRPr="00F77FAE">
        <w:rPr>
          <w:rFonts w:eastAsiaTheme="minorHAnsi" w:cs="Arial"/>
          <w:b/>
          <w:bCs/>
          <w:sz w:val="20"/>
          <w:szCs w:val="20"/>
          <w:lang w:eastAsia="en-US"/>
        </w:rPr>
        <w:tab/>
        <w:t>2</w:t>
      </w:r>
    </w:p>
    <w:p w14:paraId="197FE34E" w14:textId="77777777" w:rsidR="00600AEB" w:rsidRPr="00F77FAE" w:rsidRDefault="00600AEB" w:rsidP="00600AEB">
      <w:pPr>
        <w:autoSpaceDE w:val="0"/>
        <w:autoSpaceDN w:val="0"/>
        <w:adjustRightInd w:val="0"/>
        <w:rPr>
          <w:rFonts w:eastAsiaTheme="minorHAnsi" w:cs="Arial"/>
          <w:b/>
          <w:sz w:val="20"/>
          <w:szCs w:val="20"/>
          <w:lang w:eastAsia="en-US"/>
        </w:rPr>
      </w:pPr>
      <w:r w:rsidRPr="00F77FAE">
        <w:rPr>
          <w:rFonts w:eastAsiaTheme="minorHAnsi" w:cs="Arial"/>
          <w:b/>
          <w:bCs/>
          <w:sz w:val="20"/>
          <w:szCs w:val="20"/>
          <w:lang w:eastAsia="en-US"/>
        </w:rPr>
        <w:t>ECTS:</w:t>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sz w:val="20"/>
          <w:szCs w:val="20"/>
          <w:lang w:eastAsia="en-US"/>
        </w:rPr>
        <w:t>3</w:t>
      </w:r>
    </w:p>
    <w:p w14:paraId="5A3FD916" w14:textId="77777777" w:rsidR="00600AEB" w:rsidRPr="00F77FAE" w:rsidRDefault="00600AEB" w:rsidP="00600AEB">
      <w:pPr>
        <w:tabs>
          <w:tab w:val="left" w:pos="2127"/>
        </w:tabs>
        <w:autoSpaceDE w:val="0"/>
        <w:autoSpaceDN w:val="0"/>
        <w:adjustRightInd w:val="0"/>
        <w:rPr>
          <w:rFonts w:eastAsiaTheme="minorHAnsi" w:cs="Arial"/>
          <w:b/>
          <w:bCs/>
          <w:sz w:val="20"/>
          <w:szCs w:val="20"/>
          <w:lang w:eastAsia="en-US"/>
        </w:rPr>
      </w:pPr>
    </w:p>
    <w:p w14:paraId="3F5F66B4" w14:textId="77777777" w:rsidR="00600AEB" w:rsidRPr="00F77FAE" w:rsidRDefault="00600AEB" w:rsidP="00600AEB">
      <w:pPr>
        <w:autoSpaceDE w:val="0"/>
        <w:autoSpaceDN w:val="0"/>
        <w:adjustRightInd w:val="0"/>
        <w:rPr>
          <w:rFonts w:cs="Arial"/>
          <w:sz w:val="20"/>
          <w:szCs w:val="20"/>
        </w:rPr>
      </w:pPr>
      <w:r w:rsidRPr="00F77FAE">
        <w:rPr>
          <w:rFonts w:cs="Arial"/>
          <w:b/>
          <w:bCs/>
          <w:sz w:val="20"/>
          <w:szCs w:val="20"/>
        </w:rPr>
        <w:t>Lehrform:</w:t>
      </w:r>
      <w:r w:rsidRPr="00F77FAE">
        <w:rPr>
          <w:rFonts w:cs="Arial"/>
          <w:b/>
          <w:bCs/>
          <w:sz w:val="20"/>
          <w:szCs w:val="20"/>
        </w:rPr>
        <w:tab/>
      </w:r>
      <w:r w:rsidRPr="00F77FAE">
        <w:rPr>
          <w:rFonts w:cs="Arial"/>
          <w:b/>
          <w:bCs/>
          <w:sz w:val="20"/>
          <w:szCs w:val="20"/>
        </w:rPr>
        <w:tab/>
      </w:r>
      <w:r w:rsidR="00D15C84" w:rsidRPr="00F77FAE">
        <w:rPr>
          <w:rFonts w:cs="Arial"/>
          <w:bCs/>
          <w:sz w:val="20"/>
          <w:szCs w:val="20"/>
        </w:rPr>
        <w:t>Vorlesung und Übungen</w:t>
      </w:r>
    </w:p>
    <w:p w14:paraId="49F3CD00" w14:textId="77777777" w:rsidR="00600AEB" w:rsidRPr="00F77FAE" w:rsidRDefault="00600AEB" w:rsidP="00600AEB">
      <w:pPr>
        <w:autoSpaceDE w:val="0"/>
        <w:autoSpaceDN w:val="0"/>
        <w:adjustRightInd w:val="0"/>
        <w:rPr>
          <w:rFonts w:cs="Arial"/>
          <w:sz w:val="20"/>
          <w:szCs w:val="20"/>
        </w:rPr>
      </w:pPr>
    </w:p>
    <w:p w14:paraId="575A44B8" w14:textId="485AD5E6" w:rsidR="00600AEB" w:rsidRPr="00F77FAE" w:rsidRDefault="00600AEB" w:rsidP="00600AEB">
      <w:pPr>
        <w:autoSpaceDE w:val="0"/>
        <w:autoSpaceDN w:val="0"/>
        <w:adjustRightInd w:val="0"/>
        <w:rPr>
          <w:rFonts w:cs="Arial"/>
          <w:sz w:val="20"/>
          <w:szCs w:val="20"/>
        </w:rPr>
      </w:pPr>
      <w:r w:rsidRPr="00F77FAE">
        <w:rPr>
          <w:rFonts w:cs="Arial"/>
          <w:b/>
          <w:bCs/>
          <w:sz w:val="20"/>
          <w:szCs w:val="20"/>
        </w:rPr>
        <w:t>Dozent</w:t>
      </w:r>
      <w:r w:rsidR="000E7086" w:rsidRPr="00F77FAE">
        <w:rPr>
          <w:rFonts w:cs="Arial"/>
          <w:b/>
          <w:bCs/>
          <w:sz w:val="20"/>
          <w:szCs w:val="20"/>
        </w:rPr>
        <w:t>/i</w:t>
      </w:r>
      <w:r w:rsidRPr="00F77FAE">
        <w:rPr>
          <w:rFonts w:cs="Arial"/>
          <w:b/>
          <w:bCs/>
          <w:sz w:val="20"/>
          <w:szCs w:val="20"/>
        </w:rPr>
        <w:t xml:space="preserve">n: </w:t>
      </w:r>
      <w:r w:rsidRPr="00F77FAE">
        <w:rPr>
          <w:rFonts w:cs="Arial"/>
          <w:b/>
          <w:bCs/>
          <w:sz w:val="20"/>
          <w:szCs w:val="20"/>
        </w:rPr>
        <w:tab/>
      </w:r>
      <w:r w:rsidRPr="00F77FAE">
        <w:rPr>
          <w:rFonts w:cs="Arial"/>
          <w:b/>
          <w:bCs/>
          <w:sz w:val="20"/>
          <w:szCs w:val="20"/>
        </w:rPr>
        <w:tab/>
      </w:r>
      <w:r w:rsidR="008C012E" w:rsidRPr="00F77FAE">
        <w:rPr>
          <w:rFonts w:cs="Arial"/>
          <w:b/>
          <w:bCs/>
          <w:sz w:val="20"/>
          <w:szCs w:val="20"/>
        </w:rPr>
        <w:t>Prof. Dr.-Ing. Frank Truckenmüller</w:t>
      </w:r>
      <w:r w:rsidR="001967E4" w:rsidRPr="00F77FAE">
        <w:rPr>
          <w:rFonts w:cs="Arial"/>
          <w:b/>
          <w:bCs/>
          <w:sz w:val="20"/>
          <w:szCs w:val="20"/>
        </w:rPr>
        <w:t xml:space="preserve"> </w:t>
      </w:r>
    </w:p>
    <w:p w14:paraId="3D0B2302" w14:textId="77777777" w:rsidR="004E4780" w:rsidRPr="00F77FAE" w:rsidRDefault="004E4780" w:rsidP="008C69D0">
      <w:pPr>
        <w:autoSpaceDE w:val="0"/>
        <w:autoSpaceDN w:val="0"/>
        <w:adjustRightInd w:val="0"/>
        <w:rPr>
          <w:rFonts w:cs="Arial"/>
          <w:b/>
          <w:bCs/>
          <w:sz w:val="20"/>
          <w:szCs w:val="20"/>
        </w:rPr>
      </w:pPr>
      <w:r w:rsidRPr="00F77FAE">
        <w:rPr>
          <w:rFonts w:cs="Arial"/>
          <w:b/>
          <w:bCs/>
          <w:sz w:val="20"/>
          <w:szCs w:val="20"/>
        </w:rPr>
        <w:t>Inhalte:</w:t>
      </w:r>
    </w:p>
    <w:p w14:paraId="0209FBED" w14:textId="77777777" w:rsidR="00670931" w:rsidRDefault="00670931" w:rsidP="00670931">
      <w:pPr>
        <w:pStyle w:val="Listenabsatz"/>
        <w:numPr>
          <w:ilvl w:val="0"/>
          <w:numId w:val="17"/>
        </w:numPr>
        <w:autoSpaceDE w:val="0"/>
        <w:autoSpaceDN w:val="0"/>
        <w:jc w:val="both"/>
        <w:rPr>
          <w:sz w:val="20"/>
          <w:szCs w:val="20"/>
        </w:rPr>
      </w:pPr>
      <w:r>
        <w:rPr>
          <w:sz w:val="20"/>
          <w:szCs w:val="20"/>
        </w:rPr>
        <w:t>Einführung in die Grundlagen von Simulation und Planungstools und der Anwendung in unterschiedlichen Bereichen, Grundbegriffe aus dem Bereich Modellbildung und Simulation</w:t>
      </w:r>
    </w:p>
    <w:p w14:paraId="54126839" w14:textId="77777777" w:rsidR="00670931" w:rsidRDefault="00670931" w:rsidP="00670931">
      <w:pPr>
        <w:pStyle w:val="Listenabsatz"/>
        <w:numPr>
          <w:ilvl w:val="0"/>
          <w:numId w:val="17"/>
        </w:numPr>
        <w:autoSpaceDE w:val="0"/>
        <w:autoSpaceDN w:val="0"/>
        <w:jc w:val="both"/>
        <w:rPr>
          <w:sz w:val="20"/>
          <w:szCs w:val="20"/>
        </w:rPr>
      </w:pPr>
      <w:r>
        <w:rPr>
          <w:sz w:val="20"/>
          <w:szCs w:val="20"/>
        </w:rPr>
        <w:t>Technologieentwicklung und -überblick an praxisnahen Beispielen</w:t>
      </w:r>
    </w:p>
    <w:p w14:paraId="6135243B" w14:textId="77777777" w:rsidR="00670931" w:rsidRDefault="00670931" w:rsidP="00670931">
      <w:pPr>
        <w:pStyle w:val="Listenabsatz"/>
        <w:numPr>
          <w:ilvl w:val="0"/>
          <w:numId w:val="17"/>
        </w:numPr>
        <w:autoSpaceDE w:val="0"/>
        <w:autoSpaceDN w:val="0"/>
        <w:jc w:val="both"/>
        <w:rPr>
          <w:sz w:val="20"/>
          <w:szCs w:val="20"/>
        </w:rPr>
      </w:pPr>
      <w:r>
        <w:rPr>
          <w:sz w:val="20"/>
          <w:szCs w:val="20"/>
        </w:rPr>
        <w:t>Auswahl, Einsatz und Anwendung von Tools zur Bearbeitung und Auslegung von energieeffizienten Systemen</w:t>
      </w:r>
    </w:p>
    <w:p w14:paraId="4EBBCDE4" w14:textId="77777777" w:rsidR="00670931" w:rsidRDefault="00670931" w:rsidP="00670931">
      <w:pPr>
        <w:pStyle w:val="Listenabsatz"/>
        <w:numPr>
          <w:ilvl w:val="0"/>
          <w:numId w:val="17"/>
        </w:numPr>
        <w:autoSpaceDE w:val="0"/>
        <w:autoSpaceDN w:val="0"/>
        <w:jc w:val="both"/>
        <w:rPr>
          <w:sz w:val="20"/>
          <w:szCs w:val="20"/>
        </w:rPr>
      </w:pPr>
      <w:r>
        <w:rPr>
          <w:sz w:val="20"/>
          <w:szCs w:val="20"/>
        </w:rPr>
        <w:t xml:space="preserve">Einführung in </w:t>
      </w:r>
      <w:proofErr w:type="spellStart"/>
      <w:r>
        <w:rPr>
          <w:sz w:val="20"/>
          <w:szCs w:val="20"/>
        </w:rPr>
        <w:t>Matlab</w:t>
      </w:r>
      <w:proofErr w:type="spellEnd"/>
      <w:r>
        <w:rPr>
          <w:sz w:val="20"/>
          <w:szCs w:val="20"/>
        </w:rPr>
        <w:t>-Simulink durch Beispiele und Übungen</w:t>
      </w:r>
    </w:p>
    <w:p w14:paraId="15D6713B" w14:textId="77777777" w:rsidR="00670931" w:rsidRDefault="00670931" w:rsidP="00670931">
      <w:pPr>
        <w:pStyle w:val="Listenabsatz"/>
        <w:numPr>
          <w:ilvl w:val="0"/>
          <w:numId w:val="17"/>
        </w:numPr>
        <w:autoSpaceDE w:val="0"/>
        <w:autoSpaceDN w:val="0"/>
        <w:jc w:val="both"/>
        <w:rPr>
          <w:sz w:val="20"/>
          <w:szCs w:val="20"/>
        </w:rPr>
      </w:pPr>
      <w:r>
        <w:rPr>
          <w:sz w:val="20"/>
          <w:szCs w:val="20"/>
        </w:rPr>
        <w:t xml:space="preserve">Projektarbeit: eine Aufgabenstellung zur Planung und Simulation von energieeffizienten Systemen durch kommerzielle Software in Verbindung mit Anwendungen der Software </w:t>
      </w:r>
      <w:proofErr w:type="spellStart"/>
      <w:r>
        <w:rPr>
          <w:sz w:val="20"/>
          <w:szCs w:val="20"/>
        </w:rPr>
        <w:t>Matlab</w:t>
      </w:r>
      <w:proofErr w:type="spellEnd"/>
      <w:r>
        <w:rPr>
          <w:sz w:val="20"/>
          <w:szCs w:val="20"/>
        </w:rPr>
        <w:t xml:space="preserve"> Simulink</w:t>
      </w:r>
    </w:p>
    <w:p w14:paraId="196FE5CD" w14:textId="1083B05E" w:rsidR="00F27FE2" w:rsidRPr="00670931" w:rsidRDefault="00670931" w:rsidP="00670931">
      <w:pPr>
        <w:pStyle w:val="Listenabsatz"/>
        <w:numPr>
          <w:ilvl w:val="0"/>
          <w:numId w:val="17"/>
        </w:numPr>
        <w:autoSpaceDE w:val="0"/>
        <w:autoSpaceDN w:val="0"/>
        <w:jc w:val="both"/>
        <w:rPr>
          <w:sz w:val="20"/>
          <w:szCs w:val="20"/>
        </w:rPr>
      </w:pPr>
      <w:r>
        <w:rPr>
          <w:sz w:val="20"/>
          <w:szCs w:val="20"/>
        </w:rPr>
        <w:t>Einführung zu Künstlicher Intelligenz im Kontext von Simulations- und Planungstools</w:t>
      </w:r>
    </w:p>
    <w:p w14:paraId="4055CD61" w14:textId="77777777" w:rsidR="004E4780" w:rsidRPr="00F77FAE" w:rsidRDefault="004E4780" w:rsidP="00C40D95">
      <w:pPr>
        <w:autoSpaceDE w:val="0"/>
        <w:autoSpaceDN w:val="0"/>
        <w:adjustRightInd w:val="0"/>
        <w:rPr>
          <w:rFonts w:cs="Arial"/>
          <w:b/>
          <w:bCs/>
          <w:sz w:val="20"/>
          <w:szCs w:val="20"/>
        </w:rPr>
      </w:pPr>
    </w:p>
    <w:p w14:paraId="36B4CE38" w14:textId="77777777" w:rsidR="004E4780" w:rsidRPr="00F77FAE" w:rsidRDefault="00600AEB" w:rsidP="00600AEB">
      <w:pPr>
        <w:autoSpaceDE w:val="0"/>
        <w:autoSpaceDN w:val="0"/>
        <w:adjustRightInd w:val="0"/>
        <w:rPr>
          <w:rFonts w:cs="Arial"/>
          <w:bCs/>
          <w:sz w:val="20"/>
          <w:szCs w:val="20"/>
        </w:rPr>
      </w:pPr>
      <w:r w:rsidRPr="00F77FAE">
        <w:rPr>
          <w:rFonts w:cs="Arial"/>
          <w:b/>
          <w:bCs/>
          <w:sz w:val="20"/>
          <w:szCs w:val="20"/>
        </w:rPr>
        <w:t>Skripte/Medien:</w:t>
      </w:r>
      <w:r w:rsidRPr="00F77FAE">
        <w:rPr>
          <w:rFonts w:cs="Arial"/>
          <w:b/>
          <w:bCs/>
          <w:sz w:val="20"/>
          <w:szCs w:val="20"/>
        </w:rPr>
        <w:tab/>
      </w:r>
      <w:r w:rsidR="004E4780" w:rsidRPr="00F77FAE">
        <w:rPr>
          <w:rFonts w:cs="Calibri"/>
          <w:sz w:val="20"/>
          <w:szCs w:val="20"/>
        </w:rPr>
        <w:t>Vorlesungs-Skript</w:t>
      </w:r>
    </w:p>
    <w:p w14:paraId="51580BDD" w14:textId="77777777" w:rsidR="004E4780" w:rsidRPr="00F77FAE" w:rsidRDefault="004E4780" w:rsidP="00600AEB">
      <w:pPr>
        <w:autoSpaceDE w:val="0"/>
        <w:autoSpaceDN w:val="0"/>
        <w:adjustRightInd w:val="0"/>
        <w:rPr>
          <w:rFonts w:cs="Arial"/>
          <w:bCs/>
          <w:sz w:val="20"/>
          <w:szCs w:val="20"/>
        </w:rPr>
      </w:pPr>
    </w:p>
    <w:p w14:paraId="39CC0F1A" w14:textId="77777777" w:rsidR="00600AEB" w:rsidRPr="00F77FAE" w:rsidRDefault="00757158" w:rsidP="00757158">
      <w:pPr>
        <w:tabs>
          <w:tab w:val="left" w:pos="1245"/>
          <w:tab w:val="left" w:pos="2127"/>
          <w:tab w:val="left" w:pos="4253"/>
        </w:tabs>
        <w:autoSpaceDE w:val="0"/>
        <w:autoSpaceDN w:val="0"/>
        <w:adjustRightInd w:val="0"/>
        <w:rPr>
          <w:rFonts w:cs="Arial"/>
          <w:sz w:val="20"/>
          <w:szCs w:val="20"/>
        </w:rPr>
      </w:pPr>
      <w:r w:rsidRPr="00F77FAE">
        <w:rPr>
          <w:rFonts w:cs="Arial"/>
          <w:b/>
          <w:bCs/>
          <w:sz w:val="20"/>
          <w:szCs w:val="20"/>
        </w:rPr>
        <w:t xml:space="preserve">Literatur: </w:t>
      </w:r>
      <w:r w:rsidRPr="00F77FAE">
        <w:rPr>
          <w:rFonts w:cs="Arial"/>
          <w:b/>
          <w:bCs/>
          <w:sz w:val="20"/>
          <w:szCs w:val="20"/>
        </w:rPr>
        <w:tab/>
      </w:r>
      <w:r w:rsidRPr="00F77FAE">
        <w:rPr>
          <w:rFonts w:cs="Arial"/>
          <w:b/>
          <w:bCs/>
          <w:sz w:val="20"/>
          <w:szCs w:val="20"/>
        </w:rPr>
        <w:tab/>
      </w:r>
      <w:r w:rsidRPr="00F77FAE">
        <w:rPr>
          <w:sz w:val="20"/>
          <w:szCs w:val="20"/>
        </w:rPr>
        <w:t>Weitere Literatur wird Vorlesungs-, Themenbezogen angegeben.</w:t>
      </w:r>
    </w:p>
    <w:p w14:paraId="646C2EE9" w14:textId="77777777" w:rsidR="00A020ED" w:rsidRPr="00F77FAE" w:rsidRDefault="00A020ED" w:rsidP="00600AEB">
      <w:pPr>
        <w:autoSpaceDE w:val="0"/>
        <w:autoSpaceDN w:val="0"/>
        <w:adjustRightInd w:val="0"/>
        <w:ind w:left="2124" w:hanging="2124"/>
        <w:rPr>
          <w:rFonts w:eastAsiaTheme="minorHAnsi" w:cs="Arial"/>
          <w:sz w:val="20"/>
          <w:szCs w:val="20"/>
          <w:lang w:eastAsia="en-US"/>
        </w:rPr>
      </w:pPr>
    </w:p>
    <w:p w14:paraId="25509203" w14:textId="77777777" w:rsidR="00A020ED" w:rsidRPr="00F77FAE" w:rsidRDefault="00A020ED" w:rsidP="00C414F3">
      <w:pPr>
        <w:tabs>
          <w:tab w:val="left" w:pos="2127"/>
        </w:tabs>
        <w:autoSpaceDE w:val="0"/>
        <w:autoSpaceDN w:val="0"/>
        <w:adjustRightInd w:val="0"/>
        <w:rPr>
          <w:rFonts w:eastAsiaTheme="minorHAnsi" w:cs="Arial"/>
          <w:sz w:val="20"/>
          <w:szCs w:val="20"/>
          <w:lang w:eastAsia="en-US"/>
        </w:rPr>
      </w:pPr>
    </w:p>
    <w:p w14:paraId="1EFE501D" w14:textId="77777777" w:rsidR="00F05A3D" w:rsidRPr="00F77FAE" w:rsidRDefault="00F05A3D">
      <w:pPr>
        <w:rPr>
          <w:rFonts w:eastAsiaTheme="minorHAnsi" w:cs="Arial"/>
          <w:sz w:val="20"/>
          <w:szCs w:val="20"/>
          <w:lang w:eastAsia="en-US"/>
        </w:rPr>
      </w:pPr>
      <w:r w:rsidRPr="00F77FAE">
        <w:rPr>
          <w:rFonts w:eastAsiaTheme="minorHAnsi" w:cs="Arial"/>
          <w:sz w:val="20"/>
          <w:szCs w:val="20"/>
          <w:lang w:eastAsia="en-US"/>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7917AC" w:rsidRPr="00F77FAE" w14:paraId="480E48ED" w14:textId="77777777" w:rsidTr="0026252D">
        <w:tc>
          <w:tcPr>
            <w:tcW w:w="2812" w:type="dxa"/>
            <w:shd w:val="clear" w:color="auto" w:fill="C0C0C0"/>
          </w:tcPr>
          <w:p w14:paraId="1D5425E7" w14:textId="77777777" w:rsidR="007917AC" w:rsidRPr="00F77FAE" w:rsidRDefault="007917AC" w:rsidP="0026252D">
            <w:pPr>
              <w:rPr>
                <w:rFonts w:cs="Arial"/>
                <w:b/>
                <w:sz w:val="20"/>
                <w:szCs w:val="20"/>
              </w:rPr>
            </w:pPr>
            <w:r w:rsidRPr="00F77FAE">
              <w:rPr>
                <w:rFonts w:cs="Arial"/>
                <w:b/>
                <w:sz w:val="20"/>
                <w:szCs w:val="20"/>
              </w:rPr>
              <w:lastRenderedPageBreak/>
              <w:t>HS Reutlingen</w:t>
            </w:r>
          </w:p>
          <w:p w14:paraId="403EDFB1" w14:textId="77777777" w:rsidR="007917AC" w:rsidRPr="00F77FAE" w:rsidRDefault="007917AC" w:rsidP="0026252D">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47185BCC" w14:textId="77777777" w:rsidR="007917AC" w:rsidRPr="00F77FAE" w:rsidRDefault="007917AC" w:rsidP="0026252D">
            <w:pPr>
              <w:jc w:val="center"/>
              <w:rPr>
                <w:rFonts w:cs="Arial"/>
                <w:b/>
                <w:sz w:val="20"/>
                <w:szCs w:val="20"/>
              </w:rPr>
            </w:pPr>
            <w:r w:rsidRPr="00F77FAE">
              <w:rPr>
                <w:rFonts w:cs="Arial"/>
                <w:b/>
                <w:sz w:val="20"/>
                <w:szCs w:val="20"/>
              </w:rPr>
              <w:t>Modulkatalog DEE Master</w:t>
            </w:r>
          </w:p>
          <w:p w14:paraId="0C867A6D" w14:textId="757FF375" w:rsidR="007917AC" w:rsidRPr="00F77FAE" w:rsidRDefault="007917AC" w:rsidP="0026252D">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1E136EDB" w14:textId="77777777" w:rsidR="007917AC" w:rsidRPr="00F77FAE" w:rsidRDefault="007917AC" w:rsidP="0026252D">
            <w:pPr>
              <w:jc w:val="right"/>
              <w:rPr>
                <w:rFonts w:cs="Arial"/>
                <w:b/>
                <w:sz w:val="20"/>
                <w:szCs w:val="20"/>
              </w:rPr>
            </w:pPr>
            <w:r w:rsidRPr="00F77FAE">
              <w:rPr>
                <w:rFonts w:cs="Arial"/>
                <w:b/>
                <w:sz w:val="20"/>
                <w:szCs w:val="20"/>
              </w:rPr>
              <w:t>Modul: DEE7a</w:t>
            </w:r>
          </w:p>
          <w:p w14:paraId="7F4863CF" w14:textId="77777777" w:rsidR="004561F6" w:rsidRDefault="004561F6" w:rsidP="007917AC">
            <w:pPr>
              <w:jc w:val="right"/>
              <w:rPr>
                <w:rFonts w:cs="Arial"/>
                <w:b/>
                <w:sz w:val="20"/>
                <w:szCs w:val="20"/>
              </w:rPr>
            </w:pPr>
            <w:r>
              <w:rPr>
                <w:rFonts w:cs="Arial"/>
                <w:b/>
                <w:sz w:val="20"/>
                <w:szCs w:val="20"/>
              </w:rPr>
              <w:t>Dezentrale</w:t>
            </w:r>
          </w:p>
          <w:p w14:paraId="6A90976E" w14:textId="6DDE2BEF" w:rsidR="007917AC" w:rsidRPr="00F77FAE" w:rsidRDefault="007917AC" w:rsidP="007917AC">
            <w:pPr>
              <w:jc w:val="right"/>
              <w:rPr>
                <w:rFonts w:cs="Arial"/>
                <w:b/>
                <w:sz w:val="20"/>
                <w:szCs w:val="20"/>
              </w:rPr>
            </w:pPr>
            <w:r w:rsidRPr="00F77FAE">
              <w:rPr>
                <w:rFonts w:cs="Arial"/>
                <w:b/>
                <w:sz w:val="20"/>
                <w:szCs w:val="20"/>
              </w:rPr>
              <w:t>Energietechnik</w:t>
            </w:r>
          </w:p>
        </w:tc>
      </w:tr>
    </w:tbl>
    <w:p w14:paraId="67109080" w14:textId="172A034C" w:rsidR="007917AC" w:rsidRPr="00F77FAE" w:rsidRDefault="007917AC" w:rsidP="007917AC">
      <w:pPr>
        <w:pStyle w:val="numerierterAbsatz"/>
        <w:suppressAutoHyphens w:val="0"/>
        <w:spacing w:before="0" w:after="0"/>
        <w:rPr>
          <w:rFonts w:ascii="Arial" w:eastAsiaTheme="minorHAnsi" w:hAnsi="Arial" w:cs="Arial"/>
          <w:b/>
          <w:bCs/>
          <w:sz w:val="20"/>
          <w:lang w:eastAsia="en-US"/>
        </w:rPr>
      </w:pPr>
    </w:p>
    <w:p w14:paraId="018467A1" w14:textId="77777777" w:rsidR="007917AC" w:rsidRPr="00F77FAE" w:rsidRDefault="007917AC" w:rsidP="007917AC">
      <w:pPr>
        <w:pStyle w:val="numerierterAbsatz"/>
        <w:suppressAutoHyphens w:val="0"/>
        <w:spacing w:before="0" w:after="0"/>
        <w:rPr>
          <w:rFonts w:ascii="Arial" w:eastAsiaTheme="minorHAnsi" w:hAnsi="Arial" w:cs="Arial"/>
          <w:b/>
          <w:bCs/>
          <w:sz w:val="20"/>
          <w:lang w:eastAsia="en-US"/>
        </w:rPr>
      </w:pPr>
      <w:r w:rsidRPr="00F77FAE">
        <w:rPr>
          <w:rFonts w:ascii="Arial" w:eastAsiaTheme="minorHAnsi" w:hAnsi="Arial" w:cs="Arial"/>
          <w:b/>
          <w:bCs/>
          <w:sz w:val="20"/>
          <w:lang w:eastAsia="en-US"/>
        </w:rPr>
        <w:t>Modultitel:</w:t>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t>Dezentrale Energietechnik</w:t>
      </w:r>
      <w:r w:rsidRPr="00F77FAE">
        <w:rPr>
          <w:rFonts w:ascii="Arial" w:hAnsi="Arial" w:cs="Arial"/>
          <w:b/>
          <w:sz w:val="20"/>
        </w:rPr>
        <w:br/>
      </w:r>
    </w:p>
    <w:p w14:paraId="4F8838E5" w14:textId="77777777" w:rsidR="007917AC" w:rsidRPr="00F77FAE" w:rsidRDefault="007917AC" w:rsidP="007917AC">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Modulnummer:</w:t>
      </w:r>
      <w:r w:rsidRPr="00F77FAE">
        <w:rPr>
          <w:rFonts w:eastAsiaTheme="minorHAnsi" w:cs="Arial"/>
          <w:b/>
          <w:bCs/>
          <w:sz w:val="20"/>
          <w:szCs w:val="20"/>
          <w:lang w:eastAsia="en-US"/>
        </w:rPr>
        <w:tab/>
        <w:t>DEE7a</w:t>
      </w:r>
    </w:p>
    <w:p w14:paraId="37FB85E1" w14:textId="77777777" w:rsidR="007917AC" w:rsidRPr="00F77FAE" w:rsidRDefault="007917AC" w:rsidP="007917AC">
      <w:pPr>
        <w:autoSpaceDE w:val="0"/>
        <w:autoSpaceDN w:val="0"/>
        <w:adjustRightInd w:val="0"/>
        <w:rPr>
          <w:rFonts w:eastAsiaTheme="minorHAnsi" w:cs="Arial"/>
          <w:bCs/>
          <w:sz w:val="20"/>
          <w:szCs w:val="20"/>
          <w:lang w:eastAsia="en-US"/>
        </w:rPr>
      </w:pPr>
    </w:p>
    <w:p w14:paraId="474BE221" w14:textId="5FCCB40A" w:rsidR="007917AC" w:rsidRPr="00302557" w:rsidRDefault="007917AC" w:rsidP="007917AC">
      <w:pPr>
        <w:tabs>
          <w:tab w:val="left" w:pos="2127"/>
        </w:tabs>
        <w:autoSpaceDE w:val="0"/>
        <w:autoSpaceDN w:val="0"/>
        <w:adjustRightInd w:val="0"/>
        <w:rPr>
          <w:rFonts w:eastAsiaTheme="minorHAnsi" w:cs="Arial"/>
          <w:b/>
          <w:bCs/>
          <w:sz w:val="20"/>
          <w:szCs w:val="20"/>
          <w:lang w:val="en-GB" w:eastAsia="en-US"/>
        </w:rPr>
      </w:pPr>
      <w:r w:rsidRPr="00F77FAE">
        <w:rPr>
          <w:rFonts w:eastAsiaTheme="minorHAnsi" w:cs="Arial"/>
          <w:b/>
          <w:bCs/>
          <w:sz w:val="20"/>
          <w:szCs w:val="20"/>
          <w:lang w:eastAsia="en-US"/>
        </w:rPr>
        <w:t>Modulbeauftragte</w:t>
      </w:r>
      <w:r w:rsidR="000E7086" w:rsidRPr="00F77FAE">
        <w:rPr>
          <w:rFonts w:eastAsiaTheme="minorHAnsi" w:cs="Arial"/>
          <w:b/>
          <w:bCs/>
          <w:sz w:val="20"/>
          <w:szCs w:val="20"/>
          <w:lang w:eastAsia="en-US"/>
        </w:rPr>
        <w:t>/</w:t>
      </w:r>
      <w:r w:rsidRPr="00F77FAE">
        <w:rPr>
          <w:rFonts w:eastAsiaTheme="minorHAnsi" w:cs="Arial"/>
          <w:b/>
          <w:bCs/>
          <w:sz w:val="20"/>
          <w:szCs w:val="20"/>
          <w:lang w:eastAsia="en-US"/>
        </w:rPr>
        <w:t>r:</w:t>
      </w:r>
      <w:r w:rsidRPr="00F77FAE">
        <w:rPr>
          <w:rFonts w:eastAsiaTheme="minorHAnsi" w:cs="Arial"/>
          <w:b/>
          <w:bCs/>
          <w:sz w:val="20"/>
          <w:szCs w:val="20"/>
          <w:lang w:eastAsia="en-US"/>
        </w:rPr>
        <w:tab/>
        <w:t xml:space="preserve">Prof. Dr.-Ing. </w:t>
      </w:r>
      <w:r w:rsidR="00397A40" w:rsidRPr="00302557">
        <w:rPr>
          <w:rFonts w:eastAsiaTheme="minorHAnsi" w:cs="Arial"/>
          <w:b/>
          <w:bCs/>
          <w:sz w:val="20"/>
          <w:szCs w:val="20"/>
          <w:lang w:val="en-GB" w:eastAsia="en-US"/>
        </w:rPr>
        <w:t>Debora Coll-Mayor</w:t>
      </w:r>
    </w:p>
    <w:p w14:paraId="452EDA37" w14:textId="77777777" w:rsidR="007917AC" w:rsidRPr="00302557" w:rsidRDefault="007917AC" w:rsidP="007917AC">
      <w:pPr>
        <w:tabs>
          <w:tab w:val="left" w:pos="2127"/>
        </w:tabs>
        <w:autoSpaceDE w:val="0"/>
        <w:autoSpaceDN w:val="0"/>
        <w:adjustRightInd w:val="0"/>
        <w:rPr>
          <w:rFonts w:eastAsiaTheme="minorHAnsi" w:cs="Arial"/>
          <w:bCs/>
          <w:sz w:val="20"/>
          <w:szCs w:val="20"/>
          <w:lang w:val="en-GB" w:eastAsia="en-US"/>
        </w:rPr>
      </w:pPr>
    </w:p>
    <w:p w14:paraId="31763BBC" w14:textId="77777777" w:rsidR="007917AC" w:rsidRPr="00302557" w:rsidRDefault="007917AC" w:rsidP="007917AC">
      <w:pPr>
        <w:tabs>
          <w:tab w:val="left" w:pos="2127"/>
        </w:tabs>
        <w:autoSpaceDE w:val="0"/>
        <w:autoSpaceDN w:val="0"/>
        <w:adjustRightInd w:val="0"/>
        <w:rPr>
          <w:rFonts w:eastAsiaTheme="minorHAnsi" w:cs="Arial"/>
          <w:b/>
          <w:bCs/>
          <w:sz w:val="20"/>
          <w:szCs w:val="20"/>
          <w:lang w:val="en-GB" w:eastAsia="en-US"/>
        </w:rPr>
      </w:pPr>
      <w:r w:rsidRPr="00302557">
        <w:rPr>
          <w:rFonts w:eastAsiaTheme="minorHAnsi" w:cs="Arial"/>
          <w:b/>
          <w:bCs/>
          <w:sz w:val="20"/>
          <w:szCs w:val="20"/>
          <w:lang w:val="en-GB" w:eastAsia="en-US"/>
        </w:rPr>
        <w:t>Semester:</w:t>
      </w:r>
      <w:r w:rsidRPr="00302557">
        <w:rPr>
          <w:rFonts w:eastAsiaTheme="minorHAnsi" w:cs="Arial"/>
          <w:b/>
          <w:bCs/>
          <w:sz w:val="20"/>
          <w:szCs w:val="20"/>
          <w:lang w:val="en-GB" w:eastAsia="en-US"/>
        </w:rPr>
        <w:tab/>
        <w:t>2</w:t>
      </w:r>
    </w:p>
    <w:p w14:paraId="1FDE6747" w14:textId="77777777" w:rsidR="007917AC" w:rsidRPr="00302557" w:rsidRDefault="007917AC" w:rsidP="007917AC">
      <w:pPr>
        <w:tabs>
          <w:tab w:val="left" w:pos="2127"/>
        </w:tabs>
        <w:autoSpaceDE w:val="0"/>
        <w:autoSpaceDN w:val="0"/>
        <w:adjustRightInd w:val="0"/>
        <w:rPr>
          <w:rFonts w:eastAsiaTheme="minorHAnsi" w:cs="Arial"/>
          <w:b/>
          <w:bCs/>
          <w:sz w:val="20"/>
          <w:szCs w:val="20"/>
          <w:lang w:val="en-GB" w:eastAsia="en-US"/>
        </w:rPr>
      </w:pPr>
      <w:r w:rsidRPr="00302557">
        <w:rPr>
          <w:rFonts w:eastAsiaTheme="minorHAnsi" w:cs="Arial"/>
          <w:b/>
          <w:bCs/>
          <w:sz w:val="20"/>
          <w:szCs w:val="20"/>
          <w:lang w:val="en-GB" w:eastAsia="en-US"/>
        </w:rPr>
        <w:t>SWS:</w:t>
      </w:r>
      <w:r w:rsidRPr="00302557">
        <w:rPr>
          <w:rFonts w:eastAsiaTheme="minorHAnsi" w:cs="Arial"/>
          <w:b/>
          <w:bCs/>
          <w:sz w:val="20"/>
          <w:szCs w:val="20"/>
          <w:lang w:val="en-GB" w:eastAsia="en-US"/>
        </w:rPr>
        <w:tab/>
      </w:r>
      <w:r w:rsidR="00397A40" w:rsidRPr="00302557">
        <w:rPr>
          <w:rFonts w:eastAsiaTheme="minorHAnsi" w:cs="Arial"/>
          <w:b/>
          <w:bCs/>
          <w:sz w:val="20"/>
          <w:szCs w:val="20"/>
          <w:lang w:val="en-GB" w:eastAsia="en-US"/>
        </w:rPr>
        <w:t>2</w:t>
      </w:r>
    </w:p>
    <w:p w14:paraId="322CC950" w14:textId="77777777" w:rsidR="007917AC" w:rsidRPr="00F77FAE" w:rsidRDefault="007917AC" w:rsidP="007917AC">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ECTS:</w:t>
      </w:r>
      <w:r w:rsidRPr="00F77FAE">
        <w:rPr>
          <w:rFonts w:eastAsiaTheme="minorHAnsi" w:cs="Arial"/>
          <w:b/>
          <w:bCs/>
          <w:sz w:val="20"/>
          <w:szCs w:val="20"/>
          <w:lang w:eastAsia="en-US"/>
        </w:rPr>
        <w:tab/>
      </w:r>
      <w:r w:rsidR="00397A40" w:rsidRPr="00F77FAE">
        <w:rPr>
          <w:rFonts w:eastAsiaTheme="minorHAnsi" w:cs="Arial"/>
          <w:b/>
          <w:bCs/>
          <w:sz w:val="20"/>
          <w:szCs w:val="20"/>
          <w:lang w:eastAsia="en-US"/>
        </w:rPr>
        <w:t>3</w:t>
      </w:r>
    </w:p>
    <w:p w14:paraId="0EBBE7C6" w14:textId="77777777" w:rsidR="007917AC" w:rsidRPr="00F77FAE" w:rsidRDefault="007917AC" w:rsidP="007917AC">
      <w:pPr>
        <w:autoSpaceDE w:val="0"/>
        <w:autoSpaceDN w:val="0"/>
        <w:adjustRightInd w:val="0"/>
        <w:rPr>
          <w:rFonts w:eastAsiaTheme="minorHAnsi" w:cs="Arial"/>
          <w:bCs/>
          <w:sz w:val="20"/>
          <w:szCs w:val="20"/>
          <w:lang w:eastAsia="en-US"/>
        </w:rPr>
      </w:pPr>
    </w:p>
    <w:p w14:paraId="59B76215" w14:textId="79AEF20E" w:rsidR="009676B0" w:rsidRPr="00F77FAE" w:rsidRDefault="007917AC" w:rsidP="009676B0">
      <w:pPr>
        <w:rPr>
          <w:rFonts w:cs="Calibri"/>
          <w:sz w:val="20"/>
          <w:szCs w:val="20"/>
        </w:rPr>
      </w:pPr>
      <w:r w:rsidRPr="00F77FAE">
        <w:rPr>
          <w:rFonts w:eastAsiaTheme="minorHAnsi" w:cs="Arial"/>
          <w:b/>
          <w:bCs/>
          <w:sz w:val="20"/>
          <w:szCs w:val="20"/>
          <w:lang w:eastAsia="en-US"/>
        </w:rPr>
        <w:t>Lernziele:</w:t>
      </w:r>
      <w:r w:rsidR="009676B0" w:rsidRPr="00F77FAE">
        <w:rPr>
          <w:rFonts w:cs="Calibri"/>
          <w:sz w:val="20"/>
          <w:szCs w:val="20"/>
        </w:rPr>
        <w:t xml:space="preserve"> </w:t>
      </w:r>
      <w:r w:rsidR="00F5645D" w:rsidRPr="00F77FAE">
        <w:rPr>
          <w:rFonts w:cs="Calibri"/>
          <w:sz w:val="20"/>
          <w:szCs w:val="20"/>
        </w:rPr>
        <w:tab/>
      </w:r>
      <w:r w:rsidR="00F5645D" w:rsidRPr="00F77FAE">
        <w:rPr>
          <w:rFonts w:cs="Calibri"/>
          <w:sz w:val="20"/>
          <w:szCs w:val="20"/>
        </w:rPr>
        <w:tab/>
      </w:r>
      <w:r w:rsidR="009676B0" w:rsidRPr="00F77FAE">
        <w:rPr>
          <w:rFonts w:cs="Calibri"/>
          <w:sz w:val="20"/>
          <w:szCs w:val="20"/>
        </w:rPr>
        <w:t>Die Studenten haben am Ende der Vorlesung folgende Kompetenzen erlangt:</w:t>
      </w:r>
    </w:p>
    <w:p w14:paraId="6B3AA095" w14:textId="77777777" w:rsidR="009676B0" w:rsidRPr="00F77FAE" w:rsidRDefault="009676B0" w:rsidP="009676B0">
      <w:pPr>
        <w:rPr>
          <w:rFonts w:cs="Calibri"/>
          <w:sz w:val="20"/>
          <w:szCs w:val="20"/>
          <w:highlight w:val="yellow"/>
        </w:rPr>
      </w:pPr>
    </w:p>
    <w:p w14:paraId="3AB2966F" w14:textId="28F33172" w:rsidR="00F5645D" w:rsidRPr="001E321D" w:rsidRDefault="00F5645D" w:rsidP="007F6392">
      <w:pPr>
        <w:pStyle w:val="Listenabsatz"/>
        <w:numPr>
          <w:ilvl w:val="0"/>
          <w:numId w:val="18"/>
        </w:numPr>
        <w:autoSpaceDE w:val="0"/>
        <w:autoSpaceDN w:val="0"/>
        <w:adjustRightInd w:val="0"/>
        <w:ind w:left="284" w:hanging="284"/>
        <w:jc w:val="both"/>
        <w:rPr>
          <w:rFonts w:cs="Calibri"/>
          <w:sz w:val="20"/>
          <w:szCs w:val="20"/>
        </w:rPr>
      </w:pPr>
      <w:r w:rsidRPr="001E321D">
        <w:rPr>
          <w:rFonts w:cs="Calibri"/>
          <w:sz w:val="20"/>
          <w:szCs w:val="20"/>
        </w:rPr>
        <w:t>Sie lernen die für die Strom- und Wärmeversorgung typischen Energiespeicher kennen</w:t>
      </w:r>
      <w:r w:rsidR="00BF6E9F">
        <w:rPr>
          <w:rFonts w:cs="Calibri"/>
          <w:sz w:val="20"/>
          <w:szCs w:val="20"/>
        </w:rPr>
        <w:t>;</w:t>
      </w:r>
    </w:p>
    <w:p w14:paraId="7041E3C2" w14:textId="23110F04" w:rsidR="00F5645D" w:rsidRPr="001E321D" w:rsidRDefault="00F5645D" w:rsidP="007F6392">
      <w:pPr>
        <w:pStyle w:val="Listenabsatz"/>
        <w:numPr>
          <w:ilvl w:val="0"/>
          <w:numId w:val="18"/>
        </w:numPr>
        <w:autoSpaceDE w:val="0"/>
        <w:autoSpaceDN w:val="0"/>
        <w:adjustRightInd w:val="0"/>
        <w:ind w:left="284" w:hanging="284"/>
        <w:jc w:val="both"/>
        <w:rPr>
          <w:rFonts w:cs="Calibri"/>
          <w:sz w:val="20"/>
          <w:szCs w:val="20"/>
        </w:rPr>
      </w:pPr>
      <w:r w:rsidRPr="001E321D">
        <w:rPr>
          <w:rFonts w:cs="Calibri"/>
          <w:sz w:val="20"/>
          <w:szCs w:val="20"/>
        </w:rPr>
        <w:t>Sie erlernen die Technologien der unterschiedlichen Energiespeicherung und können diese mit ihren speziellen Eigenschaften zuordnen und sind in der Lage diese hinsichtlich ihrer praktischen E</w:t>
      </w:r>
      <w:r w:rsidR="00BF6E9F">
        <w:rPr>
          <w:rFonts w:cs="Calibri"/>
          <w:sz w:val="20"/>
          <w:szCs w:val="20"/>
        </w:rPr>
        <w:t>insatzmöglichkeiten einzusetzen;</w:t>
      </w:r>
    </w:p>
    <w:p w14:paraId="2ACB759A" w14:textId="3F455FC3" w:rsidR="00F5645D" w:rsidRPr="001E321D" w:rsidRDefault="00F5645D" w:rsidP="007F6392">
      <w:pPr>
        <w:pStyle w:val="Listenabsatz"/>
        <w:numPr>
          <w:ilvl w:val="0"/>
          <w:numId w:val="18"/>
        </w:numPr>
        <w:autoSpaceDE w:val="0"/>
        <w:autoSpaceDN w:val="0"/>
        <w:adjustRightInd w:val="0"/>
        <w:ind w:left="284" w:hanging="284"/>
        <w:jc w:val="both"/>
        <w:rPr>
          <w:rFonts w:cs="Calibri"/>
          <w:sz w:val="20"/>
          <w:szCs w:val="20"/>
        </w:rPr>
      </w:pPr>
      <w:r w:rsidRPr="001E321D">
        <w:rPr>
          <w:rFonts w:cs="Calibri"/>
          <w:sz w:val="20"/>
          <w:szCs w:val="20"/>
        </w:rPr>
        <w:t>Sie verstehen die Rolle des Energie</w:t>
      </w:r>
      <w:r w:rsidR="00BF6E9F">
        <w:rPr>
          <w:rFonts w:cs="Calibri"/>
          <w:sz w:val="20"/>
          <w:szCs w:val="20"/>
        </w:rPr>
        <w:t>speichers in der Sektorkopplung;</w:t>
      </w:r>
    </w:p>
    <w:p w14:paraId="5A6B4C9E" w14:textId="77777777" w:rsidR="00F5645D" w:rsidRPr="001E321D" w:rsidRDefault="00F5645D" w:rsidP="007F6392">
      <w:pPr>
        <w:pStyle w:val="Listenabsatz"/>
        <w:numPr>
          <w:ilvl w:val="0"/>
          <w:numId w:val="18"/>
        </w:numPr>
        <w:autoSpaceDE w:val="0"/>
        <w:autoSpaceDN w:val="0"/>
        <w:adjustRightInd w:val="0"/>
        <w:ind w:left="284" w:hanging="284"/>
        <w:jc w:val="both"/>
        <w:rPr>
          <w:rFonts w:cs="Calibri"/>
          <w:sz w:val="20"/>
          <w:szCs w:val="20"/>
        </w:rPr>
      </w:pPr>
      <w:r w:rsidRPr="001E321D">
        <w:rPr>
          <w:rFonts w:cs="Calibri"/>
          <w:sz w:val="20"/>
          <w:szCs w:val="20"/>
        </w:rPr>
        <w:t>Sie erstellen eine einfache Dimensionierung eines Speichersystems.</w:t>
      </w:r>
    </w:p>
    <w:p w14:paraId="37A88FD8" w14:textId="77777777" w:rsidR="007917AC" w:rsidRPr="00F77FAE" w:rsidRDefault="007917AC" w:rsidP="007917AC">
      <w:pPr>
        <w:autoSpaceDE w:val="0"/>
        <w:autoSpaceDN w:val="0"/>
        <w:adjustRightInd w:val="0"/>
        <w:rPr>
          <w:rFonts w:eastAsiaTheme="minorHAnsi" w:cs="Arial"/>
          <w:sz w:val="20"/>
          <w:szCs w:val="20"/>
          <w:lang w:eastAsia="en-US"/>
        </w:rPr>
      </w:pPr>
    </w:p>
    <w:p w14:paraId="58A3125B" w14:textId="77777777" w:rsidR="007917AC" w:rsidRPr="00F77FAE" w:rsidRDefault="007917AC" w:rsidP="007917AC">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Zum Modul gehörende Lehrveranstaltungen:</w:t>
      </w:r>
    </w:p>
    <w:p w14:paraId="03041271" w14:textId="77777777" w:rsidR="007917AC" w:rsidRPr="00F77FAE" w:rsidRDefault="007917AC" w:rsidP="007917AC">
      <w:pPr>
        <w:tabs>
          <w:tab w:val="left" w:pos="2127"/>
        </w:tabs>
        <w:autoSpaceDE w:val="0"/>
        <w:autoSpaceDN w:val="0"/>
        <w:adjustRightInd w:val="0"/>
        <w:rPr>
          <w:rFonts w:eastAsiaTheme="minorHAnsi" w:cs="Arial"/>
          <w:sz w:val="20"/>
          <w:szCs w:val="20"/>
          <w:lang w:eastAsia="en-US"/>
        </w:rPr>
      </w:pPr>
    </w:p>
    <w:p w14:paraId="4E44234F" w14:textId="77777777" w:rsidR="007917AC" w:rsidRPr="00F77FAE" w:rsidRDefault="007917AC" w:rsidP="007917AC">
      <w:pPr>
        <w:pStyle w:val="numerierterAbsatz"/>
        <w:suppressAutoHyphens w:val="0"/>
        <w:spacing w:before="0" w:after="0"/>
        <w:rPr>
          <w:rFonts w:ascii="Arial" w:hAnsi="Arial" w:cs="Arial"/>
          <w:sz w:val="20"/>
        </w:rPr>
      </w:pPr>
      <w:r w:rsidRPr="00F77FAE">
        <w:rPr>
          <w:rFonts w:ascii="Arial" w:eastAsiaTheme="minorHAnsi" w:hAnsi="Arial" w:cs="Arial"/>
          <w:sz w:val="20"/>
          <w:lang w:eastAsia="en-US"/>
        </w:rPr>
        <w:t>Fachname I:</w:t>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hAnsi="Arial" w:cs="Arial"/>
          <w:sz w:val="20"/>
        </w:rPr>
        <w:t>Speichertechnologien</w:t>
      </w:r>
    </w:p>
    <w:p w14:paraId="7E1F6451" w14:textId="77777777" w:rsidR="007917AC" w:rsidRPr="00F77FAE" w:rsidRDefault="007917AC" w:rsidP="007917AC">
      <w:pPr>
        <w:pStyle w:val="numerierterAbsatz"/>
        <w:suppressAutoHyphens w:val="0"/>
        <w:spacing w:before="0" w:after="0"/>
        <w:rPr>
          <w:rFonts w:ascii="Arial" w:eastAsiaTheme="minorHAnsi" w:hAnsi="Arial" w:cs="Arial"/>
          <w:bCs/>
          <w:sz w:val="20"/>
          <w:lang w:eastAsia="en-US"/>
        </w:rPr>
      </w:pPr>
    </w:p>
    <w:p w14:paraId="15588199" w14:textId="77777777" w:rsidR="007917AC" w:rsidRPr="00F77FAE" w:rsidRDefault="007917AC" w:rsidP="007917AC">
      <w:pPr>
        <w:tabs>
          <w:tab w:val="left" w:pos="2127"/>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Prüfung:</w:t>
      </w:r>
      <w:r w:rsidRPr="00F77FAE">
        <w:rPr>
          <w:rFonts w:eastAsiaTheme="minorHAnsi" w:cs="Arial"/>
          <w:b/>
          <w:bCs/>
          <w:sz w:val="20"/>
          <w:szCs w:val="20"/>
          <w:lang w:eastAsia="en-US"/>
        </w:rPr>
        <w:tab/>
      </w:r>
      <w:r w:rsidRPr="00F77FAE">
        <w:rPr>
          <w:rFonts w:eastAsiaTheme="minorHAnsi" w:cs="Arial"/>
          <w:sz w:val="20"/>
          <w:szCs w:val="20"/>
          <w:lang w:eastAsia="en-US"/>
        </w:rPr>
        <w:t xml:space="preserve">Klausur </w:t>
      </w:r>
      <w:r w:rsidR="00397A40" w:rsidRPr="00F77FAE">
        <w:rPr>
          <w:rFonts w:eastAsiaTheme="minorHAnsi" w:cs="Arial"/>
          <w:sz w:val="20"/>
          <w:szCs w:val="20"/>
          <w:lang w:eastAsia="en-US"/>
        </w:rPr>
        <w:t>1</w:t>
      </w:r>
      <w:r w:rsidRPr="00F77FAE">
        <w:rPr>
          <w:rFonts w:eastAsiaTheme="minorHAnsi" w:cs="Arial"/>
          <w:sz w:val="20"/>
          <w:szCs w:val="20"/>
          <w:lang w:eastAsia="en-US"/>
        </w:rPr>
        <w:t>h, Projektarbeit</w:t>
      </w:r>
    </w:p>
    <w:p w14:paraId="7F707BF5" w14:textId="77777777" w:rsidR="007917AC" w:rsidRPr="00F77FAE" w:rsidRDefault="007917AC" w:rsidP="007917AC">
      <w:pPr>
        <w:autoSpaceDE w:val="0"/>
        <w:autoSpaceDN w:val="0"/>
        <w:adjustRightInd w:val="0"/>
        <w:rPr>
          <w:rFonts w:eastAsiaTheme="minorHAnsi" w:cs="Arial"/>
          <w:bCs/>
          <w:sz w:val="20"/>
          <w:szCs w:val="20"/>
          <w:lang w:eastAsia="en-US"/>
        </w:rPr>
      </w:pPr>
    </w:p>
    <w:p w14:paraId="19505ABF" w14:textId="13871E5A" w:rsidR="007917AC" w:rsidRPr="00F77FAE" w:rsidRDefault="007917AC" w:rsidP="007917AC">
      <w:pPr>
        <w:tabs>
          <w:tab w:val="left" w:pos="2127"/>
        </w:tabs>
        <w:autoSpaceDE w:val="0"/>
        <w:autoSpaceDN w:val="0"/>
        <w:adjustRightInd w:val="0"/>
        <w:rPr>
          <w:rFonts w:eastAsiaTheme="minorHAnsi" w:cs="Arial"/>
          <w:bCs/>
          <w:sz w:val="20"/>
          <w:szCs w:val="20"/>
          <w:lang w:eastAsia="en-US"/>
        </w:rPr>
      </w:pPr>
      <w:r w:rsidRPr="00F77FAE">
        <w:rPr>
          <w:rFonts w:eastAsiaTheme="minorHAnsi" w:cs="Arial"/>
          <w:b/>
          <w:bCs/>
          <w:sz w:val="20"/>
          <w:szCs w:val="20"/>
          <w:lang w:eastAsia="en-US"/>
        </w:rPr>
        <w:t>Voraussetzungen:</w:t>
      </w:r>
      <w:r w:rsidRPr="00F77FAE">
        <w:rPr>
          <w:rFonts w:eastAsiaTheme="minorHAnsi" w:cs="Arial"/>
          <w:sz w:val="20"/>
          <w:szCs w:val="20"/>
          <w:lang w:eastAsia="en-US"/>
        </w:rPr>
        <w:tab/>
      </w:r>
      <w:r w:rsidR="008C012E" w:rsidRPr="00F77FAE">
        <w:rPr>
          <w:rFonts w:eastAsiaTheme="minorHAnsi" w:cs="Arial"/>
          <w:sz w:val="20"/>
          <w:szCs w:val="20"/>
          <w:lang w:eastAsia="en-US"/>
        </w:rPr>
        <w:t xml:space="preserve">Vertiefungsrichtung Energietechnik, </w:t>
      </w:r>
      <w:r w:rsidRPr="00F77FAE">
        <w:rPr>
          <w:rFonts w:eastAsiaTheme="minorHAnsi" w:cs="Arial"/>
          <w:sz w:val="20"/>
          <w:szCs w:val="20"/>
          <w:lang w:eastAsia="en-US"/>
        </w:rPr>
        <w:t xml:space="preserve">Kombination mit DEE6a </w:t>
      </w:r>
    </w:p>
    <w:p w14:paraId="3AB604DD" w14:textId="77777777" w:rsidR="007917AC" w:rsidRPr="00F77FAE" w:rsidRDefault="007917AC" w:rsidP="007917AC">
      <w:pPr>
        <w:tabs>
          <w:tab w:val="left" w:pos="2127"/>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Voraussetzung für:</w:t>
      </w:r>
      <w:r w:rsidRPr="00F77FAE">
        <w:rPr>
          <w:rFonts w:eastAsiaTheme="minorHAnsi" w:cs="Arial"/>
          <w:b/>
          <w:bCs/>
          <w:sz w:val="20"/>
          <w:szCs w:val="20"/>
          <w:lang w:eastAsia="en-US"/>
        </w:rPr>
        <w:tab/>
      </w:r>
    </w:p>
    <w:p w14:paraId="73E563F4" w14:textId="77777777" w:rsidR="007917AC" w:rsidRPr="00F77FAE" w:rsidRDefault="007917AC" w:rsidP="007917AC">
      <w:pPr>
        <w:autoSpaceDE w:val="0"/>
        <w:autoSpaceDN w:val="0"/>
        <w:adjustRightInd w:val="0"/>
        <w:rPr>
          <w:rFonts w:eastAsiaTheme="minorHAnsi" w:cs="Arial"/>
          <w:bCs/>
          <w:sz w:val="20"/>
          <w:szCs w:val="20"/>
          <w:lang w:eastAsia="en-US"/>
        </w:rPr>
      </w:pPr>
    </w:p>
    <w:p w14:paraId="42388765" w14:textId="77777777" w:rsidR="007917AC" w:rsidRPr="00F77FAE" w:rsidRDefault="007917AC" w:rsidP="007917AC">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Arbeitsaufwand:</w:t>
      </w:r>
    </w:p>
    <w:p w14:paraId="0DAEFBFF" w14:textId="77777777" w:rsidR="007917AC" w:rsidRPr="00F77FAE" w:rsidRDefault="007917AC" w:rsidP="007917AC">
      <w:pPr>
        <w:autoSpaceDE w:val="0"/>
        <w:autoSpaceDN w:val="0"/>
        <w:adjustRightInd w:val="0"/>
        <w:rPr>
          <w:rFonts w:eastAsiaTheme="minorHAnsi" w:cs="Arial"/>
          <w:sz w:val="20"/>
          <w:szCs w:val="20"/>
          <w:lang w:eastAsia="en-US"/>
        </w:rPr>
      </w:pPr>
    </w:p>
    <w:p w14:paraId="0D0611FF" w14:textId="74A9C4BA" w:rsidR="007917AC" w:rsidRPr="00200745" w:rsidRDefault="007917AC" w:rsidP="007917AC">
      <w:pPr>
        <w:tabs>
          <w:tab w:val="left" w:pos="4536"/>
        </w:tabs>
        <w:autoSpaceDE w:val="0"/>
        <w:autoSpaceDN w:val="0"/>
        <w:adjustRightInd w:val="0"/>
        <w:rPr>
          <w:rFonts w:eastAsiaTheme="minorHAnsi" w:cs="Arial"/>
          <w:sz w:val="20"/>
          <w:szCs w:val="20"/>
          <w:lang w:eastAsia="en-US"/>
        </w:rPr>
      </w:pPr>
      <w:r w:rsidRPr="00200745">
        <w:rPr>
          <w:rFonts w:eastAsiaTheme="minorHAnsi" w:cs="Arial"/>
          <w:sz w:val="20"/>
          <w:szCs w:val="20"/>
          <w:lang w:eastAsia="en-US"/>
        </w:rPr>
        <w:t>Anwesenheit in Vorlesung, Labor, Übung:</w:t>
      </w:r>
      <w:r w:rsidRPr="00200745">
        <w:rPr>
          <w:rFonts w:eastAsiaTheme="minorHAnsi" w:cs="Arial"/>
          <w:sz w:val="20"/>
          <w:szCs w:val="20"/>
          <w:lang w:eastAsia="en-US"/>
        </w:rPr>
        <w:tab/>
      </w:r>
      <w:r w:rsidRPr="00200745">
        <w:rPr>
          <w:rFonts w:eastAsiaTheme="minorHAnsi" w:cs="Arial"/>
          <w:sz w:val="20"/>
          <w:szCs w:val="20"/>
          <w:lang w:eastAsia="en-US"/>
        </w:rPr>
        <w:tab/>
      </w:r>
      <w:r w:rsidR="00BC047E" w:rsidRPr="00200745">
        <w:rPr>
          <w:rFonts w:eastAsiaTheme="minorHAnsi" w:cs="Arial"/>
          <w:sz w:val="20"/>
          <w:szCs w:val="20"/>
          <w:lang w:eastAsia="en-US"/>
        </w:rPr>
        <w:t>3</w:t>
      </w:r>
      <w:r w:rsidRPr="00200745">
        <w:rPr>
          <w:rFonts w:eastAsiaTheme="minorHAnsi" w:cs="Arial"/>
          <w:sz w:val="20"/>
          <w:szCs w:val="20"/>
          <w:lang w:eastAsia="en-US"/>
        </w:rPr>
        <w:t>0 h</w:t>
      </w:r>
    </w:p>
    <w:p w14:paraId="3CED2B7E" w14:textId="755CABF3" w:rsidR="007917AC" w:rsidRPr="00F77FAE" w:rsidRDefault="007917AC" w:rsidP="007917AC">
      <w:pPr>
        <w:tabs>
          <w:tab w:val="left" w:pos="4536"/>
        </w:tabs>
        <w:autoSpaceDE w:val="0"/>
        <w:autoSpaceDN w:val="0"/>
        <w:adjustRightInd w:val="0"/>
        <w:rPr>
          <w:rFonts w:eastAsiaTheme="minorHAnsi" w:cs="Arial"/>
          <w:sz w:val="20"/>
          <w:szCs w:val="20"/>
          <w:lang w:eastAsia="en-US"/>
        </w:rPr>
      </w:pPr>
      <w:r w:rsidRPr="00200745">
        <w:rPr>
          <w:rFonts w:eastAsiaTheme="minorHAnsi" w:cs="Arial"/>
          <w:sz w:val="20"/>
          <w:szCs w:val="20"/>
          <w:lang w:eastAsia="en-US"/>
        </w:rPr>
        <w:t>Vorbereitung und Nachbearbeitung:</w:t>
      </w:r>
      <w:r w:rsidRPr="00200745">
        <w:rPr>
          <w:rFonts w:eastAsiaTheme="minorHAnsi" w:cs="Arial"/>
          <w:sz w:val="20"/>
          <w:szCs w:val="20"/>
          <w:lang w:eastAsia="en-US"/>
        </w:rPr>
        <w:tab/>
      </w:r>
      <w:r w:rsidRPr="00200745">
        <w:rPr>
          <w:rFonts w:eastAsiaTheme="minorHAnsi" w:cs="Arial"/>
          <w:sz w:val="20"/>
          <w:szCs w:val="20"/>
          <w:lang w:eastAsia="en-US"/>
        </w:rPr>
        <w:tab/>
      </w:r>
      <w:r w:rsidR="00BC047E" w:rsidRPr="00200745">
        <w:rPr>
          <w:rFonts w:eastAsiaTheme="minorHAnsi" w:cs="Arial"/>
          <w:sz w:val="20"/>
          <w:szCs w:val="20"/>
          <w:lang w:eastAsia="en-US"/>
        </w:rPr>
        <w:t>6</w:t>
      </w:r>
      <w:r w:rsidRPr="00200745">
        <w:rPr>
          <w:rFonts w:eastAsiaTheme="minorHAnsi" w:cs="Arial"/>
          <w:sz w:val="20"/>
          <w:szCs w:val="20"/>
          <w:lang w:eastAsia="en-US"/>
        </w:rPr>
        <w:t>0 h</w:t>
      </w:r>
    </w:p>
    <w:p w14:paraId="71AA6207" w14:textId="2A2FE93D" w:rsidR="007917AC" w:rsidRPr="00F77FAE" w:rsidRDefault="007917AC" w:rsidP="007917AC">
      <w:pPr>
        <w:tabs>
          <w:tab w:val="left" w:pos="4536"/>
        </w:tabs>
        <w:autoSpaceDE w:val="0"/>
        <w:autoSpaceDN w:val="0"/>
        <w:adjustRightInd w:val="0"/>
        <w:rPr>
          <w:rFonts w:eastAsiaTheme="minorHAnsi" w:cs="Arial"/>
          <w:sz w:val="20"/>
          <w:szCs w:val="20"/>
          <w:lang w:eastAsia="en-US"/>
        </w:rPr>
      </w:pPr>
      <w:r w:rsidRPr="00F77FAE">
        <w:rPr>
          <w:rFonts w:eastAsiaTheme="minorHAnsi" w:cs="Arial"/>
          <w:sz w:val="20"/>
          <w:szCs w:val="20"/>
          <w:lang w:eastAsia="en-US"/>
        </w:rPr>
        <w:t>Gesamtzeit:</w:t>
      </w:r>
      <w:r w:rsidRPr="00F77FAE">
        <w:rPr>
          <w:rFonts w:eastAsiaTheme="minorHAnsi" w:cs="Arial"/>
          <w:sz w:val="20"/>
          <w:szCs w:val="20"/>
          <w:lang w:eastAsia="en-US"/>
        </w:rPr>
        <w:tab/>
      </w:r>
      <w:r w:rsidRPr="00F77FAE">
        <w:rPr>
          <w:rFonts w:eastAsiaTheme="minorHAnsi" w:cs="Arial"/>
          <w:sz w:val="20"/>
          <w:szCs w:val="20"/>
          <w:lang w:eastAsia="en-US"/>
        </w:rPr>
        <w:tab/>
      </w:r>
      <w:r w:rsidR="00757E0A" w:rsidRPr="00F77FAE">
        <w:rPr>
          <w:rFonts w:eastAsiaTheme="minorHAnsi" w:cs="Arial"/>
          <w:sz w:val="20"/>
          <w:szCs w:val="20"/>
          <w:lang w:eastAsia="en-US"/>
        </w:rPr>
        <w:t>9</w:t>
      </w:r>
      <w:r w:rsidRPr="00F77FAE">
        <w:rPr>
          <w:rFonts w:eastAsiaTheme="minorHAnsi" w:cs="Arial"/>
          <w:sz w:val="20"/>
          <w:szCs w:val="20"/>
          <w:lang w:eastAsia="en-US"/>
        </w:rPr>
        <w:t>0 h</w:t>
      </w:r>
    </w:p>
    <w:p w14:paraId="307F9DE8" w14:textId="77777777" w:rsidR="007917AC" w:rsidRPr="00F77FAE" w:rsidRDefault="007917AC" w:rsidP="007917AC">
      <w:pPr>
        <w:autoSpaceDE w:val="0"/>
        <w:autoSpaceDN w:val="0"/>
        <w:adjustRightInd w:val="0"/>
        <w:rPr>
          <w:rFonts w:eastAsiaTheme="minorHAnsi" w:cs="Arial"/>
          <w:bCs/>
          <w:sz w:val="20"/>
          <w:szCs w:val="20"/>
          <w:lang w:eastAsia="en-US"/>
        </w:rPr>
      </w:pPr>
    </w:p>
    <w:p w14:paraId="2AD98E65" w14:textId="77777777" w:rsidR="007917AC" w:rsidRPr="00F77FAE" w:rsidRDefault="007917AC" w:rsidP="007917AC">
      <w:pPr>
        <w:tabs>
          <w:tab w:val="left" w:pos="4536"/>
          <w:tab w:val="left" w:pos="4820"/>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Sprache:</w:t>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sz w:val="20"/>
          <w:szCs w:val="20"/>
          <w:lang w:eastAsia="en-US"/>
        </w:rPr>
        <w:t>Deutsch</w:t>
      </w:r>
    </w:p>
    <w:p w14:paraId="77388C9C" w14:textId="77777777" w:rsidR="007917AC" w:rsidRPr="00F77FAE" w:rsidRDefault="007917AC" w:rsidP="007917AC">
      <w:pPr>
        <w:autoSpaceDE w:val="0"/>
        <w:autoSpaceDN w:val="0"/>
        <w:adjustRightInd w:val="0"/>
        <w:rPr>
          <w:rFonts w:eastAsiaTheme="minorHAnsi" w:cs="Arial"/>
          <w:bCs/>
          <w:sz w:val="20"/>
          <w:szCs w:val="20"/>
          <w:lang w:eastAsia="en-US"/>
        </w:rPr>
      </w:pPr>
    </w:p>
    <w:p w14:paraId="4F77274B" w14:textId="44EA78C2" w:rsidR="007917AC" w:rsidRPr="00F77FAE" w:rsidRDefault="007917AC" w:rsidP="007917AC">
      <w:pPr>
        <w:tabs>
          <w:tab w:val="left" w:pos="4253"/>
        </w:tabs>
        <w:autoSpaceDE w:val="0"/>
        <w:autoSpaceDN w:val="0"/>
        <w:adjustRightInd w:val="0"/>
        <w:ind w:left="4950" w:hanging="4950"/>
        <w:rPr>
          <w:rFonts w:cs="Arial"/>
          <w:sz w:val="20"/>
          <w:szCs w:val="20"/>
        </w:rPr>
      </w:pPr>
      <w:r w:rsidRPr="00F77FAE">
        <w:rPr>
          <w:rFonts w:cs="Arial"/>
          <w:b/>
          <w:sz w:val="20"/>
          <w:szCs w:val="20"/>
        </w:rPr>
        <w:t>Zuordnung zum Curriculum:</w:t>
      </w:r>
      <w:r w:rsidRPr="00F77FAE">
        <w:rPr>
          <w:rFonts w:cs="Arial"/>
          <w:b/>
          <w:sz w:val="20"/>
          <w:szCs w:val="20"/>
        </w:rPr>
        <w:tab/>
      </w:r>
      <w:r w:rsidRPr="00F77FAE">
        <w:rPr>
          <w:rFonts w:cs="Arial"/>
          <w:b/>
          <w:sz w:val="20"/>
          <w:szCs w:val="20"/>
        </w:rPr>
        <w:tab/>
      </w:r>
      <w:r w:rsidRPr="00F77FAE">
        <w:rPr>
          <w:rFonts w:cs="Arial"/>
          <w:b/>
          <w:sz w:val="20"/>
          <w:szCs w:val="20"/>
        </w:rPr>
        <w:tab/>
      </w:r>
      <w:r w:rsidRPr="00F77FAE">
        <w:rPr>
          <w:rFonts w:eastAsiaTheme="minorHAnsi" w:cs="Arial"/>
          <w:sz w:val="20"/>
          <w:szCs w:val="20"/>
          <w:lang w:eastAsia="en-US"/>
        </w:rPr>
        <w:t>Dezentrale Energiesysteme und Energieeffizienz (Master) / Vertiefungsschwerpunkt</w:t>
      </w:r>
      <w:r w:rsidR="004F0B3D" w:rsidRPr="00F77FAE">
        <w:rPr>
          <w:rFonts w:eastAsiaTheme="minorHAnsi" w:cs="Arial"/>
          <w:sz w:val="20"/>
          <w:szCs w:val="20"/>
          <w:lang w:eastAsia="en-US"/>
        </w:rPr>
        <w:t xml:space="preserve"> / Pflicht für Schwerpunkt „Energie</w:t>
      </w:r>
      <w:r w:rsidR="004F0B3D">
        <w:rPr>
          <w:rFonts w:eastAsiaTheme="minorHAnsi" w:cs="Arial"/>
          <w:sz w:val="20"/>
          <w:szCs w:val="20"/>
          <w:lang w:eastAsia="en-US"/>
        </w:rPr>
        <w:t>technik</w:t>
      </w:r>
      <w:r w:rsidR="004F0B3D" w:rsidRPr="00F77FAE">
        <w:rPr>
          <w:rFonts w:eastAsiaTheme="minorHAnsi" w:cs="Arial"/>
          <w:sz w:val="20"/>
          <w:szCs w:val="20"/>
          <w:lang w:eastAsia="en-US"/>
        </w:rPr>
        <w:t>“</w:t>
      </w:r>
    </w:p>
    <w:p w14:paraId="292B545F" w14:textId="77777777" w:rsidR="007917AC" w:rsidRPr="00F77FAE" w:rsidRDefault="007917AC" w:rsidP="007917AC">
      <w:pPr>
        <w:tabs>
          <w:tab w:val="left" w:pos="4253"/>
        </w:tabs>
        <w:autoSpaceDE w:val="0"/>
        <w:autoSpaceDN w:val="0"/>
        <w:adjustRightInd w:val="0"/>
        <w:rPr>
          <w:rFonts w:cs="Arial"/>
          <w:b/>
          <w:sz w:val="20"/>
          <w:szCs w:val="20"/>
        </w:rPr>
      </w:pPr>
    </w:p>
    <w:p w14:paraId="7E50781B" w14:textId="77777777" w:rsidR="007917AC" w:rsidRPr="00F77FAE" w:rsidRDefault="007917AC" w:rsidP="007917AC">
      <w:pPr>
        <w:tabs>
          <w:tab w:val="left" w:pos="4253"/>
        </w:tabs>
        <w:autoSpaceDE w:val="0"/>
        <w:autoSpaceDN w:val="0"/>
        <w:adjustRightInd w:val="0"/>
        <w:rPr>
          <w:rFonts w:cs="Arial"/>
          <w:sz w:val="20"/>
          <w:szCs w:val="20"/>
        </w:rPr>
      </w:pPr>
      <w:r w:rsidRPr="00F77FAE">
        <w:rPr>
          <w:rFonts w:cs="Arial"/>
          <w:b/>
          <w:sz w:val="20"/>
          <w:szCs w:val="20"/>
        </w:rPr>
        <w:t xml:space="preserve">Bewertungsmodus / Erläuterung Gesamtnote: </w:t>
      </w:r>
      <w:r w:rsidRPr="00F77FAE">
        <w:rPr>
          <w:rFonts w:cs="Arial"/>
          <w:b/>
          <w:sz w:val="20"/>
          <w:szCs w:val="20"/>
        </w:rPr>
        <w:tab/>
      </w:r>
      <w:r w:rsidRPr="00F77FAE">
        <w:rPr>
          <w:rFonts w:cs="Arial"/>
          <w:sz w:val="20"/>
          <w:szCs w:val="20"/>
        </w:rPr>
        <w:t>Note gemäß Studienordnung</w:t>
      </w:r>
    </w:p>
    <w:p w14:paraId="701C9B77" w14:textId="77777777" w:rsidR="00997725" w:rsidRPr="00F77FAE" w:rsidRDefault="00997725" w:rsidP="007917AC">
      <w:pPr>
        <w:tabs>
          <w:tab w:val="left" w:pos="4253"/>
        </w:tabs>
        <w:autoSpaceDE w:val="0"/>
        <w:autoSpaceDN w:val="0"/>
        <w:adjustRightInd w:val="0"/>
        <w:rPr>
          <w:rFonts w:cs="Arial"/>
          <w:sz w:val="20"/>
          <w:szCs w:val="20"/>
        </w:rPr>
      </w:pPr>
    </w:p>
    <w:p w14:paraId="14852795" w14:textId="77777777" w:rsidR="00F05A3D" w:rsidRPr="00F77FAE" w:rsidRDefault="00F05A3D">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5B0CA9" w:rsidRPr="00F77FAE" w14:paraId="45CE5E5E" w14:textId="77777777" w:rsidTr="0026252D">
        <w:tc>
          <w:tcPr>
            <w:tcW w:w="2812" w:type="dxa"/>
            <w:shd w:val="clear" w:color="auto" w:fill="C0C0C0"/>
          </w:tcPr>
          <w:p w14:paraId="534C42A3" w14:textId="77777777" w:rsidR="005B0CA9" w:rsidRPr="00F77FAE" w:rsidRDefault="005B0CA9" w:rsidP="0026252D">
            <w:pPr>
              <w:rPr>
                <w:rFonts w:cs="Arial"/>
                <w:b/>
                <w:sz w:val="20"/>
                <w:szCs w:val="20"/>
              </w:rPr>
            </w:pPr>
            <w:r w:rsidRPr="00F77FAE">
              <w:rPr>
                <w:rFonts w:cs="Arial"/>
                <w:b/>
                <w:sz w:val="20"/>
                <w:szCs w:val="20"/>
              </w:rPr>
              <w:lastRenderedPageBreak/>
              <w:t>HS Reutlingen</w:t>
            </w:r>
          </w:p>
          <w:p w14:paraId="2FA55A4E" w14:textId="77777777" w:rsidR="005B0CA9" w:rsidRPr="00F77FAE" w:rsidRDefault="005B0CA9" w:rsidP="0026252D">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75863C2C" w14:textId="77777777" w:rsidR="005B0CA9" w:rsidRPr="00F77FAE" w:rsidRDefault="005B0CA9" w:rsidP="0026252D">
            <w:pPr>
              <w:jc w:val="center"/>
              <w:rPr>
                <w:rFonts w:cs="Arial"/>
                <w:b/>
                <w:sz w:val="20"/>
                <w:szCs w:val="20"/>
              </w:rPr>
            </w:pPr>
            <w:r w:rsidRPr="00F77FAE">
              <w:rPr>
                <w:rFonts w:cs="Arial"/>
                <w:b/>
                <w:sz w:val="20"/>
                <w:szCs w:val="20"/>
              </w:rPr>
              <w:t>Modulkatalog DEE Master</w:t>
            </w:r>
          </w:p>
          <w:p w14:paraId="39BF5C05" w14:textId="7FA5C305" w:rsidR="005B0CA9" w:rsidRPr="00F77FAE" w:rsidRDefault="005B0CA9" w:rsidP="0026252D">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7D3A055A" w14:textId="77777777" w:rsidR="005B0CA9" w:rsidRPr="00F77FAE" w:rsidRDefault="005B0CA9" w:rsidP="0026252D">
            <w:pPr>
              <w:jc w:val="right"/>
              <w:rPr>
                <w:rFonts w:cs="Arial"/>
                <w:b/>
                <w:sz w:val="20"/>
                <w:szCs w:val="20"/>
              </w:rPr>
            </w:pPr>
            <w:r w:rsidRPr="00F77FAE">
              <w:rPr>
                <w:rFonts w:cs="Arial"/>
                <w:b/>
                <w:sz w:val="20"/>
                <w:szCs w:val="20"/>
              </w:rPr>
              <w:t>Modul: DEE7a</w:t>
            </w:r>
          </w:p>
          <w:p w14:paraId="7A4DB28E" w14:textId="77777777" w:rsidR="004561F6" w:rsidRDefault="004561F6" w:rsidP="0026252D">
            <w:pPr>
              <w:jc w:val="right"/>
              <w:rPr>
                <w:rFonts w:cs="Arial"/>
                <w:b/>
                <w:sz w:val="20"/>
                <w:szCs w:val="20"/>
              </w:rPr>
            </w:pPr>
            <w:r>
              <w:rPr>
                <w:rFonts w:cs="Arial"/>
                <w:b/>
                <w:sz w:val="20"/>
                <w:szCs w:val="20"/>
              </w:rPr>
              <w:t>Dezentrale</w:t>
            </w:r>
          </w:p>
          <w:p w14:paraId="35EC5039" w14:textId="41CD4144" w:rsidR="005B0CA9" w:rsidRPr="00F77FAE" w:rsidRDefault="005B0CA9" w:rsidP="0026252D">
            <w:pPr>
              <w:jc w:val="right"/>
              <w:rPr>
                <w:rFonts w:cs="Arial"/>
                <w:b/>
                <w:sz w:val="20"/>
                <w:szCs w:val="20"/>
              </w:rPr>
            </w:pPr>
            <w:r w:rsidRPr="00F77FAE">
              <w:rPr>
                <w:rFonts w:cs="Arial"/>
                <w:b/>
                <w:sz w:val="20"/>
                <w:szCs w:val="20"/>
              </w:rPr>
              <w:t>Energietechnik</w:t>
            </w:r>
          </w:p>
        </w:tc>
      </w:tr>
    </w:tbl>
    <w:p w14:paraId="190716D0" w14:textId="11C7DE29" w:rsidR="005B0CA9" w:rsidRPr="00F77FAE" w:rsidRDefault="005B0CA9" w:rsidP="007917AC">
      <w:pPr>
        <w:tabs>
          <w:tab w:val="left" w:pos="4253"/>
        </w:tabs>
        <w:autoSpaceDE w:val="0"/>
        <w:autoSpaceDN w:val="0"/>
        <w:adjustRightInd w:val="0"/>
        <w:rPr>
          <w:rFonts w:cs="Arial"/>
          <w:sz w:val="20"/>
          <w:szCs w:val="20"/>
        </w:rPr>
      </w:pPr>
    </w:p>
    <w:p w14:paraId="4D6A2651" w14:textId="77777777" w:rsidR="005B0CA9" w:rsidRPr="00F77FAE" w:rsidRDefault="005B0CA9" w:rsidP="005B0CA9">
      <w:pPr>
        <w:pStyle w:val="numerierterAbsatz"/>
        <w:suppressAutoHyphens w:val="0"/>
        <w:spacing w:before="0" w:after="0"/>
        <w:rPr>
          <w:rFonts w:ascii="Arial" w:hAnsi="Arial" w:cs="Arial"/>
          <w:b/>
          <w:sz w:val="20"/>
        </w:rPr>
      </w:pPr>
      <w:r w:rsidRPr="00F77FAE">
        <w:rPr>
          <w:rFonts w:ascii="Arial" w:eastAsiaTheme="minorHAnsi" w:hAnsi="Arial" w:cs="Arial"/>
          <w:b/>
          <w:bCs/>
          <w:sz w:val="20"/>
          <w:lang w:eastAsia="en-US"/>
        </w:rPr>
        <w:t>Lehrveranstaltung:</w:t>
      </w:r>
      <w:r w:rsidRPr="00F77FAE">
        <w:rPr>
          <w:rFonts w:ascii="Arial" w:eastAsiaTheme="minorHAnsi" w:hAnsi="Arial" w:cs="Arial"/>
          <w:b/>
          <w:bCs/>
          <w:sz w:val="20"/>
          <w:lang w:eastAsia="en-US"/>
        </w:rPr>
        <w:tab/>
      </w:r>
      <w:r w:rsidRPr="00F77FAE">
        <w:rPr>
          <w:rFonts w:ascii="Arial" w:hAnsi="Arial" w:cs="Arial"/>
          <w:b/>
          <w:sz w:val="20"/>
        </w:rPr>
        <w:t>Speichertechnologien</w:t>
      </w:r>
    </w:p>
    <w:p w14:paraId="7C4CC3C5" w14:textId="77777777" w:rsidR="005B0CA9" w:rsidRPr="00F77FAE" w:rsidRDefault="005B0CA9" w:rsidP="005B0CA9">
      <w:pPr>
        <w:tabs>
          <w:tab w:val="left" w:pos="2127"/>
        </w:tabs>
        <w:autoSpaceDE w:val="0"/>
        <w:autoSpaceDN w:val="0"/>
        <w:adjustRightInd w:val="0"/>
        <w:rPr>
          <w:rFonts w:cs="Arial"/>
          <w:noProof/>
          <w:sz w:val="20"/>
          <w:szCs w:val="20"/>
        </w:rPr>
      </w:pPr>
    </w:p>
    <w:p w14:paraId="27FF4E4F" w14:textId="77777777" w:rsidR="005B0CA9" w:rsidRPr="00F77FAE" w:rsidRDefault="005B0CA9" w:rsidP="005B0CA9">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Semester:</w:t>
      </w:r>
      <w:r w:rsidRPr="00F77FAE">
        <w:rPr>
          <w:rFonts w:eastAsiaTheme="minorHAnsi" w:cs="Arial"/>
          <w:b/>
          <w:bCs/>
          <w:sz w:val="20"/>
          <w:szCs w:val="20"/>
          <w:lang w:eastAsia="en-US"/>
        </w:rPr>
        <w:tab/>
        <w:t>2</w:t>
      </w:r>
    </w:p>
    <w:p w14:paraId="086BFC5A" w14:textId="77777777" w:rsidR="005B0CA9" w:rsidRPr="00F77FAE" w:rsidRDefault="005B0CA9" w:rsidP="005B0CA9">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SWS:</w:t>
      </w:r>
      <w:r w:rsidRPr="00F77FAE">
        <w:rPr>
          <w:rFonts w:eastAsiaTheme="minorHAnsi" w:cs="Arial"/>
          <w:b/>
          <w:bCs/>
          <w:sz w:val="20"/>
          <w:szCs w:val="20"/>
          <w:lang w:eastAsia="en-US"/>
        </w:rPr>
        <w:tab/>
        <w:t>2</w:t>
      </w:r>
    </w:p>
    <w:p w14:paraId="31BCBF65" w14:textId="77777777" w:rsidR="005B0CA9" w:rsidRPr="00F77FAE" w:rsidRDefault="005B0CA9" w:rsidP="005B0CA9">
      <w:pPr>
        <w:autoSpaceDE w:val="0"/>
        <w:autoSpaceDN w:val="0"/>
        <w:adjustRightInd w:val="0"/>
        <w:rPr>
          <w:rFonts w:eastAsiaTheme="minorHAnsi" w:cs="Arial"/>
          <w:b/>
          <w:sz w:val="20"/>
          <w:szCs w:val="20"/>
          <w:lang w:eastAsia="en-US"/>
        </w:rPr>
      </w:pPr>
      <w:r w:rsidRPr="00F77FAE">
        <w:rPr>
          <w:rFonts w:eastAsiaTheme="minorHAnsi" w:cs="Arial"/>
          <w:b/>
          <w:bCs/>
          <w:sz w:val="20"/>
          <w:szCs w:val="20"/>
          <w:lang w:eastAsia="en-US"/>
        </w:rPr>
        <w:t>ECTS:</w:t>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sz w:val="20"/>
          <w:szCs w:val="20"/>
          <w:lang w:eastAsia="en-US"/>
        </w:rPr>
        <w:t>3</w:t>
      </w:r>
    </w:p>
    <w:p w14:paraId="48543F34" w14:textId="77777777" w:rsidR="00BF6E9F" w:rsidRPr="00F77FAE" w:rsidRDefault="00BF6E9F" w:rsidP="00BF6E9F">
      <w:pPr>
        <w:tabs>
          <w:tab w:val="left" w:pos="2127"/>
        </w:tabs>
        <w:autoSpaceDE w:val="0"/>
        <w:autoSpaceDN w:val="0"/>
        <w:adjustRightInd w:val="0"/>
        <w:rPr>
          <w:rFonts w:eastAsiaTheme="minorHAnsi" w:cs="Arial"/>
          <w:b/>
          <w:bCs/>
          <w:sz w:val="20"/>
          <w:szCs w:val="20"/>
          <w:lang w:eastAsia="en-US"/>
        </w:rPr>
      </w:pPr>
    </w:p>
    <w:p w14:paraId="63098029" w14:textId="77777777" w:rsidR="00BF6E9F" w:rsidRPr="00F77FAE" w:rsidRDefault="00BF6E9F" w:rsidP="00BF6E9F">
      <w:pPr>
        <w:autoSpaceDE w:val="0"/>
        <w:autoSpaceDN w:val="0"/>
        <w:adjustRightInd w:val="0"/>
        <w:rPr>
          <w:rFonts w:cs="Arial"/>
          <w:sz w:val="20"/>
          <w:szCs w:val="20"/>
        </w:rPr>
      </w:pPr>
      <w:r w:rsidRPr="00F77FAE">
        <w:rPr>
          <w:rFonts w:cs="Arial"/>
          <w:b/>
          <w:bCs/>
          <w:sz w:val="20"/>
          <w:szCs w:val="20"/>
        </w:rPr>
        <w:t>Lehrform:</w:t>
      </w:r>
      <w:r w:rsidRPr="00F77FAE">
        <w:rPr>
          <w:rFonts w:cs="Arial"/>
          <w:b/>
          <w:bCs/>
          <w:sz w:val="20"/>
          <w:szCs w:val="20"/>
        </w:rPr>
        <w:tab/>
      </w:r>
      <w:r w:rsidRPr="00F77FAE">
        <w:rPr>
          <w:rFonts w:cs="Arial"/>
          <w:b/>
          <w:bCs/>
          <w:sz w:val="20"/>
          <w:szCs w:val="20"/>
        </w:rPr>
        <w:tab/>
      </w:r>
      <w:r w:rsidRPr="00F77FAE">
        <w:rPr>
          <w:rFonts w:cs="Arial"/>
          <w:bCs/>
          <w:sz w:val="20"/>
          <w:szCs w:val="20"/>
        </w:rPr>
        <w:t>Vorlesung und Übungen</w:t>
      </w:r>
    </w:p>
    <w:p w14:paraId="7E868FAA" w14:textId="77777777" w:rsidR="00BF6E9F" w:rsidRPr="00F77FAE" w:rsidRDefault="00BF6E9F" w:rsidP="00BF6E9F">
      <w:pPr>
        <w:autoSpaceDE w:val="0"/>
        <w:autoSpaceDN w:val="0"/>
        <w:adjustRightInd w:val="0"/>
        <w:rPr>
          <w:rFonts w:cs="Arial"/>
          <w:sz w:val="20"/>
          <w:szCs w:val="20"/>
        </w:rPr>
      </w:pPr>
    </w:p>
    <w:p w14:paraId="77F4C12D" w14:textId="4B23DB85" w:rsidR="00FC0803" w:rsidRPr="00F77FAE" w:rsidRDefault="00D22306" w:rsidP="007B7D12">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Dozent</w:t>
      </w:r>
      <w:r w:rsidR="000E7086" w:rsidRPr="00F77FAE">
        <w:rPr>
          <w:rFonts w:eastAsiaTheme="minorHAnsi" w:cs="Arial"/>
          <w:b/>
          <w:bCs/>
          <w:sz w:val="20"/>
          <w:szCs w:val="20"/>
          <w:lang w:eastAsia="en-US"/>
        </w:rPr>
        <w:t>/in</w:t>
      </w:r>
      <w:r w:rsidRPr="00F77FAE">
        <w:rPr>
          <w:rFonts w:eastAsiaTheme="minorHAnsi" w:cs="Arial"/>
          <w:b/>
          <w:bCs/>
          <w:sz w:val="20"/>
          <w:szCs w:val="20"/>
          <w:lang w:eastAsia="en-US"/>
        </w:rPr>
        <w:t>:</w:t>
      </w:r>
      <w:r w:rsidR="007B7D12" w:rsidRPr="00F77FAE">
        <w:rPr>
          <w:rFonts w:eastAsiaTheme="minorHAnsi" w:cs="Arial"/>
          <w:b/>
          <w:bCs/>
          <w:sz w:val="20"/>
          <w:szCs w:val="20"/>
          <w:lang w:eastAsia="en-US"/>
        </w:rPr>
        <w:tab/>
      </w:r>
      <w:r w:rsidR="007B7D12" w:rsidRPr="00F77FAE">
        <w:rPr>
          <w:rFonts w:eastAsiaTheme="minorHAnsi" w:cs="Arial"/>
          <w:b/>
          <w:bCs/>
          <w:sz w:val="20"/>
          <w:szCs w:val="20"/>
          <w:lang w:eastAsia="en-US"/>
        </w:rPr>
        <w:tab/>
      </w:r>
      <w:r w:rsidR="00397A40" w:rsidRPr="00F77FAE">
        <w:rPr>
          <w:rFonts w:eastAsiaTheme="minorHAnsi" w:cs="Arial"/>
          <w:b/>
          <w:bCs/>
          <w:sz w:val="20"/>
          <w:szCs w:val="20"/>
          <w:lang w:eastAsia="en-US"/>
        </w:rPr>
        <w:t>Prof. Dr.-Ing. Debora Coll-Mayor</w:t>
      </w:r>
    </w:p>
    <w:p w14:paraId="03A3CF7E" w14:textId="77777777" w:rsidR="00FC0803" w:rsidRPr="00F77FAE" w:rsidRDefault="00FC0803" w:rsidP="007917AC">
      <w:pPr>
        <w:tabs>
          <w:tab w:val="left" w:pos="4253"/>
        </w:tabs>
        <w:autoSpaceDE w:val="0"/>
        <w:autoSpaceDN w:val="0"/>
        <w:adjustRightInd w:val="0"/>
        <w:rPr>
          <w:rFonts w:cs="Arial"/>
          <w:sz w:val="20"/>
          <w:szCs w:val="20"/>
        </w:rPr>
      </w:pPr>
    </w:p>
    <w:p w14:paraId="3E5BC241" w14:textId="77777777" w:rsidR="00030D80" w:rsidRPr="00F77FAE" w:rsidRDefault="00D22306" w:rsidP="007917AC">
      <w:pPr>
        <w:tabs>
          <w:tab w:val="left" w:pos="4253"/>
        </w:tabs>
        <w:autoSpaceDE w:val="0"/>
        <w:autoSpaceDN w:val="0"/>
        <w:adjustRightInd w:val="0"/>
        <w:rPr>
          <w:rFonts w:cs="Calibri"/>
          <w:b/>
          <w:bCs/>
          <w:sz w:val="20"/>
          <w:szCs w:val="20"/>
        </w:rPr>
      </w:pPr>
      <w:r w:rsidRPr="00F77FAE">
        <w:rPr>
          <w:rFonts w:cs="Calibri"/>
          <w:b/>
          <w:bCs/>
          <w:sz w:val="20"/>
          <w:szCs w:val="20"/>
        </w:rPr>
        <w:t>Inhalte:</w:t>
      </w:r>
    </w:p>
    <w:p w14:paraId="235320F9" w14:textId="6377A32A" w:rsidR="00F5645D" w:rsidRPr="00F77FAE" w:rsidRDefault="00F5645D" w:rsidP="00DA39FE">
      <w:pPr>
        <w:pStyle w:val="Listenabsatz"/>
        <w:numPr>
          <w:ilvl w:val="0"/>
          <w:numId w:val="19"/>
        </w:numPr>
        <w:tabs>
          <w:tab w:val="left" w:pos="4253"/>
        </w:tabs>
        <w:autoSpaceDE w:val="0"/>
        <w:autoSpaceDN w:val="0"/>
        <w:adjustRightInd w:val="0"/>
        <w:ind w:left="2410" w:hanging="283"/>
        <w:rPr>
          <w:rFonts w:cs="Arial"/>
          <w:sz w:val="20"/>
          <w:szCs w:val="20"/>
        </w:rPr>
      </w:pPr>
      <w:r w:rsidRPr="00F77FAE">
        <w:rPr>
          <w:rFonts w:cs="Arial"/>
          <w:sz w:val="20"/>
          <w:szCs w:val="20"/>
        </w:rPr>
        <w:t>Stromspeicher und Wärmespeicher</w:t>
      </w:r>
      <w:r w:rsidR="00BF6E9F">
        <w:rPr>
          <w:rFonts w:cs="Arial"/>
          <w:sz w:val="20"/>
          <w:szCs w:val="20"/>
        </w:rPr>
        <w:t>;</w:t>
      </w:r>
    </w:p>
    <w:p w14:paraId="4724A3DC" w14:textId="7FBB6E9A" w:rsidR="00F5645D" w:rsidRPr="00F77FAE" w:rsidRDefault="00F5645D" w:rsidP="00DA39FE">
      <w:pPr>
        <w:pStyle w:val="Listenabsatz"/>
        <w:numPr>
          <w:ilvl w:val="0"/>
          <w:numId w:val="19"/>
        </w:numPr>
        <w:tabs>
          <w:tab w:val="left" w:pos="4253"/>
        </w:tabs>
        <w:autoSpaceDE w:val="0"/>
        <w:autoSpaceDN w:val="0"/>
        <w:adjustRightInd w:val="0"/>
        <w:ind w:left="2410" w:hanging="283"/>
        <w:rPr>
          <w:rFonts w:cs="Arial"/>
          <w:sz w:val="20"/>
          <w:szCs w:val="20"/>
        </w:rPr>
      </w:pPr>
      <w:r w:rsidRPr="00F77FAE">
        <w:rPr>
          <w:rFonts w:cs="Arial"/>
          <w:sz w:val="20"/>
          <w:szCs w:val="20"/>
        </w:rPr>
        <w:t>Technologien der elektrischen Speicherung</w:t>
      </w:r>
      <w:r w:rsidR="00BF6E9F">
        <w:rPr>
          <w:rFonts w:cs="Arial"/>
          <w:sz w:val="20"/>
          <w:szCs w:val="20"/>
        </w:rPr>
        <w:t>;</w:t>
      </w:r>
    </w:p>
    <w:p w14:paraId="63AEF9A0" w14:textId="548EFCCF" w:rsidR="00F5645D" w:rsidRPr="00F77FAE" w:rsidRDefault="00F5645D" w:rsidP="00DA39FE">
      <w:pPr>
        <w:pStyle w:val="Listenabsatz"/>
        <w:numPr>
          <w:ilvl w:val="0"/>
          <w:numId w:val="19"/>
        </w:numPr>
        <w:tabs>
          <w:tab w:val="left" w:pos="4253"/>
        </w:tabs>
        <w:autoSpaceDE w:val="0"/>
        <w:autoSpaceDN w:val="0"/>
        <w:adjustRightInd w:val="0"/>
        <w:ind w:left="2410" w:hanging="283"/>
        <w:rPr>
          <w:rFonts w:cs="Arial"/>
          <w:sz w:val="20"/>
          <w:szCs w:val="20"/>
        </w:rPr>
      </w:pPr>
      <w:r w:rsidRPr="00F77FAE">
        <w:rPr>
          <w:rFonts w:cs="Arial"/>
          <w:sz w:val="20"/>
          <w:szCs w:val="20"/>
        </w:rPr>
        <w:t>Technologien der thermischen Speicherung</w:t>
      </w:r>
      <w:r w:rsidR="00BF6E9F">
        <w:rPr>
          <w:rFonts w:cs="Arial"/>
          <w:sz w:val="20"/>
          <w:szCs w:val="20"/>
        </w:rPr>
        <w:t>;</w:t>
      </w:r>
    </w:p>
    <w:p w14:paraId="4AAB4CA3" w14:textId="0C857C93" w:rsidR="00F5645D" w:rsidRPr="00F77FAE" w:rsidRDefault="00F5645D" w:rsidP="00DA39FE">
      <w:pPr>
        <w:pStyle w:val="Listenabsatz"/>
        <w:numPr>
          <w:ilvl w:val="0"/>
          <w:numId w:val="19"/>
        </w:numPr>
        <w:tabs>
          <w:tab w:val="left" w:pos="4253"/>
        </w:tabs>
        <w:autoSpaceDE w:val="0"/>
        <w:autoSpaceDN w:val="0"/>
        <w:adjustRightInd w:val="0"/>
        <w:ind w:left="2410" w:hanging="283"/>
        <w:rPr>
          <w:rFonts w:cs="Arial"/>
          <w:sz w:val="20"/>
          <w:szCs w:val="20"/>
        </w:rPr>
      </w:pPr>
      <w:r w:rsidRPr="00F77FAE">
        <w:rPr>
          <w:rFonts w:cs="Arial"/>
          <w:sz w:val="20"/>
          <w:szCs w:val="20"/>
        </w:rPr>
        <w:t>Eingruppierung und Vergleich von Speichern</w:t>
      </w:r>
      <w:r w:rsidR="00BF6E9F">
        <w:rPr>
          <w:rFonts w:cs="Arial"/>
          <w:sz w:val="20"/>
          <w:szCs w:val="20"/>
        </w:rPr>
        <w:t>;</w:t>
      </w:r>
    </w:p>
    <w:p w14:paraId="28A7D711" w14:textId="7808D20A" w:rsidR="00F5645D" w:rsidRPr="00F77FAE" w:rsidRDefault="00F5645D" w:rsidP="00DA39FE">
      <w:pPr>
        <w:pStyle w:val="Listenabsatz"/>
        <w:numPr>
          <w:ilvl w:val="0"/>
          <w:numId w:val="19"/>
        </w:numPr>
        <w:tabs>
          <w:tab w:val="left" w:pos="4253"/>
        </w:tabs>
        <w:autoSpaceDE w:val="0"/>
        <w:autoSpaceDN w:val="0"/>
        <w:adjustRightInd w:val="0"/>
        <w:ind w:left="2410" w:hanging="283"/>
        <w:rPr>
          <w:rFonts w:cs="Arial"/>
          <w:sz w:val="20"/>
          <w:szCs w:val="20"/>
        </w:rPr>
      </w:pPr>
      <w:r w:rsidRPr="00F77FAE">
        <w:rPr>
          <w:rFonts w:cs="Arial"/>
          <w:sz w:val="20"/>
          <w:szCs w:val="20"/>
        </w:rPr>
        <w:t>Sektorkopplung</w:t>
      </w:r>
      <w:r w:rsidR="00BF6E9F">
        <w:rPr>
          <w:rFonts w:cs="Arial"/>
          <w:sz w:val="20"/>
          <w:szCs w:val="20"/>
        </w:rPr>
        <w:t>;</w:t>
      </w:r>
    </w:p>
    <w:p w14:paraId="49F27673" w14:textId="056EC425" w:rsidR="00F5645D" w:rsidRPr="00F77FAE" w:rsidRDefault="00F5645D" w:rsidP="00DA39FE">
      <w:pPr>
        <w:pStyle w:val="Listenabsatz"/>
        <w:numPr>
          <w:ilvl w:val="0"/>
          <w:numId w:val="19"/>
        </w:numPr>
        <w:tabs>
          <w:tab w:val="left" w:pos="4253"/>
        </w:tabs>
        <w:autoSpaceDE w:val="0"/>
        <w:autoSpaceDN w:val="0"/>
        <w:adjustRightInd w:val="0"/>
        <w:ind w:left="2410" w:hanging="283"/>
        <w:rPr>
          <w:rFonts w:cs="Arial"/>
          <w:sz w:val="20"/>
          <w:szCs w:val="20"/>
        </w:rPr>
      </w:pPr>
      <w:r w:rsidRPr="00F77FAE">
        <w:rPr>
          <w:rFonts w:cs="Arial"/>
          <w:sz w:val="20"/>
          <w:szCs w:val="20"/>
        </w:rPr>
        <w:t>Dimensionierung eines Speichersystems</w:t>
      </w:r>
      <w:r w:rsidR="00BF6E9F">
        <w:rPr>
          <w:rFonts w:cs="Arial"/>
          <w:sz w:val="20"/>
          <w:szCs w:val="20"/>
        </w:rPr>
        <w:t>;</w:t>
      </w:r>
    </w:p>
    <w:p w14:paraId="02262956" w14:textId="05677252" w:rsidR="00D22306" w:rsidRPr="00F77FAE" w:rsidRDefault="00F5645D" w:rsidP="00DA39FE">
      <w:pPr>
        <w:pStyle w:val="Listenabsatz"/>
        <w:numPr>
          <w:ilvl w:val="0"/>
          <w:numId w:val="19"/>
        </w:numPr>
        <w:tabs>
          <w:tab w:val="left" w:pos="4253"/>
        </w:tabs>
        <w:autoSpaceDE w:val="0"/>
        <w:autoSpaceDN w:val="0"/>
        <w:adjustRightInd w:val="0"/>
        <w:ind w:left="2410" w:hanging="283"/>
        <w:rPr>
          <w:rFonts w:cs="Arial"/>
          <w:sz w:val="20"/>
          <w:szCs w:val="20"/>
        </w:rPr>
      </w:pPr>
      <w:r w:rsidRPr="00F77FAE">
        <w:rPr>
          <w:rFonts w:cs="Arial"/>
          <w:sz w:val="20"/>
          <w:szCs w:val="20"/>
        </w:rPr>
        <w:t>Anwendungsfälle von Speichersystemen</w:t>
      </w:r>
      <w:r w:rsidR="00BF6E9F">
        <w:rPr>
          <w:rFonts w:cs="Arial"/>
          <w:sz w:val="20"/>
          <w:szCs w:val="20"/>
        </w:rPr>
        <w:t>.</w:t>
      </w:r>
    </w:p>
    <w:p w14:paraId="3118C8DC" w14:textId="77777777" w:rsidR="00030D80" w:rsidRPr="00F77FAE" w:rsidRDefault="00030D80" w:rsidP="007917AC">
      <w:pPr>
        <w:tabs>
          <w:tab w:val="left" w:pos="4253"/>
        </w:tabs>
        <w:autoSpaceDE w:val="0"/>
        <w:autoSpaceDN w:val="0"/>
        <w:adjustRightInd w:val="0"/>
        <w:rPr>
          <w:rFonts w:cs="Arial"/>
          <w:sz w:val="20"/>
          <w:szCs w:val="20"/>
        </w:rPr>
      </w:pPr>
    </w:p>
    <w:p w14:paraId="1EDE5F61" w14:textId="77777777" w:rsidR="00030D80" w:rsidRPr="00F77FAE" w:rsidRDefault="00D22306" w:rsidP="00030D80">
      <w:pPr>
        <w:rPr>
          <w:rFonts w:cs="Calibri"/>
          <w:sz w:val="20"/>
          <w:szCs w:val="20"/>
        </w:rPr>
      </w:pPr>
      <w:r w:rsidRPr="00F77FAE">
        <w:rPr>
          <w:rFonts w:cs="Calibri"/>
          <w:b/>
          <w:bCs/>
          <w:sz w:val="20"/>
          <w:szCs w:val="20"/>
        </w:rPr>
        <w:t>Skripte/Medien:</w:t>
      </w:r>
      <w:r w:rsidR="00030D80" w:rsidRPr="00F77FAE">
        <w:rPr>
          <w:rFonts w:cs="Calibri"/>
          <w:sz w:val="20"/>
          <w:szCs w:val="20"/>
        </w:rPr>
        <w:t xml:space="preserve"> </w:t>
      </w:r>
      <w:r w:rsidR="00030D80" w:rsidRPr="00F77FAE">
        <w:rPr>
          <w:rFonts w:cs="Calibri"/>
          <w:sz w:val="20"/>
          <w:szCs w:val="20"/>
        </w:rPr>
        <w:tab/>
        <w:t>Vorlesungs-Skript</w:t>
      </w:r>
    </w:p>
    <w:p w14:paraId="53FDD10F" w14:textId="77777777" w:rsidR="00764D0B" w:rsidRPr="00F77FAE" w:rsidRDefault="00764D0B" w:rsidP="00030D80">
      <w:pPr>
        <w:rPr>
          <w:rFonts w:cs="Calibri"/>
          <w:sz w:val="20"/>
          <w:szCs w:val="20"/>
        </w:rPr>
      </w:pPr>
    </w:p>
    <w:p w14:paraId="4B4A1337" w14:textId="77777777" w:rsidR="00FC0803" w:rsidRPr="00F77FAE" w:rsidRDefault="00764D0B" w:rsidP="008F355C">
      <w:r w:rsidRPr="00F77FAE">
        <w:rPr>
          <w:rFonts w:cs="Calibri"/>
          <w:b/>
          <w:bCs/>
          <w:sz w:val="20"/>
          <w:szCs w:val="20"/>
        </w:rPr>
        <w:t>Literatur:</w:t>
      </w:r>
      <w:r w:rsidR="008F355C" w:rsidRPr="00F77FAE">
        <w:tab/>
      </w:r>
      <w:r w:rsidR="008F355C" w:rsidRPr="00F77FAE">
        <w:tab/>
      </w:r>
      <w:r w:rsidR="008F7BA7" w:rsidRPr="00F77FAE">
        <w:rPr>
          <w:rFonts w:cs="Calibri"/>
          <w:sz w:val="20"/>
          <w:szCs w:val="20"/>
        </w:rPr>
        <w:t>Weitere Literatur wird Vorlesungs-, Themen-bezogen angegeben.</w:t>
      </w:r>
    </w:p>
    <w:p w14:paraId="73CFF035" w14:textId="77777777" w:rsidR="00FC0803" w:rsidRPr="00F77FAE" w:rsidRDefault="00FC0803" w:rsidP="007917AC">
      <w:pPr>
        <w:tabs>
          <w:tab w:val="left" w:pos="4253"/>
        </w:tabs>
        <w:autoSpaceDE w:val="0"/>
        <w:autoSpaceDN w:val="0"/>
        <w:adjustRightInd w:val="0"/>
        <w:rPr>
          <w:rFonts w:cs="Calibri"/>
          <w:sz w:val="20"/>
          <w:szCs w:val="20"/>
        </w:rPr>
      </w:pPr>
    </w:p>
    <w:p w14:paraId="0B3F092F" w14:textId="77777777" w:rsidR="00F05A3D" w:rsidRPr="00F77FAE" w:rsidRDefault="00F05A3D">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397A40" w:rsidRPr="00F77FAE" w14:paraId="0492DC42" w14:textId="77777777" w:rsidTr="0026252D">
        <w:tc>
          <w:tcPr>
            <w:tcW w:w="2812" w:type="dxa"/>
            <w:shd w:val="clear" w:color="auto" w:fill="C0C0C0"/>
          </w:tcPr>
          <w:p w14:paraId="530472A3" w14:textId="77777777" w:rsidR="00C05097" w:rsidRPr="00F77FAE" w:rsidRDefault="00C05097" w:rsidP="0026252D">
            <w:pPr>
              <w:rPr>
                <w:rFonts w:cs="Arial"/>
                <w:b/>
                <w:sz w:val="20"/>
                <w:szCs w:val="20"/>
              </w:rPr>
            </w:pPr>
            <w:r w:rsidRPr="00F77FAE">
              <w:rPr>
                <w:rFonts w:cs="Arial"/>
                <w:b/>
                <w:sz w:val="20"/>
                <w:szCs w:val="20"/>
              </w:rPr>
              <w:lastRenderedPageBreak/>
              <w:t>HS Reutlingen</w:t>
            </w:r>
          </w:p>
          <w:p w14:paraId="6CAEC5CE" w14:textId="77777777" w:rsidR="00C05097" w:rsidRPr="00F77FAE" w:rsidRDefault="00C05097" w:rsidP="0026252D">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07E773F0" w14:textId="77777777" w:rsidR="00C05097" w:rsidRPr="00F77FAE" w:rsidRDefault="00C05097" w:rsidP="0026252D">
            <w:pPr>
              <w:jc w:val="center"/>
              <w:rPr>
                <w:rFonts w:cs="Arial"/>
                <w:b/>
                <w:sz w:val="20"/>
                <w:szCs w:val="20"/>
              </w:rPr>
            </w:pPr>
            <w:r w:rsidRPr="00F77FAE">
              <w:rPr>
                <w:rFonts w:cs="Arial"/>
                <w:b/>
                <w:sz w:val="20"/>
                <w:szCs w:val="20"/>
              </w:rPr>
              <w:t>Modulkatalog DEE Master</w:t>
            </w:r>
          </w:p>
          <w:p w14:paraId="55577AA7" w14:textId="17E228CE" w:rsidR="00C05097" w:rsidRPr="00F77FAE" w:rsidRDefault="00C05097" w:rsidP="0026252D">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180948EA" w14:textId="77777777" w:rsidR="00C05097" w:rsidRPr="00F77FAE" w:rsidRDefault="00C05097" w:rsidP="0026252D">
            <w:pPr>
              <w:jc w:val="right"/>
              <w:rPr>
                <w:rFonts w:cs="Arial"/>
                <w:b/>
                <w:sz w:val="20"/>
                <w:szCs w:val="20"/>
              </w:rPr>
            </w:pPr>
            <w:r w:rsidRPr="00F77FAE">
              <w:rPr>
                <w:rFonts w:cs="Arial"/>
                <w:b/>
                <w:sz w:val="20"/>
                <w:szCs w:val="20"/>
              </w:rPr>
              <w:t>Modul: DEE</w:t>
            </w:r>
            <w:r w:rsidR="00397A40" w:rsidRPr="00F77FAE">
              <w:rPr>
                <w:rFonts w:cs="Arial"/>
                <w:b/>
                <w:sz w:val="20"/>
                <w:szCs w:val="20"/>
              </w:rPr>
              <w:t>6</w:t>
            </w:r>
            <w:r w:rsidRPr="00F77FAE">
              <w:rPr>
                <w:rFonts w:cs="Arial"/>
                <w:b/>
                <w:sz w:val="20"/>
                <w:szCs w:val="20"/>
              </w:rPr>
              <w:t>b</w:t>
            </w:r>
          </w:p>
          <w:p w14:paraId="373EF03B" w14:textId="77777777" w:rsidR="00C05097" w:rsidRPr="00F77FAE" w:rsidRDefault="00C05097" w:rsidP="00397A40">
            <w:pPr>
              <w:jc w:val="right"/>
              <w:rPr>
                <w:rFonts w:cs="Arial"/>
                <w:b/>
                <w:sz w:val="20"/>
                <w:szCs w:val="20"/>
              </w:rPr>
            </w:pPr>
            <w:r w:rsidRPr="00F77FAE">
              <w:rPr>
                <w:rFonts w:cs="Arial"/>
                <w:b/>
                <w:sz w:val="20"/>
                <w:szCs w:val="20"/>
              </w:rPr>
              <w:t xml:space="preserve">Geschäftsmodelle </w:t>
            </w:r>
            <w:r w:rsidR="00397A40" w:rsidRPr="00F77FAE">
              <w:rPr>
                <w:rFonts w:cs="Arial"/>
                <w:b/>
                <w:sz w:val="20"/>
                <w:szCs w:val="20"/>
              </w:rPr>
              <w:t>für</w:t>
            </w:r>
            <w:r w:rsidR="00397A40" w:rsidRPr="00F77FAE">
              <w:rPr>
                <w:rFonts w:cs="Arial"/>
                <w:b/>
                <w:sz w:val="20"/>
                <w:szCs w:val="20"/>
              </w:rPr>
              <w:br/>
              <w:t xml:space="preserve">dezentrale </w:t>
            </w:r>
            <w:r w:rsidRPr="00F77FAE">
              <w:rPr>
                <w:rFonts w:cs="Arial"/>
                <w:b/>
                <w:sz w:val="20"/>
                <w:szCs w:val="20"/>
              </w:rPr>
              <w:t>Energie</w:t>
            </w:r>
            <w:r w:rsidR="00397A40" w:rsidRPr="00F77FAE">
              <w:rPr>
                <w:rFonts w:cs="Arial"/>
                <w:b/>
                <w:sz w:val="20"/>
                <w:szCs w:val="20"/>
              </w:rPr>
              <w:t>systeme</w:t>
            </w:r>
          </w:p>
        </w:tc>
      </w:tr>
    </w:tbl>
    <w:p w14:paraId="111874C5" w14:textId="77777777" w:rsidR="006802D3" w:rsidRPr="00F77FAE" w:rsidRDefault="006802D3" w:rsidP="006802D3">
      <w:pPr>
        <w:tabs>
          <w:tab w:val="left" w:pos="4253"/>
        </w:tabs>
        <w:autoSpaceDE w:val="0"/>
        <w:autoSpaceDN w:val="0"/>
        <w:adjustRightInd w:val="0"/>
        <w:rPr>
          <w:rFonts w:cs="Arial"/>
          <w:sz w:val="20"/>
          <w:szCs w:val="20"/>
        </w:rPr>
      </w:pPr>
    </w:p>
    <w:p w14:paraId="72446428" w14:textId="77777777" w:rsidR="002D0311" w:rsidRPr="00F77FAE" w:rsidRDefault="002D0311" w:rsidP="00F5645D">
      <w:pPr>
        <w:pStyle w:val="numerierterAbsatz"/>
        <w:spacing w:before="0" w:after="0"/>
        <w:rPr>
          <w:rFonts w:ascii="Arial" w:hAnsi="Arial" w:cs="Arial"/>
          <w:b/>
          <w:sz w:val="20"/>
        </w:rPr>
      </w:pPr>
      <w:r w:rsidRPr="00F77FAE">
        <w:rPr>
          <w:rFonts w:ascii="Arial" w:eastAsiaTheme="minorHAnsi" w:hAnsi="Arial" w:cs="Arial"/>
          <w:b/>
          <w:bCs/>
          <w:sz w:val="20"/>
          <w:lang w:eastAsia="en-US"/>
        </w:rPr>
        <w:t>Modultitel:</w:t>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007670E7" w:rsidRPr="00F77FAE">
        <w:rPr>
          <w:rFonts w:ascii="Arial" w:hAnsi="Arial" w:cs="Arial"/>
          <w:b/>
          <w:sz w:val="20"/>
        </w:rPr>
        <w:t>Geschäftsmodelle für dezentrale Energiesysteme</w:t>
      </w:r>
    </w:p>
    <w:p w14:paraId="44C35462" w14:textId="77777777" w:rsidR="002D0311" w:rsidRPr="00F77FAE" w:rsidRDefault="002D0311" w:rsidP="002D0311">
      <w:pPr>
        <w:pStyle w:val="numerierterAbsatz"/>
        <w:suppressAutoHyphens w:val="0"/>
        <w:spacing w:before="0" w:after="0"/>
        <w:rPr>
          <w:rFonts w:ascii="Arial" w:eastAsiaTheme="minorHAnsi" w:hAnsi="Arial" w:cs="Arial"/>
          <w:b/>
          <w:bCs/>
          <w:sz w:val="20"/>
          <w:lang w:eastAsia="en-US"/>
        </w:rPr>
      </w:pPr>
    </w:p>
    <w:p w14:paraId="14890534" w14:textId="77777777" w:rsidR="002D0311" w:rsidRPr="00F77FAE" w:rsidRDefault="002D0311" w:rsidP="002D0311">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Modulnummer:</w:t>
      </w:r>
      <w:r w:rsidRPr="00F77FAE">
        <w:rPr>
          <w:rFonts w:eastAsiaTheme="minorHAnsi" w:cs="Arial"/>
          <w:b/>
          <w:bCs/>
          <w:sz w:val="20"/>
          <w:szCs w:val="20"/>
          <w:lang w:eastAsia="en-US"/>
        </w:rPr>
        <w:tab/>
        <w:t>DEE</w:t>
      </w:r>
      <w:r w:rsidR="00397A40" w:rsidRPr="00F77FAE">
        <w:rPr>
          <w:rFonts w:eastAsiaTheme="minorHAnsi" w:cs="Arial"/>
          <w:b/>
          <w:bCs/>
          <w:sz w:val="20"/>
          <w:szCs w:val="20"/>
          <w:lang w:eastAsia="en-US"/>
        </w:rPr>
        <w:t>6</w:t>
      </w:r>
      <w:r w:rsidRPr="00F77FAE">
        <w:rPr>
          <w:rFonts w:eastAsiaTheme="minorHAnsi" w:cs="Arial"/>
          <w:b/>
          <w:bCs/>
          <w:sz w:val="20"/>
          <w:szCs w:val="20"/>
          <w:lang w:eastAsia="en-US"/>
        </w:rPr>
        <w:t>b</w:t>
      </w:r>
    </w:p>
    <w:p w14:paraId="679947F2" w14:textId="77777777" w:rsidR="002D0311" w:rsidRPr="00F77FAE" w:rsidRDefault="002D0311" w:rsidP="002D0311">
      <w:pPr>
        <w:autoSpaceDE w:val="0"/>
        <w:autoSpaceDN w:val="0"/>
        <w:adjustRightInd w:val="0"/>
        <w:rPr>
          <w:rFonts w:eastAsiaTheme="minorHAnsi" w:cs="Arial"/>
          <w:bCs/>
          <w:sz w:val="20"/>
          <w:szCs w:val="20"/>
          <w:lang w:eastAsia="en-US"/>
        </w:rPr>
      </w:pPr>
    </w:p>
    <w:p w14:paraId="7E6A079F" w14:textId="39A948C5" w:rsidR="002D0311" w:rsidRPr="00F77FAE" w:rsidRDefault="002D0311" w:rsidP="002D0311">
      <w:pPr>
        <w:tabs>
          <w:tab w:val="left" w:pos="2127"/>
        </w:tabs>
        <w:autoSpaceDE w:val="0"/>
        <w:autoSpaceDN w:val="0"/>
        <w:adjustRightInd w:val="0"/>
        <w:rPr>
          <w:rFonts w:eastAsiaTheme="minorHAnsi" w:cs="Arial"/>
          <w:b/>
          <w:sz w:val="20"/>
          <w:szCs w:val="20"/>
          <w:lang w:eastAsia="en-US"/>
        </w:rPr>
      </w:pPr>
      <w:r w:rsidRPr="00F77FAE">
        <w:rPr>
          <w:rFonts w:eastAsiaTheme="minorHAnsi" w:cs="Arial"/>
          <w:b/>
          <w:bCs/>
          <w:sz w:val="20"/>
          <w:szCs w:val="20"/>
          <w:lang w:eastAsia="en-US"/>
        </w:rPr>
        <w:t>Modulbeauftragte</w:t>
      </w:r>
      <w:r w:rsidR="000E7086" w:rsidRPr="00F77FAE">
        <w:rPr>
          <w:rFonts w:eastAsiaTheme="minorHAnsi" w:cs="Arial"/>
          <w:b/>
          <w:bCs/>
          <w:sz w:val="20"/>
          <w:szCs w:val="20"/>
          <w:lang w:eastAsia="en-US"/>
        </w:rPr>
        <w:t>/</w:t>
      </w:r>
      <w:r w:rsidRPr="00F77FAE">
        <w:rPr>
          <w:rFonts w:eastAsiaTheme="minorHAnsi" w:cs="Arial"/>
          <w:b/>
          <w:bCs/>
          <w:sz w:val="20"/>
          <w:szCs w:val="20"/>
          <w:lang w:eastAsia="en-US"/>
        </w:rPr>
        <w:t>r:</w:t>
      </w:r>
      <w:r w:rsidRPr="00F77FAE">
        <w:rPr>
          <w:rFonts w:eastAsiaTheme="minorHAnsi" w:cs="Arial"/>
          <w:b/>
          <w:bCs/>
          <w:sz w:val="20"/>
          <w:szCs w:val="20"/>
          <w:lang w:eastAsia="en-US"/>
        </w:rPr>
        <w:tab/>
      </w:r>
      <w:hyperlink r:id="rId21" w:history="1">
        <w:hyperlink r:id="rId22" w:history="1">
          <w:r w:rsidRPr="00F77FAE">
            <w:rPr>
              <w:rFonts w:cs="Arial"/>
              <w:b/>
              <w:sz w:val="20"/>
              <w:szCs w:val="20"/>
            </w:rPr>
            <w:t>Prof. Dr. Sabine Löbbe</w:t>
          </w:r>
        </w:hyperlink>
      </w:hyperlink>
    </w:p>
    <w:p w14:paraId="44B35081" w14:textId="77777777" w:rsidR="002D0311" w:rsidRPr="00F77FAE" w:rsidRDefault="002D0311" w:rsidP="002D0311">
      <w:pPr>
        <w:tabs>
          <w:tab w:val="left" w:pos="2127"/>
        </w:tabs>
        <w:autoSpaceDE w:val="0"/>
        <w:autoSpaceDN w:val="0"/>
        <w:adjustRightInd w:val="0"/>
        <w:rPr>
          <w:rFonts w:eastAsiaTheme="minorHAnsi" w:cs="Arial"/>
          <w:bCs/>
          <w:sz w:val="20"/>
          <w:szCs w:val="20"/>
          <w:lang w:eastAsia="en-US"/>
        </w:rPr>
      </w:pPr>
    </w:p>
    <w:p w14:paraId="2E243483" w14:textId="77777777" w:rsidR="002D0311" w:rsidRPr="00F77FAE" w:rsidRDefault="002D0311" w:rsidP="002D0311">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Semester:</w:t>
      </w:r>
      <w:r w:rsidRPr="00F77FAE">
        <w:rPr>
          <w:rFonts w:eastAsiaTheme="minorHAnsi" w:cs="Arial"/>
          <w:b/>
          <w:bCs/>
          <w:sz w:val="20"/>
          <w:szCs w:val="20"/>
          <w:lang w:eastAsia="en-US"/>
        </w:rPr>
        <w:tab/>
        <w:t>2</w:t>
      </w:r>
    </w:p>
    <w:p w14:paraId="3DFF62A7" w14:textId="77777777" w:rsidR="002D0311" w:rsidRPr="00F77FAE" w:rsidRDefault="002D0311" w:rsidP="002D0311">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SWS:</w:t>
      </w:r>
      <w:r w:rsidRPr="00F77FAE">
        <w:rPr>
          <w:rFonts w:eastAsiaTheme="minorHAnsi" w:cs="Arial"/>
          <w:b/>
          <w:bCs/>
          <w:sz w:val="20"/>
          <w:szCs w:val="20"/>
          <w:lang w:eastAsia="en-US"/>
        </w:rPr>
        <w:tab/>
        <w:t>4</w:t>
      </w:r>
    </w:p>
    <w:p w14:paraId="09786B13" w14:textId="77777777" w:rsidR="002D0311" w:rsidRPr="00F77FAE" w:rsidRDefault="002D0311" w:rsidP="002D0311">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ECTS:</w:t>
      </w:r>
      <w:r w:rsidRPr="00F77FAE">
        <w:rPr>
          <w:rFonts w:eastAsiaTheme="minorHAnsi" w:cs="Arial"/>
          <w:b/>
          <w:bCs/>
          <w:sz w:val="20"/>
          <w:szCs w:val="20"/>
          <w:lang w:eastAsia="en-US"/>
        </w:rPr>
        <w:tab/>
        <w:t>6</w:t>
      </w:r>
    </w:p>
    <w:p w14:paraId="6BB0798A" w14:textId="77777777" w:rsidR="002D0311" w:rsidRPr="00F77FAE" w:rsidRDefault="002D0311" w:rsidP="002D0311">
      <w:pPr>
        <w:autoSpaceDE w:val="0"/>
        <w:autoSpaceDN w:val="0"/>
        <w:adjustRightInd w:val="0"/>
        <w:rPr>
          <w:rFonts w:eastAsiaTheme="minorHAnsi" w:cs="Arial"/>
          <w:bCs/>
          <w:sz w:val="20"/>
          <w:szCs w:val="20"/>
          <w:lang w:eastAsia="en-US"/>
        </w:rPr>
      </w:pPr>
    </w:p>
    <w:p w14:paraId="0EFAA673" w14:textId="51BB475B" w:rsidR="00D07CA5" w:rsidRPr="00F77FAE" w:rsidRDefault="002D0311" w:rsidP="00E164C4">
      <w:pPr>
        <w:autoSpaceDE w:val="0"/>
        <w:autoSpaceDN w:val="0"/>
        <w:adjustRightInd w:val="0"/>
        <w:ind w:left="2124" w:hanging="2124"/>
        <w:rPr>
          <w:rFonts w:eastAsiaTheme="minorHAnsi" w:cs="Arial"/>
          <w:sz w:val="20"/>
          <w:szCs w:val="20"/>
          <w:lang w:eastAsia="en-US"/>
        </w:rPr>
      </w:pPr>
      <w:r w:rsidRPr="00F77FAE">
        <w:rPr>
          <w:rFonts w:eastAsiaTheme="minorHAnsi" w:cs="Arial"/>
          <w:b/>
          <w:bCs/>
          <w:sz w:val="20"/>
          <w:szCs w:val="20"/>
          <w:lang w:eastAsia="en-US"/>
        </w:rPr>
        <w:t>Lernziele:</w:t>
      </w:r>
      <w:r w:rsidRPr="00F77FAE">
        <w:rPr>
          <w:rFonts w:eastAsiaTheme="minorHAnsi" w:cs="Arial"/>
          <w:b/>
          <w:bCs/>
          <w:sz w:val="20"/>
          <w:szCs w:val="20"/>
          <w:lang w:eastAsia="en-US"/>
        </w:rPr>
        <w:tab/>
      </w:r>
      <w:r w:rsidR="004C35A8" w:rsidRPr="00F77FAE">
        <w:rPr>
          <w:rFonts w:eastAsiaTheme="minorHAnsi" w:cs="Arial"/>
          <w:sz w:val="20"/>
          <w:szCs w:val="20"/>
          <w:lang w:eastAsia="en-US"/>
        </w:rPr>
        <w:t>Die Stud</w:t>
      </w:r>
      <w:r w:rsidR="00E164C4" w:rsidRPr="00F77FAE">
        <w:rPr>
          <w:rFonts w:eastAsiaTheme="minorHAnsi" w:cs="Arial"/>
          <w:sz w:val="20"/>
          <w:szCs w:val="20"/>
          <w:lang w:eastAsia="en-US"/>
        </w:rPr>
        <w:t>en</w:t>
      </w:r>
      <w:r w:rsidR="004C35A8" w:rsidRPr="00F77FAE">
        <w:rPr>
          <w:rFonts w:eastAsiaTheme="minorHAnsi" w:cs="Arial"/>
          <w:sz w:val="20"/>
          <w:szCs w:val="20"/>
          <w:lang w:eastAsia="en-US"/>
        </w:rPr>
        <w:t>t</w:t>
      </w:r>
      <w:r w:rsidR="00E164C4" w:rsidRPr="00F77FAE">
        <w:rPr>
          <w:rFonts w:eastAsiaTheme="minorHAnsi" w:cs="Arial"/>
          <w:sz w:val="20"/>
          <w:szCs w:val="20"/>
          <w:lang w:eastAsia="en-US"/>
        </w:rPr>
        <w:t>en</w:t>
      </w:r>
      <w:r w:rsidR="00D07CA5" w:rsidRPr="00F77FAE">
        <w:rPr>
          <w:rFonts w:eastAsiaTheme="minorHAnsi" w:cs="Arial"/>
          <w:sz w:val="20"/>
          <w:szCs w:val="20"/>
          <w:lang w:eastAsia="en-US"/>
        </w:rPr>
        <w:t xml:space="preserve"> haben am Ende der Vorlesung folgende Kompetenzen erlangt:</w:t>
      </w:r>
    </w:p>
    <w:p w14:paraId="40D032C3" w14:textId="77777777" w:rsidR="00D07CA5" w:rsidRPr="00F77FAE" w:rsidRDefault="00D07CA5" w:rsidP="00D07CA5">
      <w:pPr>
        <w:autoSpaceDE w:val="0"/>
        <w:autoSpaceDN w:val="0"/>
        <w:adjustRightInd w:val="0"/>
        <w:rPr>
          <w:rFonts w:eastAsiaTheme="minorHAnsi" w:cs="Arial"/>
          <w:sz w:val="20"/>
          <w:szCs w:val="20"/>
          <w:lang w:eastAsia="en-US"/>
        </w:rPr>
      </w:pPr>
    </w:p>
    <w:p w14:paraId="0E384A65" w14:textId="71975813" w:rsidR="00D07CA5" w:rsidRPr="00F77FAE" w:rsidRDefault="00D07CA5" w:rsidP="00BF6E9F">
      <w:pPr>
        <w:numPr>
          <w:ilvl w:val="1"/>
          <w:numId w:val="2"/>
        </w:numPr>
        <w:tabs>
          <w:tab w:val="clear" w:pos="1788"/>
        </w:tabs>
        <w:autoSpaceDE w:val="0"/>
        <w:autoSpaceDN w:val="0"/>
        <w:adjustRightInd w:val="0"/>
        <w:ind w:left="284" w:hanging="284"/>
        <w:jc w:val="both"/>
        <w:rPr>
          <w:rFonts w:eastAsiaTheme="minorHAnsi" w:cs="Arial"/>
          <w:sz w:val="20"/>
          <w:szCs w:val="20"/>
          <w:lang w:eastAsia="en-US"/>
        </w:rPr>
      </w:pPr>
      <w:r w:rsidRPr="00F77FAE">
        <w:rPr>
          <w:rFonts w:eastAsiaTheme="minorHAnsi" w:cs="Arial"/>
          <w:sz w:val="20"/>
          <w:szCs w:val="20"/>
          <w:lang w:eastAsia="en-US"/>
        </w:rPr>
        <w:t>Sie können die wichtigsten Methoden zur Analyse der strategischen Ausgangslage und der möglichen zukünftigen Entwicklung des Unternehmens und des Unternehmensumfeldes einsetzen</w:t>
      </w:r>
      <w:r w:rsidR="004C35A8" w:rsidRPr="00F77FAE">
        <w:rPr>
          <w:rFonts w:eastAsiaTheme="minorHAnsi" w:cs="Arial"/>
          <w:sz w:val="20"/>
          <w:szCs w:val="20"/>
          <w:lang w:eastAsia="en-US"/>
        </w:rPr>
        <w:t>;</w:t>
      </w:r>
    </w:p>
    <w:p w14:paraId="208AB938" w14:textId="0F888432" w:rsidR="0046319C" w:rsidRPr="00F77FAE" w:rsidRDefault="0046319C" w:rsidP="00BF6E9F">
      <w:pPr>
        <w:numPr>
          <w:ilvl w:val="1"/>
          <w:numId w:val="2"/>
        </w:numPr>
        <w:tabs>
          <w:tab w:val="clear" w:pos="1788"/>
        </w:tabs>
        <w:autoSpaceDE w:val="0"/>
        <w:autoSpaceDN w:val="0"/>
        <w:adjustRightInd w:val="0"/>
        <w:ind w:left="284" w:hanging="284"/>
        <w:jc w:val="both"/>
        <w:rPr>
          <w:rFonts w:eastAsiaTheme="minorHAnsi" w:cs="Arial"/>
          <w:sz w:val="20"/>
          <w:szCs w:val="20"/>
          <w:lang w:eastAsia="en-US"/>
        </w:rPr>
      </w:pPr>
      <w:r w:rsidRPr="00F77FAE">
        <w:rPr>
          <w:rFonts w:cs="Arial"/>
          <w:bCs/>
          <w:sz w:val="20"/>
          <w:szCs w:val="20"/>
        </w:rPr>
        <w:t>Sie können die Dynamik von Umfeld und Marktdesign auf Strategieentwicklung</w:t>
      </w:r>
      <w:r w:rsidR="004C35A8" w:rsidRPr="00F77FAE">
        <w:rPr>
          <w:rFonts w:cs="Arial"/>
          <w:bCs/>
          <w:sz w:val="20"/>
          <w:szCs w:val="20"/>
        </w:rPr>
        <w:t xml:space="preserve"> und -</w:t>
      </w:r>
      <w:r w:rsidRPr="00F77FAE">
        <w:rPr>
          <w:rFonts w:cs="Arial"/>
          <w:bCs/>
          <w:sz w:val="20"/>
          <w:szCs w:val="20"/>
        </w:rPr>
        <w:t>umsetzung einschätzen und geeignete Strategien und Maßnahmen entwickeln</w:t>
      </w:r>
      <w:r w:rsidR="004C35A8" w:rsidRPr="00F77FAE">
        <w:rPr>
          <w:rFonts w:cs="Arial"/>
          <w:bCs/>
          <w:sz w:val="20"/>
          <w:szCs w:val="20"/>
        </w:rPr>
        <w:t>;</w:t>
      </w:r>
    </w:p>
    <w:p w14:paraId="04F0597C" w14:textId="5933BFD1" w:rsidR="00D07CA5" w:rsidRPr="00F77FAE" w:rsidRDefault="00D07CA5" w:rsidP="00BF6E9F">
      <w:pPr>
        <w:numPr>
          <w:ilvl w:val="1"/>
          <w:numId w:val="2"/>
        </w:numPr>
        <w:tabs>
          <w:tab w:val="clear" w:pos="1788"/>
        </w:tabs>
        <w:autoSpaceDE w:val="0"/>
        <w:autoSpaceDN w:val="0"/>
        <w:adjustRightInd w:val="0"/>
        <w:ind w:left="284" w:hanging="284"/>
        <w:jc w:val="both"/>
        <w:rPr>
          <w:rFonts w:eastAsiaTheme="minorHAnsi" w:cs="Arial"/>
          <w:sz w:val="20"/>
          <w:szCs w:val="20"/>
          <w:lang w:eastAsia="en-US"/>
        </w:rPr>
      </w:pPr>
      <w:r w:rsidRPr="00F77FAE">
        <w:rPr>
          <w:rFonts w:eastAsiaTheme="minorHAnsi" w:cs="Arial"/>
          <w:sz w:val="20"/>
          <w:szCs w:val="20"/>
          <w:lang w:eastAsia="en-US"/>
        </w:rPr>
        <w:t>Sie kennen die wesentliche</w:t>
      </w:r>
      <w:r w:rsidR="00E164C4" w:rsidRPr="00F77FAE">
        <w:rPr>
          <w:rFonts w:eastAsiaTheme="minorHAnsi" w:cs="Arial"/>
          <w:sz w:val="20"/>
          <w:szCs w:val="20"/>
          <w:lang w:eastAsia="en-US"/>
        </w:rPr>
        <w:t>n</w:t>
      </w:r>
      <w:r w:rsidRPr="00F77FAE">
        <w:rPr>
          <w:rFonts w:eastAsiaTheme="minorHAnsi" w:cs="Arial"/>
          <w:sz w:val="20"/>
          <w:szCs w:val="20"/>
          <w:lang w:eastAsia="en-US"/>
        </w:rPr>
        <w:t xml:space="preserve"> Methoden und Instrumente und Vorgehensweisen zur Strategieentwicklung und </w:t>
      </w:r>
      <w:r w:rsidR="004C35A8" w:rsidRPr="00F77FAE">
        <w:rPr>
          <w:rFonts w:eastAsiaTheme="minorHAnsi" w:cs="Arial"/>
          <w:sz w:val="20"/>
          <w:szCs w:val="20"/>
          <w:lang w:eastAsia="en-US"/>
        </w:rPr>
        <w:t>-</w:t>
      </w:r>
      <w:r w:rsidR="0046319C" w:rsidRPr="00F77FAE">
        <w:rPr>
          <w:rFonts w:eastAsiaTheme="minorHAnsi" w:cs="Arial"/>
          <w:sz w:val="20"/>
          <w:szCs w:val="20"/>
          <w:lang w:eastAsia="en-US"/>
        </w:rPr>
        <w:t xml:space="preserve">planung und </w:t>
      </w:r>
      <w:r w:rsidRPr="00F77FAE">
        <w:rPr>
          <w:rFonts w:eastAsiaTheme="minorHAnsi" w:cs="Arial"/>
          <w:sz w:val="20"/>
          <w:szCs w:val="20"/>
          <w:lang w:eastAsia="en-US"/>
        </w:rPr>
        <w:t>zur Begleitung der Strategieumsetzung</w:t>
      </w:r>
      <w:r w:rsidR="004C35A8" w:rsidRPr="00F77FAE">
        <w:rPr>
          <w:rFonts w:eastAsiaTheme="minorHAnsi" w:cs="Arial"/>
          <w:sz w:val="20"/>
          <w:szCs w:val="20"/>
          <w:lang w:eastAsia="en-US"/>
        </w:rPr>
        <w:t>;</w:t>
      </w:r>
    </w:p>
    <w:p w14:paraId="13A5B01C" w14:textId="464771DE" w:rsidR="0046319C" w:rsidRPr="00F77FAE" w:rsidRDefault="0046319C" w:rsidP="00BF6E9F">
      <w:pPr>
        <w:numPr>
          <w:ilvl w:val="1"/>
          <w:numId w:val="2"/>
        </w:numPr>
        <w:tabs>
          <w:tab w:val="clear" w:pos="1788"/>
        </w:tabs>
        <w:autoSpaceDE w:val="0"/>
        <w:autoSpaceDN w:val="0"/>
        <w:adjustRightInd w:val="0"/>
        <w:ind w:left="284" w:hanging="284"/>
        <w:jc w:val="both"/>
        <w:rPr>
          <w:rFonts w:eastAsiaTheme="minorHAnsi" w:cs="Arial"/>
          <w:sz w:val="20"/>
          <w:szCs w:val="20"/>
          <w:lang w:eastAsia="en-US"/>
        </w:rPr>
      </w:pPr>
      <w:r w:rsidRPr="00F77FAE">
        <w:rPr>
          <w:rFonts w:eastAsiaTheme="minorHAnsi" w:cs="Arial"/>
          <w:sz w:val="20"/>
          <w:szCs w:val="20"/>
          <w:lang w:eastAsia="en-US"/>
        </w:rPr>
        <w:t>Sie kö</w:t>
      </w:r>
      <w:r w:rsidR="004C35A8" w:rsidRPr="00F77FAE">
        <w:rPr>
          <w:rFonts w:eastAsiaTheme="minorHAnsi" w:cs="Arial"/>
          <w:sz w:val="20"/>
          <w:szCs w:val="20"/>
          <w:lang w:eastAsia="en-US"/>
        </w:rPr>
        <w:t>nnen Innovationsstrategien und -</w:t>
      </w:r>
      <w:r w:rsidRPr="00F77FAE">
        <w:rPr>
          <w:rFonts w:eastAsiaTheme="minorHAnsi" w:cs="Arial"/>
          <w:sz w:val="20"/>
          <w:szCs w:val="20"/>
          <w:lang w:eastAsia="en-US"/>
        </w:rPr>
        <w:t>prozesse entwickeln</w:t>
      </w:r>
      <w:r w:rsidR="004C35A8" w:rsidRPr="00F77FAE">
        <w:rPr>
          <w:rFonts w:eastAsiaTheme="minorHAnsi" w:cs="Arial"/>
          <w:sz w:val="20"/>
          <w:szCs w:val="20"/>
          <w:lang w:eastAsia="en-US"/>
        </w:rPr>
        <w:t>;</w:t>
      </w:r>
    </w:p>
    <w:p w14:paraId="5661CF47" w14:textId="10CD7E8D" w:rsidR="00D07CA5" w:rsidRPr="00F77FAE" w:rsidRDefault="00D07CA5" w:rsidP="00BF6E9F">
      <w:pPr>
        <w:numPr>
          <w:ilvl w:val="1"/>
          <w:numId w:val="2"/>
        </w:numPr>
        <w:tabs>
          <w:tab w:val="clear" w:pos="1788"/>
        </w:tabs>
        <w:autoSpaceDE w:val="0"/>
        <w:autoSpaceDN w:val="0"/>
        <w:adjustRightInd w:val="0"/>
        <w:ind w:left="284" w:hanging="284"/>
        <w:jc w:val="both"/>
        <w:rPr>
          <w:rFonts w:eastAsiaTheme="minorHAnsi" w:cs="Arial"/>
          <w:sz w:val="20"/>
          <w:szCs w:val="20"/>
          <w:lang w:eastAsia="en-US"/>
        </w:rPr>
      </w:pPr>
      <w:r w:rsidRPr="00F77FAE">
        <w:rPr>
          <w:rFonts w:eastAsiaTheme="minorHAnsi" w:cs="Arial"/>
          <w:sz w:val="20"/>
          <w:szCs w:val="20"/>
          <w:lang w:eastAsia="en-US"/>
        </w:rPr>
        <w:t xml:space="preserve">Sie sind in der Lage, Strategien und Geschäftsmodelle für unterschiedliche Akteure der Energiewirtschaft </w:t>
      </w:r>
      <w:r w:rsidR="00E164C4" w:rsidRPr="00F77FAE">
        <w:rPr>
          <w:rFonts w:eastAsiaTheme="minorHAnsi" w:cs="Arial"/>
          <w:sz w:val="20"/>
          <w:szCs w:val="20"/>
          <w:lang w:eastAsia="en-US"/>
        </w:rPr>
        <w:t xml:space="preserve">zu </w:t>
      </w:r>
      <w:r w:rsidRPr="00F77FAE">
        <w:rPr>
          <w:rFonts w:eastAsiaTheme="minorHAnsi" w:cs="Arial"/>
          <w:sz w:val="20"/>
          <w:szCs w:val="20"/>
          <w:lang w:eastAsia="en-US"/>
        </w:rPr>
        <w:t xml:space="preserve">beurteilen und </w:t>
      </w:r>
      <w:r w:rsidR="00E164C4" w:rsidRPr="00F77FAE">
        <w:rPr>
          <w:rFonts w:eastAsiaTheme="minorHAnsi" w:cs="Arial"/>
          <w:sz w:val="20"/>
          <w:szCs w:val="20"/>
          <w:lang w:eastAsia="en-US"/>
        </w:rPr>
        <w:t xml:space="preserve">zu </w:t>
      </w:r>
      <w:r w:rsidRPr="00F77FAE">
        <w:rPr>
          <w:rFonts w:eastAsiaTheme="minorHAnsi" w:cs="Arial"/>
          <w:sz w:val="20"/>
          <w:szCs w:val="20"/>
          <w:lang w:eastAsia="en-US"/>
        </w:rPr>
        <w:t>entwickeln</w:t>
      </w:r>
      <w:r w:rsidR="004C35A8" w:rsidRPr="00F77FAE">
        <w:rPr>
          <w:rFonts w:eastAsiaTheme="minorHAnsi" w:cs="Arial"/>
          <w:sz w:val="20"/>
          <w:szCs w:val="20"/>
          <w:lang w:eastAsia="en-US"/>
        </w:rPr>
        <w:t>;</w:t>
      </w:r>
    </w:p>
    <w:p w14:paraId="0159BDF9" w14:textId="367CB440" w:rsidR="00D07CA5" w:rsidRPr="00F77FAE" w:rsidRDefault="00D07CA5" w:rsidP="00BF6E9F">
      <w:pPr>
        <w:numPr>
          <w:ilvl w:val="1"/>
          <w:numId w:val="2"/>
        </w:numPr>
        <w:tabs>
          <w:tab w:val="clear" w:pos="1788"/>
        </w:tabs>
        <w:autoSpaceDE w:val="0"/>
        <w:autoSpaceDN w:val="0"/>
        <w:adjustRightInd w:val="0"/>
        <w:ind w:left="284" w:hanging="284"/>
        <w:jc w:val="both"/>
        <w:rPr>
          <w:rFonts w:eastAsiaTheme="minorHAnsi" w:cs="Arial"/>
          <w:sz w:val="20"/>
          <w:szCs w:val="20"/>
          <w:lang w:eastAsia="en-US"/>
        </w:rPr>
      </w:pPr>
      <w:r w:rsidRPr="00F77FAE">
        <w:rPr>
          <w:rFonts w:eastAsiaTheme="minorHAnsi" w:cs="Arial"/>
          <w:sz w:val="20"/>
          <w:szCs w:val="20"/>
          <w:lang w:eastAsia="en-US"/>
        </w:rPr>
        <w:t>Sie können die für spezifische Marktsituationen angemessenen Marktforschungsmethoden identifizieren und die Marktforschungs-Ergebnisse interpretieren</w:t>
      </w:r>
      <w:r w:rsidR="004C35A8" w:rsidRPr="00F77FAE">
        <w:rPr>
          <w:rFonts w:eastAsiaTheme="minorHAnsi" w:cs="Arial"/>
          <w:sz w:val="20"/>
          <w:szCs w:val="20"/>
          <w:lang w:eastAsia="en-US"/>
        </w:rPr>
        <w:t>;</w:t>
      </w:r>
    </w:p>
    <w:p w14:paraId="6AD9B180" w14:textId="691BCA99" w:rsidR="00D07CA5" w:rsidRPr="00F77FAE" w:rsidRDefault="00D07CA5" w:rsidP="00BF6E9F">
      <w:pPr>
        <w:numPr>
          <w:ilvl w:val="1"/>
          <w:numId w:val="2"/>
        </w:numPr>
        <w:tabs>
          <w:tab w:val="clear" w:pos="1788"/>
        </w:tabs>
        <w:autoSpaceDE w:val="0"/>
        <w:autoSpaceDN w:val="0"/>
        <w:adjustRightInd w:val="0"/>
        <w:ind w:left="284" w:hanging="284"/>
        <w:jc w:val="both"/>
        <w:rPr>
          <w:rFonts w:eastAsiaTheme="minorHAnsi" w:cs="Arial"/>
          <w:sz w:val="20"/>
          <w:szCs w:val="20"/>
          <w:lang w:eastAsia="en-US"/>
        </w:rPr>
      </w:pPr>
      <w:r w:rsidRPr="00F77FAE">
        <w:rPr>
          <w:rFonts w:eastAsiaTheme="minorHAnsi" w:cs="Arial"/>
          <w:sz w:val="20"/>
          <w:szCs w:val="20"/>
          <w:lang w:eastAsia="en-US"/>
        </w:rPr>
        <w:t>Sie sind in der Lage, Marketing-Mix-Instrumente im Energiemarkt am praktischen Beispiel an</w:t>
      </w:r>
      <w:r w:rsidR="00E164C4" w:rsidRPr="00F77FAE">
        <w:rPr>
          <w:rFonts w:eastAsiaTheme="minorHAnsi" w:cs="Arial"/>
          <w:sz w:val="20"/>
          <w:szCs w:val="20"/>
          <w:lang w:eastAsia="en-US"/>
        </w:rPr>
        <w:t>zu</w:t>
      </w:r>
      <w:r w:rsidRPr="00F77FAE">
        <w:rPr>
          <w:rFonts w:eastAsiaTheme="minorHAnsi" w:cs="Arial"/>
          <w:sz w:val="20"/>
          <w:szCs w:val="20"/>
          <w:lang w:eastAsia="en-US"/>
        </w:rPr>
        <w:t>wenden</w:t>
      </w:r>
      <w:r w:rsidR="004C35A8" w:rsidRPr="00F77FAE">
        <w:rPr>
          <w:rFonts w:eastAsiaTheme="minorHAnsi" w:cs="Arial"/>
          <w:sz w:val="20"/>
          <w:szCs w:val="20"/>
          <w:lang w:eastAsia="en-US"/>
        </w:rPr>
        <w:t>;</w:t>
      </w:r>
    </w:p>
    <w:p w14:paraId="3C7B769C" w14:textId="6A383721" w:rsidR="00D07CA5" w:rsidRPr="00F77FAE" w:rsidRDefault="00D07CA5" w:rsidP="00BF6E9F">
      <w:pPr>
        <w:numPr>
          <w:ilvl w:val="1"/>
          <w:numId w:val="2"/>
        </w:numPr>
        <w:tabs>
          <w:tab w:val="clear" w:pos="1788"/>
        </w:tabs>
        <w:autoSpaceDE w:val="0"/>
        <w:autoSpaceDN w:val="0"/>
        <w:adjustRightInd w:val="0"/>
        <w:ind w:left="284" w:hanging="284"/>
        <w:jc w:val="both"/>
        <w:rPr>
          <w:rFonts w:eastAsiaTheme="minorHAnsi" w:cs="Arial"/>
          <w:sz w:val="20"/>
          <w:szCs w:val="20"/>
          <w:lang w:eastAsia="en-US"/>
        </w:rPr>
      </w:pPr>
      <w:r w:rsidRPr="00F77FAE">
        <w:rPr>
          <w:rFonts w:eastAsiaTheme="minorHAnsi" w:cs="Arial"/>
          <w:sz w:val="20"/>
          <w:szCs w:val="20"/>
          <w:lang w:eastAsia="en-US"/>
        </w:rPr>
        <w:t>Sie kennen die Grundlagen der Preis-, Tarifpolitik für Energieprodukte</w:t>
      </w:r>
      <w:r w:rsidR="004C35A8" w:rsidRPr="00F77FAE">
        <w:rPr>
          <w:rFonts w:eastAsiaTheme="minorHAnsi" w:cs="Arial"/>
          <w:sz w:val="20"/>
          <w:szCs w:val="20"/>
          <w:lang w:eastAsia="en-US"/>
        </w:rPr>
        <w:t>;</w:t>
      </w:r>
    </w:p>
    <w:p w14:paraId="67820E78" w14:textId="09A7EE3E" w:rsidR="00D07CA5" w:rsidRPr="00F77FAE" w:rsidRDefault="00D07CA5" w:rsidP="00BF6E9F">
      <w:pPr>
        <w:numPr>
          <w:ilvl w:val="1"/>
          <w:numId w:val="2"/>
        </w:numPr>
        <w:tabs>
          <w:tab w:val="clear" w:pos="1788"/>
        </w:tabs>
        <w:autoSpaceDE w:val="0"/>
        <w:autoSpaceDN w:val="0"/>
        <w:adjustRightInd w:val="0"/>
        <w:ind w:left="284" w:hanging="284"/>
        <w:jc w:val="both"/>
        <w:rPr>
          <w:rFonts w:eastAsiaTheme="minorHAnsi" w:cs="Arial"/>
          <w:sz w:val="20"/>
          <w:szCs w:val="20"/>
          <w:lang w:eastAsia="en-US"/>
        </w:rPr>
      </w:pPr>
      <w:r w:rsidRPr="00F77FAE">
        <w:rPr>
          <w:rFonts w:eastAsiaTheme="minorHAnsi" w:cs="Arial"/>
          <w:sz w:val="20"/>
          <w:szCs w:val="20"/>
          <w:lang w:eastAsia="en-US"/>
        </w:rPr>
        <w:t>Sie können einen Business Plan für Produkte und Dienstleistungen entwickeln</w:t>
      </w:r>
      <w:r w:rsidR="004C35A8" w:rsidRPr="00F77FAE">
        <w:rPr>
          <w:rFonts w:eastAsiaTheme="minorHAnsi" w:cs="Arial"/>
          <w:sz w:val="20"/>
          <w:szCs w:val="20"/>
          <w:lang w:eastAsia="en-US"/>
        </w:rPr>
        <w:t>.</w:t>
      </w:r>
    </w:p>
    <w:p w14:paraId="46F41561" w14:textId="77777777" w:rsidR="002D0311" w:rsidRPr="00F77FAE" w:rsidRDefault="002D0311" w:rsidP="002D0311">
      <w:pPr>
        <w:autoSpaceDE w:val="0"/>
        <w:autoSpaceDN w:val="0"/>
        <w:adjustRightInd w:val="0"/>
        <w:rPr>
          <w:rFonts w:eastAsiaTheme="minorHAnsi" w:cs="Arial"/>
          <w:sz w:val="20"/>
          <w:szCs w:val="20"/>
          <w:lang w:eastAsia="en-US"/>
        </w:rPr>
      </w:pPr>
    </w:p>
    <w:p w14:paraId="1CE512FE" w14:textId="77777777" w:rsidR="002D0311" w:rsidRPr="00F77FAE" w:rsidRDefault="002D0311" w:rsidP="002D0311">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Zum Modul gehörende Lehrveranstaltungen:</w:t>
      </w:r>
    </w:p>
    <w:p w14:paraId="1B164B34" w14:textId="77777777" w:rsidR="002D0311" w:rsidRPr="00F77FAE" w:rsidRDefault="002D0311" w:rsidP="002D0311">
      <w:pPr>
        <w:tabs>
          <w:tab w:val="left" w:pos="2127"/>
        </w:tabs>
        <w:autoSpaceDE w:val="0"/>
        <w:autoSpaceDN w:val="0"/>
        <w:adjustRightInd w:val="0"/>
        <w:rPr>
          <w:rFonts w:eastAsiaTheme="minorHAnsi" w:cs="Arial"/>
          <w:sz w:val="20"/>
          <w:szCs w:val="20"/>
          <w:lang w:eastAsia="en-US"/>
        </w:rPr>
      </w:pPr>
    </w:p>
    <w:p w14:paraId="414FD4D2" w14:textId="77777777" w:rsidR="002D0311" w:rsidRPr="00F77FAE" w:rsidRDefault="002D0311" w:rsidP="002D0311">
      <w:pPr>
        <w:pStyle w:val="numerierterAbsatz"/>
        <w:suppressAutoHyphens w:val="0"/>
        <w:spacing w:before="0" w:after="0"/>
        <w:rPr>
          <w:rFonts w:ascii="Arial" w:hAnsi="Arial" w:cs="Arial"/>
          <w:sz w:val="20"/>
        </w:rPr>
      </w:pPr>
      <w:r w:rsidRPr="00F77FAE">
        <w:rPr>
          <w:rFonts w:ascii="Arial" w:eastAsiaTheme="minorHAnsi" w:hAnsi="Arial" w:cs="Arial"/>
          <w:sz w:val="20"/>
          <w:lang w:eastAsia="en-US"/>
        </w:rPr>
        <w:t>Fachname I:</w:t>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007670E7" w:rsidRPr="00F77FAE">
        <w:rPr>
          <w:rFonts w:ascii="Arial" w:eastAsiaTheme="minorHAnsi" w:hAnsi="Arial" w:cs="Arial"/>
          <w:sz w:val="20"/>
          <w:lang w:eastAsia="en-US"/>
        </w:rPr>
        <w:t xml:space="preserve">Marktdynamik und </w:t>
      </w:r>
      <w:r w:rsidRPr="00F77FAE">
        <w:rPr>
          <w:rFonts w:ascii="Arial" w:hAnsi="Arial" w:cs="Arial"/>
          <w:sz w:val="20"/>
        </w:rPr>
        <w:t>S</w:t>
      </w:r>
      <w:r w:rsidR="007670E7" w:rsidRPr="00F77FAE">
        <w:rPr>
          <w:rFonts w:ascii="Arial" w:hAnsi="Arial" w:cs="Arial"/>
          <w:sz w:val="20"/>
        </w:rPr>
        <w:t>trategien</w:t>
      </w:r>
    </w:p>
    <w:p w14:paraId="2EA44858" w14:textId="77777777" w:rsidR="002D0311" w:rsidRPr="00F77FAE" w:rsidRDefault="002D0311" w:rsidP="002D0311">
      <w:pPr>
        <w:pStyle w:val="numerierterAbsatz"/>
        <w:suppressAutoHyphens w:val="0"/>
        <w:spacing w:before="0" w:after="0"/>
        <w:rPr>
          <w:rFonts w:ascii="Arial" w:eastAsiaTheme="minorHAnsi" w:hAnsi="Arial" w:cs="Arial"/>
          <w:sz w:val="20"/>
          <w:lang w:eastAsia="en-US"/>
        </w:rPr>
      </w:pPr>
      <w:r w:rsidRPr="00F77FAE">
        <w:rPr>
          <w:rFonts w:ascii="Arial" w:eastAsiaTheme="minorHAnsi" w:hAnsi="Arial" w:cs="Arial"/>
          <w:sz w:val="20"/>
          <w:lang w:eastAsia="en-US"/>
        </w:rPr>
        <w:t>Fachname II:</w:t>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007670E7" w:rsidRPr="00F77FAE">
        <w:rPr>
          <w:rFonts w:ascii="Arial" w:hAnsi="Arial" w:cs="Arial"/>
          <w:sz w:val="20"/>
        </w:rPr>
        <w:t>Geschäftsmodelle</w:t>
      </w:r>
      <w:r w:rsidR="007670E7" w:rsidRPr="00F77FAE">
        <w:rPr>
          <w:rFonts w:ascii="Arial" w:eastAsiaTheme="minorHAnsi" w:hAnsi="Arial" w:cs="Arial"/>
          <w:sz w:val="20"/>
          <w:lang w:eastAsia="en-US"/>
        </w:rPr>
        <w:t xml:space="preserve"> und Marketing</w:t>
      </w:r>
    </w:p>
    <w:p w14:paraId="6F781974" w14:textId="77777777" w:rsidR="002D0311" w:rsidRPr="00F77FAE" w:rsidRDefault="002D0311" w:rsidP="002D0311">
      <w:pPr>
        <w:pStyle w:val="numerierterAbsatz"/>
        <w:suppressAutoHyphens w:val="0"/>
        <w:spacing w:before="0" w:after="0"/>
        <w:rPr>
          <w:rFonts w:ascii="Arial" w:eastAsiaTheme="minorHAnsi" w:hAnsi="Arial" w:cs="Arial"/>
          <w:bCs/>
          <w:sz w:val="20"/>
          <w:lang w:eastAsia="en-US"/>
        </w:rPr>
      </w:pPr>
    </w:p>
    <w:p w14:paraId="6D756DE6" w14:textId="147C5FA9" w:rsidR="002D0311" w:rsidRPr="00F77FAE" w:rsidRDefault="002D0311" w:rsidP="002D0311">
      <w:pPr>
        <w:tabs>
          <w:tab w:val="left" w:pos="2127"/>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Prüfung:</w:t>
      </w:r>
      <w:r w:rsidRPr="00F77FAE">
        <w:rPr>
          <w:rFonts w:eastAsiaTheme="minorHAnsi" w:cs="Arial"/>
          <w:b/>
          <w:bCs/>
          <w:sz w:val="20"/>
          <w:szCs w:val="20"/>
          <w:lang w:eastAsia="en-US"/>
        </w:rPr>
        <w:tab/>
      </w:r>
      <w:r w:rsidR="007670E7" w:rsidRPr="00F77FAE">
        <w:rPr>
          <w:rFonts w:eastAsiaTheme="minorHAnsi" w:cs="Arial"/>
          <w:sz w:val="20"/>
          <w:szCs w:val="20"/>
          <w:lang w:eastAsia="en-US"/>
        </w:rPr>
        <w:t xml:space="preserve">Klausur </w:t>
      </w:r>
      <w:r w:rsidR="00C90A78">
        <w:rPr>
          <w:rFonts w:eastAsiaTheme="minorHAnsi" w:cs="Arial"/>
          <w:sz w:val="20"/>
          <w:szCs w:val="20"/>
          <w:lang w:eastAsia="en-US"/>
        </w:rPr>
        <w:t>2</w:t>
      </w:r>
      <w:r w:rsidRPr="00F77FAE">
        <w:rPr>
          <w:rFonts w:eastAsiaTheme="minorHAnsi" w:cs="Arial"/>
          <w:sz w:val="20"/>
          <w:szCs w:val="20"/>
          <w:lang w:eastAsia="en-US"/>
        </w:rPr>
        <w:t>h, Projektarbeit</w:t>
      </w:r>
    </w:p>
    <w:p w14:paraId="4D060D03" w14:textId="77777777" w:rsidR="002D0311" w:rsidRPr="00F77FAE" w:rsidRDefault="002D0311" w:rsidP="002D0311">
      <w:pPr>
        <w:tabs>
          <w:tab w:val="left" w:pos="2127"/>
        </w:tabs>
        <w:autoSpaceDE w:val="0"/>
        <w:autoSpaceDN w:val="0"/>
        <w:adjustRightInd w:val="0"/>
        <w:rPr>
          <w:rFonts w:eastAsiaTheme="minorHAnsi" w:cs="Arial"/>
          <w:bCs/>
          <w:sz w:val="20"/>
          <w:szCs w:val="20"/>
          <w:lang w:eastAsia="en-US"/>
        </w:rPr>
      </w:pPr>
    </w:p>
    <w:p w14:paraId="7C2DFAB0" w14:textId="77777777" w:rsidR="00D07CA5" w:rsidRPr="00F77FAE" w:rsidRDefault="002D0311" w:rsidP="002D0311">
      <w:pPr>
        <w:tabs>
          <w:tab w:val="left" w:pos="2127"/>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Voraussetzungen:</w:t>
      </w:r>
      <w:r w:rsidRPr="00F77FAE">
        <w:rPr>
          <w:rFonts w:eastAsiaTheme="minorHAnsi" w:cs="Arial"/>
          <w:sz w:val="20"/>
          <w:szCs w:val="20"/>
          <w:lang w:eastAsia="en-US"/>
        </w:rPr>
        <w:tab/>
      </w:r>
      <w:r w:rsidR="00D07CA5" w:rsidRPr="00F77FAE">
        <w:rPr>
          <w:rFonts w:eastAsiaTheme="minorHAnsi" w:cs="Arial"/>
          <w:sz w:val="20"/>
          <w:szCs w:val="20"/>
          <w:lang w:eastAsia="en-US"/>
        </w:rPr>
        <w:t>Energiemärkte und –unternehmen DEE02</w:t>
      </w:r>
    </w:p>
    <w:p w14:paraId="0AF72089" w14:textId="79774D87" w:rsidR="002D0311" w:rsidRPr="00F77FAE" w:rsidRDefault="00D07CA5" w:rsidP="002D0311">
      <w:pPr>
        <w:tabs>
          <w:tab w:val="left" w:pos="2127"/>
        </w:tabs>
        <w:autoSpaceDE w:val="0"/>
        <w:autoSpaceDN w:val="0"/>
        <w:adjustRightInd w:val="0"/>
        <w:rPr>
          <w:rFonts w:eastAsiaTheme="minorHAnsi" w:cs="Arial"/>
          <w:bCs/>
          <w:sz w:val="20"/>
          <w:szCs w:val="20"/>
          <w:lang w:eastAsia="en-US"/>
        </w:rPr>
      </w:pPr>
      <w:r w:rsidRPr="00F77FAE">
        <w:rPr>
          <w:rFonts w:eastAsiaTheme="minorHAnsi" w:cs="Arial"/>
          <w:sz w:val="20"/>
          <w:szCs w:val="20"/>
          <w:lang w:eastAsia="en-US"/>
        </w:rPr>
        <w:tab/>
      </w:r>
      <w:r w:rsidR="008C012E" w:rsidRPr="00F77FAE">
        <w:rPr>
          <w:rFonts w:eastAsiaTheme="minorHAnsi" w:cs="Arial"/>
          <w:sz w:val="20"/>
          <w:szCs w:val="20"/>
          <w:lang w:eastAsia="en-US"/>
        </w:rPr>
        <w:t xml:space="preserve">Vertiefungsrichtung Energiewirtschaft, </w:t>
      </w:r>
      <w:r w:rsidR="002D0311" w:rsidRPr="00F77FAE">
        <w:rPr>
          <w:rFonts w:eastAsiaTheme="minorHAnsi" w:cs="Arial"/>
          <w:sz w:val="20"/>
          <w:szCs w:val="20"/>
          <w:lang w:eastAsia="en-US"/>
        </w:rPr>
        <w:t>Kombination mit DEE</w:t>
      </w:r>
      <w:r w:rsidR="007512CF" w:rsidRPr="00F77FAE">
        <w:rPr>
          <w:rFonts w:eastAsiaTheme="minorHAnsi" w:cs="Arial"/>
          <w:sz w:val="20"/>
          <w:szCs w:val="20"/>
          <w:lang w:eastAsia="en-US"/>
        </w:rPr>
        <w:t>7</w:t>
      </w:r>
      <w:r w:rsidR="002D0311" w:rsidRPr="00F77FAE">
        <w:rPr>
          <w:rFonts w:eastAsiaTheme="minorHAnsi" w:cs="Arial"/>
          <w:sz w:val="20"/>
          <w:szCs w:val="20"/>
          <w:lang w:eastAsia="en-US"/>
        </w:rPr>
        <w:t>b</w:t>
      </w:r>
    </w:p>
    <w:p w14:paraId="45A7DF24" w14:textId="77777777" w:rsidR="002D0311" w:rsidRPr="00F77FAE" w:rsidRDefault="002D0311" w:rsidP="002D0311">
      <w:pPr>
        <w:tabs>
          <w:tab w:val="left" w:pos="2127"/>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Voraussetzung für:</w:t>
      </w:r>
      <w:r w:rsidRPr="00F77FAE">
        <w:rPr>
          <w:rFonts w:eastAsiaTheme="minorHAnsi" w:cs="Arial"/>
          <w:b/>
          <w:bCs/>
          <w:sz w:val="20"/>
          <w:szCs w:val="20"/>
          <w:lang w:eastAsia="en-US"/>
        </w:rPr>
        <w:tab/>
      </w:r>
      <w:r w:rsidR="00D07CA5" w:rsidRPr="00F77FAE">
        <w:rPr>
          <w:rFonts w:eastAsiaTheme="minorHAnsi" w:cs="Arial"/>
          <w:sz w:val="20"/>
          <w:szCs w:val="20"/>
          <w:lang w:eastAsia="en-US"/>
        </w:rPr>
        <w:t>-</w:t>
      </w:r>
    </w:p>
    <w:p w14:paraId="54284AD5" w14:textId="77777777" w:rsidR="002D0311" w:rsidRPr="00F77FAE" w:rsidRDefault="002D0311" w:rsidP="002D0311">
      <w:pPr>
        <w:autoSpaceDE w:val="0"/>
        <w:autoSpaceDN w:val="0"/>
        <w:adjustRightInd w:val="0"/>
        <w:rPr>
          <w:rFonts w:eastAsiaTheme="minorHAnsi" w:cs="Arial"/>
          <w:bCs/>
          <w:sz w:val="20"/>
          <w:szCs w:val="20"/>
          <w:lang w:eastAsia="en-US"/>
        </w:rPr>
      </w:pPr>
    </w:p>
    <w:p w14:paraId="28CBB6A8" w14:textId="77777777" w:rsidR="002D0311" w:rsidRPr="00F77FAE" w:rsidRDefault="002D0311" w:rsidP="002D0311">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Arbeitsaufwand:</w:t>
      </w:r>
    </w:p>
    <w:p w14:paraId="2A2B0660" w14:textId="77777777" w:rsidR="002D0311" w:rsidRPr="00F77FAE" w:rsidRDefault="002D0311" w:rsidP="002D0311">
      <w:pPr>
        <w:autoSpaceDE w:val="0"/>
        <w:autoSpaceDN w:val="0"/>
        <w:adjustRightInd w:val="0"/>
        <w:rPr>
          <w:rFonts w:eastAsiaTheme="minorHAnsi" w:cs="Arial"/>
          <w:sz w:val="20"/>
          <w:szCs w:val="20"/>
          <w:lang w:eastAsia="en-US"/>
        </w:rPr>
      </w:pPr>
    </w:p>
    <w:p w14:paraId="4FA06552" w14:textId="0344365A" w:rsidR="002D0311" w:rsidRPr="00F77FAE" w:rsidRDefault="002D0311" w:rsidP="002D0311">
      <w:pPr>
        <w:tabs>
          <w:tab w:val="left" w:pos="4536"/>
        </w:tabs>
        <w:autoSpaceDE w:val="0"/>
        <w:autoSpaceDN w:val="0"/>
        <w:adjustRightInd w:val="0"/>
        <w:rPr>
          <w:rFonts w:eastAsiaTheme="minorHAnsi" w:cs="Arial"/>
          <w:sz w:val="20"/>
          <w:szCs w:val="20"/>
          <w:lang w:eastAsia="en-US"/>
        </w:rPr>
      </w:pPr>
      <w:r w:rsidRPr="00F77FAE">
        <w:rPr>
          <w:rFonts w:eastAsiaTheme="minorHAnsi" w:cs="Arial"/>
          <w:sz w:val="20"/>
          <w:szCs w:val="20"/>
          <w:lang w:eastAsia="en-US"/>
        </w:rPr>
        <w:t>Anwesenheit in Vorlesung, Labor, Übung:</w:t>
      </w:r>
      <w:r w:rsidRPr="00F77FAE">
        <w:rPr>
          <w:rFonts w:eastAsiaTheme="minorHAnsi" w:cs="Arial"/>
          <w:sz w:val="20"/>
          <w:szCs w:val="20"/>
          <w:lang w:eastAsia="en-US"/>
        </w:rPr>
        <w:tab/>
      </w:r>
      <w:proofErr w:type="gramStart"/>
      <w:r w:rsidRPr="00F77FAE">
        <w:rPr>
          <w:rFonts w:eastAsiaTheme="minorHAnsi" w:cs="Arial"/>
          <w:sz w:val="20"/>
          <w:szCs w:val="20"/>
          <w:lang w:eastAsia="en-US"/>
        </w:rPr>
        <w:tab/>
      </w:r>
      <w:r w:rsidR="004C35A8" w:rsidRPr="00F77FAE">
        <w:rPr>
          <w:rFonts w:eastAsiaTheme="minorHAnsi" w:cs="Arial"/>
          <w:sz w:val="20"/>
          <w:szCs w:val="20"/>
          <w:lang w:eastAsia="en-US"/>
        </w:rPr>
        <w:t xml:space="preserve">  </w:t>
      </w:r>
      <w:r w:rsidRPr="00F77FAE">
        <w:rPr>
          <w:rFonts w:eastAsiaTheme="minorHAnsi" w:cs="Arial"/>
          <w:sz w:val="20"/>
          <w:szCs w:val="20"/>
          <w:lang w:eastAsia="en-US"/>
        </w:rPr>
        <w:t>60</w:t>
      </w:r>
      <w:proofErr w:type="gramEnd"/>
      <w:r w:rsidRPr="00F77FAE">
        <w:rPr>
          <w:rFonts w:eastAsiaTheme="minorHAnsi" w:cs="Arial"/>
          <w:sz w:val="20"/>
          <w:szCs w:val="20"/>
          <w:lang w:eastAsia="en-US"/>
        </w:rPr>
        <w:t xml:space="preserve"> h</w:t>
      </w:r>
    </w:p>
    <w:p w14:paraId="575BC976" w14:textId="77777777" w:rsidR="002D0311" w:rsidRPr="00F77FAE" w:rsidRDefault="002D0311" w:rsidP="002D0311">
      <w:pPr>
        <w:tabs>
          <w:tab w:val="left" w:pos="4536"/>
        </w:tabs>
        <w:autoSpaceDE w:val="0"/>
        <w:autoSpaceDN w:val="0"/>
        <w:adjustRightInd w:val="0"/>
        <w:rPr>
          <w:rFonts w:eastAsiaTheme="minorHAnsi" w:cs="Arial"/>
          <w:sz w:val="20"/>
          <w:szCs w:val="20"/>
          <w:lang w:eastAsia="en-US"/>
        </w:rPr>
      </w:pPr>
      <w:r w:rsidRPr="00F77FAE">
        <w:rPr>
          <w:rFonts w:eastAsiaTheme="minorHAnsi" w:cs="Arial"/>
          <w:sz w:val="20"/>
          <w:szCs w:val="20"/>
          <w:lang w:eastAsia="en-US"/>
        </w:rPr>
        <w:t>Vorbereitung und Nachbearbeitung:</w:t>
      </w:r>
      <w:r w:rsidRPr="00F77FAE">
        <w:rPr>
          <w:rFonts w:eastAsiaTheme="minorHAnsi" w:cs="Arial"/>
          <w:sz w:val="20"/>
          <w:szCs w:val="20"/>
          <w:lang w:eastAsia="en-US"/>
        </w:rPr>
        <w:tab/>
      </w:r>
      <w:r w:rsidRPr="00F77FAE">
        <w:rPr>
          <w:rFonts w:eastAsiaTheme="minorHAnsi" w:cs="Arial"/>
          <w:sz w:val="20"/>
          <w:szCs w:val="20"/>
          <w:lang w:eastAsia="en-US"/>
        </w:rPr>
        <w:tab/>
        <w:t>120 h</w:t>
      </w:r>
    </w:p>
    <w:p w14:paraId="774CA96D" w14:textId="77777777" w:rsidR="002D0311" w:rsidRPr="00F77FAE" w:rsidRDefault="002D0311" w:rsidP="002D0311">
      <w:pPr>
        <w:tabs>
          <w:tab w:val="left" w:pos="4536"/>
        </w:tabs>
        <w:autoSpaceDE w:val="0"/>
        <w:autoSpaceDN w:val="0"/>
        <w:adjustRightInd w:val="0"/>
        <w:rPr>
          <w:rFonts w:eastAsiaTheme="minorHAnsi" w:cs="Arial"/>
          <w:sz w:val="20"/>
          <w:szCs w:val="20"/>
          <w:lang w:eastAsia="en-US"/>
        </w:rPr>
      </w:pPr>
      <w:r w:rsidRPr="00F77FAE">
        <w:rPr>
          <w:rFonts w:eastAsiaTheme="minorHAnsi" w:cs="Arial"/>
          <w:sz w:val="20"/>
          <w:szCs w:val="20"/>
          <w:lang w:eastAsia="en-US"/>
        </w:rPr>
        <w:t>Gesamtzeit:</w:t>
      </w:r>
      <w:r w:rsidRPr="00F77FAE">
        <w:rPr>
          <w:rFonts w:eastAsiaTheme="minorHAnsi" w:cs="Arial"/>
          <w:sz w:val="20"/>
          <w:szCs w:val="20"/>
          <w:lang w:eastAsia="en-US"/>
        </w:rPr>
        <w:tab/>
      </w:r>
      <w:r w:rsidRPr="00F77FAE">
        <w:rPr>
          <w:rFonts w:eastAsiaTheme="minorHAnsi" w:cs="Arial"/>
          <w:sz w:val="20"/>
          <w:szCs w:val="20"/>
          <w:lang w:eastAsia="en-US"/>
        </w:rPr>
        <w:tab/>
        <w:t>180 h</w:t>
      </w:r>
    </w:p>
    <w:p w14:paraId="530CBA93" w14:textId="77777777" w:rsidR="002D0311" w:rsidRPr="00F77FAE" w:rsidRDefault="002D0311" w:rsidP="002D0311">
      <w:pPr>
        <w:autoSpaceDE w:val="0"/>
        <w:autoSpaceDN w:val="0"/>
        <w:adjustRightInd w:val="0"/>
        <w:rPr>
          <w:rFonts w:eastAsiaTheme="minorHAnsi" w:cs="Arial"/>
          <w:bCs/>
          <w:sz w:val="20"/>
          <w:szCs w:val="20"/>
          <w:lang w:eastAsia="en-US"/>
        </w:rPr>
      </w:pPr>
    </w:p>
    <w:p w14:paraId="2A5E7C89" w14:textId="77777777" w:rsidR="002D0311" w:rsidRPr="00F77FAE" w:rsidRDefault="002D0311" w:rsidP="002D0311">
      <w:pPr>
        <w:tabs>
          <w:tab w:val="left" w:pos="4536"/>
          <w:tab w:val="left" w:pos="4820"/>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Sprache:</w:t>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sz w:val="20"/>
          <w:szCs w:val="20"/>
          <w:lang w:eastAsia="en-US"/>
        </w:rPr>
        <w:t>Deutsch</w:t>
      </w:r>
    </w:p>
    <w:p w14:paraId="05DC532A" w14:textId="77777777" w:rsidR="002D0311" w:rsidRPr="00F77FAE" w:rsidRDefault="002D0311" w:rsidP="002D0311">
      <w:pPr>
        <w:autoSpaceDE w:val="0"/>
        <w:autoSpaceDN w:val="0"/>
        <w:adjustRightInd w:val="0"/>
        <w:rPr>
          <w:rFonts w:eastAsiaTheme="minorHAnsi" w:cs="Arial"/>
          <w:bCs/>
          <w:sz w:val="20"/>
          <w:szCs w:val="20"/>
          <w:lang w:eastAsia="en-US"/>
        </w:rPr>
      </w:pPr>
    </w:p>
    <w:p w14:paraId="706F18FE" w14:textId="0D6C55C7" w:rsidR="00D07CA5" w:rsidRPr="00F77FAE" w:rsidRDefault="002D0311" w:rsidP="00D07CA5">
      <w:pPr>
        <w:tabs>
          <w:tab w:val="left" w:pos="4536"/>
        </w:tabs>
        <w:autoSpaceDE w:val="0"/>
        <w:autoSpaceDN w:val="0"/>
        <w:adjustRightInd w:val="0"/>
        <w:ind w:left="4950" w:hanging="4950"/>
        <w:rPr>
          <w:rFonts w:eastAsiaTheme="minorHAnsi" w:cs="Arial"/>
          <w:sz w:val="20"/>
          <w:szCs w:val="20"/>
          <w:lang w:eastAsia="en-US"/>
        </w:rPr>
      </w:pPr>
      <w:r w:rsidRPr="00F77FAE">
        <w:rPr>
          <w:rFonts w:cs="Arial"/>
          <w:b/>
          <w:sz w:val="20"/>
          <w:szCs w:val="20"/>
        </w:rPr>
        <w:t>Zuordnung zum Curriculum:</w:t>
      </w:r>
      <w:r w:rsidRPr="00F77FAE">
        <w:rPr>
          <w:rFonts w:cs="Arial"/>
          <w:b/>
          <w:sz w:val="20"/>
          <w:szCs w:val="20"/>
        </w:rPr>
        <w:tab/>
      </w:r>
      <w:r w:rsidRPr="00F77FAE">
        <w:rPr>
          <w:rFonts w:cs="Arial"/>
          <w:b/>
          <w:sz w:val="20"/>
          <w:szCs w:val="20"/>
        </w:rPr>
        <w:tab/>
      </w:r>
      <w:r w:rsidRPr="00F77FAE">
        <w:rPr>
          <w:rFonts w:cs="Arial"/>
          <w:b/>
          <w:sz w:val="20"/>
          <w:szCs w:val="20"/>
        </w:rPr>
        <w:tab/>
      </w:r>
      <w:r w:rsidRPr="00F77FAE">
        <w:rPr>
          <w:rFonts w:eastAsiaTheme="minorHAnsi" w:cs="Arial"/>
          <w:sz w:val="20"/>
          <w:szCs w:val="20"/>
          <w:lang w:eastAsia="en-US"/>
        </w:rPr>
        <w:t>Dezentrale Energiesysteme und Energieeffizienz (Master) / Vertiefungsschwerpunkt</w:t>
      </w:r>
      <w:r w:rsidR="00D07CA5" w:rsidRPr="00F77FAE">
        <w:rPr>
          <w:rFonts w:eastAsiaTheme="minorHAnsi" w:cs="Arial"/>
          <w:sz w:val="20"/>
          <w:szCs w:val="20"/>
          <w:lang w:eastAsia="en-US"/>
        </w:rPr>
        <w:t xml:space="preserve"> / Pflicht für Schwerpunkt „Energiewirtschaft“</w:t>
      </w:r>
    </w:p>
    <w:p w14:paraId="711EC4F4" w14:textId="77777777" w:rsidR="002D0311" w:rsidRPr="00F77FAE" w:rsidRDefault="002D0311" w:rsidP="002D0311">
      <w:pPr>
        <w:tabs>
          <w:tab w:val="left" w:pos="4253"/>
        </w:tabs>
        <w:autoSpaceDE w:val="0"/>
        <w:autoSpaceDN w:val="0"/>
        <w:adjustRightInd w:val="0"/>
        <w:ind w:left="4950" w:hanging="4950"/>
        <w:rPr>
          <w:rFonts w:cs="Arial"/>
          <w:sz w:val="20"/>
          <w:szCs w:val="20"/>
        </w:rPr>
      </w:pPr>
    </w:p>
    <w:p w14:paraId="4476A812" w14:textId="77777777" w:rsidR="002D0311" w:rsidRPr="00F77FAE" w:rsidRDefault="002D0311" w:rsidP="002D0311">
      <w:pPr>
        <w:tabs>
          <w:tab w:val="left" w:pos="4253"/>
        </w:tabs>
        <w:autoSpaceDE w:val="0"/>
        <w:autoSpaceDN w:val="0"/>
        <w:adjustRightInd w:val="0"/>
        <w:rPr>
          <w:rFonts w:cs="Arial"/>
          <w:sz w:val="20"/>
          <w:szCs w:val="20"/>
        </w:rPr>
      </w:pPr>
      <w:r w:rsidRPr="00F77FAE">
        <w:rPr>
          <w:rFonts w:cs="Arial"/>
          <w:b/>
          <w:sz w:val="20"/>
          <w:szCs w:val="20"/>
        </w:rPr>
        <w:t xml:space="preserve">Bewertungsmodus / Erläuterung Gesamtnote: </w:t>
      </w:r>
      <w:r w:rsidRPr="00F77FAE">
        <w:rPr>
          <w:rFonts w:cs="Arial"/>
          <w:b/>
          <w:sz w:val="20"/>
          <w:szCs w:val="20"/>
        </w:rPr>
        <w:tab/>
      </w:r>
      <w:r w:rsidRPr="00F77FAE">
        <w:rPr>
          <w:rFonts w:cs="Arial"/>
          <w:sz w:val="20"/>
          <w:szCs w:val="20"/>
        </w:rPr>
        <w:t>Note gemäß Studienordnung</w:t>
      </w:r>
    </w:p>
    <w:p w14:paraId="171A95E1" w14:textId="77777777" w:rsidR="00F05A3D" w:rsidRPr="00F77FAE" w:rsidRDefault="00F05A3D">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AF140B" w:rsidRPr="00F77FAE" w14:paraId="1042A232" w14:textId="77777777" w:rsidTr="0026252D">
        <w:tc>
          <w:tcPr>
            <w:tcW w:w="2812" w:type="dxa"/>
            <w:shd w:val="clear" w:color="auto" w:fill="C0C0C0"/>
          </w:tcPr>
          <w:p w14:paraId="71F49C52" w14:textId="77777777" w:rsidR="00AF140B" w:rsidRPr="00F77FAE" w:rsidRDefault="00AF140B" w:rsidP="0026252D">
            <w:pPr>
              <w:rPr>
                <w:rFonts w:cs="Arial"/>
                <w:b/>
                <w:sz w:val="20"/>
                <w:szCs w:val="20"/>
              </w:rPr>
            </w:pPr>
            <w:r w:rsidRPr="00F77FAE">
              <w:rPr>
                <w:rFonts w:cs="Arial"/>
                <w:b/>
                <w:sz w:val="20"/>
                <w:szCs w:val="20"/>
              </w:rPr>
              <w:lastRenderedPageBreak/>
              <w:t>HS Reutlingen</w:t>
            </w:r>
          </w:p>
          <w:p w14:paraId="501DEFD9" w14:textId="77777777" w:rsidR="00AF140B" w:rsidRPr="00F77FAE" w:rsidRDefault="00AF140B" w:rsidP="0026252D">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27872DA0" w14:textId="77777777" w:rsidR="00AF140B" w:rsidRPr="00F77FAE" w:rsidRDefault="00AF140B" w:rsidP="0026252D">
            <w:pPr>
              <w:jc w:val="center"/>
              <w:rPr>
                <w:rFonts w:cs="Arial"/>
                <w:b/>
                <w:sz w:val="20"/>
                <w:szCs w:val="20"/>
              </w:rPr>
            </w:pPr>
            <w:r w:rsidRPr="00F77FAE">
              <w:rPr>
                <w:rFonts w:cs="Arial"/>
                <w:b/>
                <w:sz w:val="20"/>
                <w:szCs w:val="20"/>
              </w:rPr>
              <w:t>Modulkatalog DEE Master</w:t>
            </w:r>
          </w:p>
          <w:p w14:paraId="07EE2C25" w14:textId="0284174C" w:rsidR="00AF140B" w:rsidRPr="00F77FAE" w:rsidRDefault="00AF140B" w:rsidP="0026252D">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572032D3" w14:textId="77777777" w:rsidR="00AF140B" w:rsidRPr="00F77FAE" w:rsidRDefault="00AF140B" w:rsidP="0026252D">
            <w:pPr>
              <w:jc w:val="right"/>
              <w:rPr>
                <w:rFonts w:cs="Arial"/>
                <w:b/>
                <w:sz w:val="20"/>
                <w:szCs w:val="20"/>
              </w:rPr>
            </w:pPr>
            <w:r w:rsidRPr="00F77FAE">
              <w:rPr>
                <w:rFonts w:cs="Arial"/>
                <w:b/>
                <w:sz w:val="20"/>
                <w:szCs w:val="20"/>
              </w:rPr>
              <w:t>Modul: DEE</w:t>
            </w:r>
            <w:r w:rsidR="007670E7" w:rsidRPr="00F77FAE">
              <w:rPr>
                <w:rFonts w:cs="Arial"/>
                <w:b/>
                <w:sz w:val="20"/>
                <w:szCs w:val="20"/>
              </w:rPr>
              <w:t>6</w:t>
            </w:r>
            <w:r w:rsidRPr="00F77FAE">
              <w:rPr>
                <w:rFonts w:cs="Arial"/>
                <w:b/>
                <w:sz w:val="20"/>
                <w:szCs w:val="20"/>
              </w:rPr>
              <w:t>b</w:t>
            </w:r>
          </w:p>
          <w:p w14:paraId="094AA904" w14:textId="77777777" w:rsidR="00AF140B" w:rsidRPr="00F77FAE" w:rsidRDefault="007670E7" w:rsidP="0026252D">
            <w:pPr>
              <w:jc w:val="right"/>
              <w:rPr>
                <w:rFonts w:cs="Arial"/>
                <w:b/>
                <w:sz w:val="20"/>
                <w:szCs w:val="20"/>
              </w:rPr>
            </w:pPr>
            <w:r w:rsidRPr="00F77FAE">
              <w:rPr>
                <w:rFonts w:cs="Arial"/>
                <w:b/>
                <w:sz w:val="20"/>
                <w:szCs w:val="20"/>
              </w:rPr>
              <w:t>Geschäftsmodelle für</w:t>
            </w:r>
            <w:r w:rsidRPr="00F77FAE">
              <w:rPr>
                <w:rFonts w:cs="Arial"/>
                <w:b/>
                <w:sz w:val="20"/>
                <w:szCs w:val="20"/>
              </w:rPr>
              <w:br/>
              <w:t>dezentrale Energiesysteme</w:t>
            </w:r>
          </w:p>
        </w:tc>
      </w:tr>
    </w:tbl>
    <w:p w14:paraId="6755244A" w14:textId="77777777" w:rsidR="00AF140B" w:rsidRPr="00F77FAE" w:rsidRDefault="00AF140B" w:rsidP="00AF140B">
      <w:pPr>
        <w:pStyle w:val="numerierterAbsatz"/>
        <w:suppressAutoHyphens w:val="0"/>
        <w:spacing w:before="0" w:after="0"/>
        <w:rPr>
          <w:rFonts w:ascii="Arial" w:eastAsiaTheme="minorHAnsi" w:hAnsi="Arial" w:cs="Arial"/>
          <w:b/>
          <w:bCs/>
          <w:sz w:val="20"/>
          <w:lang w:eastAsia="en-US"/>
        </w:rPr>
      </w:pPr>
    </w:p>
    <w:p w14:paraId="485E19B4" w14:textId="77777777" w:rsidR="00AF140B" w:rsidRPr="00F77FAE" w:rsidRDefault="00AF140B" w:rsidP="00AF140B">
      <w:pPr>
        <w:pStyle w:val="numerierterAbsatz"/>
        <w:suppressAutoHyphens w:val="0"/>
        <w:spacing w:before="0" w:after="0"/>
        <w:rPr>
          <w:rFonts w:ascii="Arial" w:hAnsi="Arial" w:cs="Arial"/>
          <w:b/>
          <w:sz w:val="20"/>
        </w:rPr>
      </w:pPr>
      <w:r w:rsidRPr="00F77FAE">
        <w:rPr>
          <w:rFonts w:ascii="Arial" w:eastAsiaTheme="minorHAnsi" w:hAnsi="Arial" w:cs="Arial"/>
          <w:b/>
          <w:bCs/>
          <w:sz w:val="20"/>
          <w:lang w:eastAsia="en-US"/>
        </w:rPr>
        <w:t>Lehrveranstaltung:</w:t>
      </w:r>
      <w:r w:rsidRPr="00F77FAE">
        <w:rPr>
          <w:rFonts w:ascii="Arial" w:eastAsiaTheme="minorHAnsi" w:hAnsi="Arial" w:cs="Arial"/>
          <w:b/>
          <w:bCs/>
          <w:sz w:val="20"/>
          <w:lang w:eastAsia="en-US"/>
        </w:rPr>
        <w:tab/>
      </w:r>
      <w:r w:rsidR="007670E7" w:rsidRPr="00F77FAE">
        <w:rPr>
          <w:rFonts w:ascii="Arial" w:hAnsi="Arial" w:cs="Arial"/>
          <w:b/>
          <w:sz w:val="20"/>
        </w:rPr>
        <w:t>Marktdynamik und Strategien</w:t>
      </w:r>
    </w:p>
    <w:p w14:paraId="5D0CDAAB" w14:textId="77777777" w:rsidR="00AF140B" w:rsidRPr="00F77FAE" w:rsidRDefault="00AF140B" w:rsidP="00AF140B">
      <w:pPr>
        <w:pStyle w:val="numerierterAbsatz"/>
        <w:suppressAutoHyphens w:val="0"/>
        <w:spacing w:before="0" w:after="0"/>
        <w:rPr>
          <w:rFonts w:ascii="Arial" w:hAnsi="Arial" w:cs="Arial"/>
          <w:sz w:val="20"/>
        </w:rPr>
      </w:pPr>
    </w:p>
    <w:p w14:paraId="512DA883" w14:textId="77777777" w:rsidR="00AF140B" w:rsidRPr="00F77FAE" w:rsidRDefault="00AF140B" w:rsidP="00AF140B">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Semester:</w:t>
      </w:r>
      <w:r w:rsidRPr="00F77FAE">
        <w:rPr>
          <w:rFonts w:eastAsiaTheme="minorHAnsi" w:cs="Arial"/>
          <w:b/>
          <w:bCs/>
          <w:sz w:val="20"/>
          <w:szCs w:val="20"/>
          <w:lang w:eastAsia="en-US"/>
        </w:rPr>
        <w:tab/>
        <w:t>2</w:t>
      </w:r>
    </w:p>
    <w:p w14:paraId="5FA693FD" w14:textId="77777777" w:rsidR="00AF140B" w:rsidRPr="00F77FAE" w:rsidRDefault="00AF140B" w:rsidP="00AF140B">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SWS:</w:t>
      </w:r>
      <w:r w:rsidRPr="00F77FAE">
        <w:rPr>
          <w:rFonts w:eastAsiaTheme="minorHAnsi" w:cs="Arial"/>
          <w:b/>
          <w:bCs/>
          <w:sz w:val="20"/>
          <w:szCs w:val="20"/>
          <w:lang w:eastAsia="en-US"/>
        </w:rPr>
        <w:tab/>
        <w:t>2</w:t>
      </w:r>
    </w:p>
    <w:p w14:paraId="1488280E" w14:textId="77777777" w:rsidR="00AF140B" w:rsidRPr="00F77FAE" w:rsidRDefault="00AF140B" w:rsidP="00AF140B">
      <w:pPr>
        <w:autoSpaceDE w:val="0"/>
        <w:autoSpaceDN w:val="0"/>
        <w:adjustRightInd w:val="0"/>
        <w:rPr>
          <w:rFonts w:eastAsiaTheme="minorHAnsi" w:cs="Arial"/>
          <w:b/>
          <w:sz w:val="20"/>
          <w:szCs w:val="20"/>
          <w:lang w:eastAsia="en-US"/>
        </w:rPr>
      </w:pPr>
      <w:r w:rsidRPr="00F77FAE">
        <w:rPr>
          <w:rFonts w:eastAsiaTheme="minorHAnsi" w:cs="Arial"/>
          <w:b/>
          <w:bCs/>
          <w:sz w:val="20"/>
          <w:szCs w:val="20"/>
          <w:lang w:eastAsia="en-US"/>
        </w:rPr>
        <w:t>ECTS:</w:t>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sz w:val="20"/>
          <w:szCs w:val="20"/>
          <w:lang w:eastAsia="en-US"/>
        </w:rPr>
        <w:t>3</w:t>
      </w:r>
    </w:p>
    <w:p w14:paraId="46755E14" w14:textId="77777777" w:rsidR="00AF140B" w:rsidRPr="00F77FAE" w:rsidRDefault="00AF140B" w:rsidP="00AF140B">
      <w:pPr>
        <w:tabs>
          <w:tab w:val="left" w:pos="2127"/>
        </w:tabs>
        <w:autoSpaceDE w:val="0"/>
        <w:autoSpaceDN w:val="0"/>
        <w:adjustRightInd w:val="0"/>
        <w:rPr>
          <w:rFonts w:eastAsiaTheme="minorHAnsi" w:cs="Arial"/>
          <w:b/>
          <w:bCs/>
          <w:sz w:val="20"/>
          <w:szCs w:val="20"/>
          <w:lang w:eastAsia="en-US"/>
        </w:rPr>
      </w:pPr>
    </w:p>
    <w:p w14:paraId="63C0CA0C" w14:textId="77777777" w:rsidR="00AF140B" w:rsidRPr="00F77FAE" w:rsidRDefault="00AF140B" w:rsidP="00AF140B">
      <w:pPr>
        <w:autoSpaceDE w:val="0"/>
        <w:autoSpaceDN w:val="0"/>
        <w:adjustRightInd w:val="0"/>
        <w:rPr>
          <w:rFonts w:eastAsiaTheme="minorHAnsi" w:cs="Arial"/>
          <w:sz w:val="20"/>
          <w:szCs w:val="20"/>
          <w:lang w:eastAsia="en-US"/>
        </w:rPr>
      </w:pPr>
      <w:r w:rsidRPr="00F77FAE">
        <w:rPr>
          <w:rFonts w:cs="Arial"/>
          <w:b/>
          <w:bCs/>
          <w:sz w:val="20"/>
          <w:szCs w:val="20"/>
        </w:rPr>
        <w:t>Lehrform:</w:t>
      </w:r>
      <w:r w:rsidRPr="00F77FAE">
        <w:rPr>
          <w:rFonts w:cs="Arial"/>
          <w:b/>
          <w:bCs/>
          <w:sz w:val="20"/>
          <w:szCs w:val="20"/>
        </w:rPr>
        <w:tab/>
      </w:r>
      <w:r w:rsidRPr="00F77FAE">
        <w:rPr>
          <w:rFonts w:cs="Arial"/>
          <w:b/>
          <w:bCs/>
          <w:sz w:val="20"/>
          <w:szCs w:val="20"/>
        </w:rPr>
        <w:tab/>
      </w:r>
      <w:r w:rsidR="00023A19" w:rsidRPr="00F77FAE">
        <w:rPr>
          <w:rFonts w:eastAsiaTheme="minorHAnsi" w:cs="Arial"/>
          <w:sz w:val="20"/>
          <w:szCs w:val="20"/>
          <w:lang w:eastAsia="en-US"/>
        </w:rPr>
        <w:t>Vorlesung</w:t>
      </w:r>
    </w:p>
    <w:p w14:paraId="76142C29" w14:textId="77777777" w:rsidR="00023A19" w:rsidRPr="00F77FAE" w:rsidRDefault="00023A19" w:rsidP="00AF140B">
      <w:pPr>
        <w:autoSpaceDE w:val="0"/>
        <w:autoSpaceDN w:val="0"/>
        <w:adjustRightInd w:val="0"/>
        <w:rPr>
          <w:rFonts w:cs="Arial"/>
          <w:sz w:val="20"/>
          <w:szCs w:val="20"/>
        </w:rPr>
      </w:pPr>
    </w:p>
    <w:p w14:paraId="7EEF201F" w14:textId="16040783" w:rsidR="00AF140B" w:rsidRPr="00F77FAE" w:rsidRDefault="000E7086" w:rsidP="00AF140B">
      <w:pPr>
        <w:autoSpaceDE w:val="0"/>
        <w:autoSpaceDN w:val="0"/>
        <w:adjustRightInd w:val="0"/>
        <w:rPr>
          <w:rFonts w:cs="Arial"/>
          <w:sz w:val="20"/>
          <w:szCs w:val="20"/>
        </w:rPr>
      </w:pPr>
      <w:r w:rsidRPr="00F77FAE">
        <w:rPr>
          <w:rFonts w:cs="Arial"/>
          <w:b/>
          <w:bCs/>
          <w:sz w:val="20"/>
          <w:szCs w:val="20"/>
        </w:rPr>
        <w:t>Dozent/i</w:t>
      </w:r>
      <w:r w:rsidR="00AF140B" w:rsidRPr="00F77FAE">
        <w:rPr>
          <w:rFonts w:cs="Arial"/>
          <w:b/>
          <w:bCs/>
          <w:sz w:val="20"/>
          <w:szCs w:val="20"/>
        </w:rPr>
        <w:t xml:space="preserve">n: </w:t>
      </w:r>
      <w:r w:rsidR="00AF140B" w:rsidRPr="00F77FAE">
        <w:rPr>
          <w:rFonts w:cs="Arial"/>
          <w:b/>
          <w:bCs/>
          <w:sz w:val="20"/>
          <w:szCs w:val="20"/>
        </w:rPr>
        <w:tab/>
      </w:r>
      <w:r w:rsidR="00AF140B" w:rsidRPr="00F77FAE">
        <w:rPr>
          <w:rFonts w:cs="Arial"/>
          <w:b/>
          <w:bCs/>
          <w:sz w:val="20"/>
          <w:szCs w:val="20"/>
        </w:rPr>
        <w:tab/>
      </w:r>
      <w:r w:rsidR="00023A19" w:rsidRPr="00F77FAE">
        <w:rPr>
          <w:rFonts w:cs="Arial"/>
          <w:b/>
          <w:sz w:val="20"/>
          <w:szCs w:val="20"/>
        </w:rPr>
        <w:t>Prof. Dr. Sabine Löbbe</w:t>
      </w:r>
    </w:p>
    <w:p w14:paraId="36B02F96" w14:textId="77777777" w:rsidR="00023A19" w:rsidRPr="00F77FAE" w:rsidRDefault="00023A19" w:rsidP="00AF140B">
      <w:pPr>
        <w:autoSpaceDE w:val="0"/>
        <w:autoSpaceDN w:val="0"/>
        <w:adjustRightInd w:val="0"/>
        <w:rPr>
          <w:rFonts w:cs="Arial"/>
          <w:sz w:val="20"/>
          <w:szCs w:val="20"/>
        </w:rPr>
      </w:pPr>
    </w:p>
    <w:p w14:paraId="201E5DBE" w14:textId="77777777" w:rsidR="00023A19" w:rsidRPr="00F77FAE" w:rsidRDefault="00AF140B" w:rsidP="00023A19">
      <w:pPr>
        <w:autoSpaceDE w:val="0"/>
        <w:autoSpaceDN w:val="0"/>
        <w:adjustRightInd w:val="0"/>
        <w:rPr>
          <w:rFonts w:cs="Arial"/>
          <w:b/>
          <w:bCs/>
          <w:sz w:val="20"/>
          <w:szCs w:val="20"/>
        </w:rPr>
      </w:pPr>
      <w:r w:rsidRPr="00F77FAE">
        <w:rPr>
          <w:rFonts w:cs="Arial"/>
          <w:b/>
          <w:bCs/>
          <w:sz w:val="20"/>
          <w:szCs w:val="20"/>
        </w:rPr>
        <w:t>Inhalte:</w:t>
      </w:r>
      <w:r w:rsidRPr="00F77FAE">
        <w:rPr>
          <w:rFonts w:cs="Arial"/>
          <w:b/>
          <w:bCs/>
          <w:sz w:val="20"/>
          <w:szCs w:val="20"/>
        </w:rPr>
        <w:tab/>
      </w:r>
      <w:r w:rsidRPr="00F77FAE">
        <w:rPr>
          <w:rFonts w:cs="Arial"/>
          <w:b/>
          <w:bCs/>
          <w:sz w:val="20"/>
          <w:szCs w:val="20"/>
        </w:rPr>
        <w:tab/>
      </w:r>
    </w:p>
    <w:p w14:paraId="47FF0A1B" w14:textId="560BCCE2" w:rsidR="00023A19" w:rsidRPr="00F77FAE" w:rsidRDefault="00023A19" w:rsidP="00BF6E9F">
      <w:pPr>
        <w:pStyle w:val="Listenabsatz"/>
        <w:numPr>
          <w:ilvl w:val="0"/>
          <w:numId w:val="7"/>
        </w:numPr>
        <w:tabs>
          <w:tab w:val="clear" w:pos="2148"/>
        </w:tabs>
        <w:autoSpaceDE w:val="0"/>
        <w:autoSpaceDN w:val="0"/>
        <w:adjustRightInd w:val="0"/>
        <w:ind w:left="2410" w:hanging="283"/>
        <w:jc w:val="both"/>
        <w:rPr>
          <w:rFonts w:cs="Arial"/>
          <w:b/>
          <w:bCs/>
          <w:sz w:val="20"/>
          <w:szCs w:val="20"/>
        </w:rPr>
      </w:pPr>
      <w:r w:rsidRPr="00F77FAE">
        <w:rPr>
          <w:rFonts w:eastAsiaTheme="minorHAnsi" w:cs="Arial"/>
          <w:sz w:val="20"/>
          <w:szCs w:val="20"/>
          <w:lang w:eastAsia="en-US"/>
        </w:rPr>
        <w:t>Methoden der Analyse der strategischen Ausgangslage, Szenarioentwicklung in der Energiewirtschaft</w:t>
      </w:r>
      <w:r w:rsidR="004C35A8" w:rsidRPr="00F77FAE">
        <w:rPr>
          <w:rFonts w:eastAsiaTheme="minorHAnsi" w:cs="Arial"/>
          <w:sz w:val="20"/>
          <w:szCs w:val="20"/>
          <w:lang w:eastAsia="en-US"/>
        </w:rPr>
        <w:t>;</w:t>
      </w:r>
    </w:p>
    <w:p w14:paraId="1E337D9C" w14:textId="1DBFE39A" w:rsidR="0046319C" w:rsidRPr="00F77FAE" w:rsidRDefault="000E4D49" w:rsidP="00BF6E9F">
      <w:pPr>
        <w:pStyle w:val="Listenabsatz"/>
        <w:numPr>
          <w:ilvl w:val="0"/>
          <w:numId w:val="7"/>
        </w:numPr>
        <w:tabs>
          <w:tab w:val="clear" w:pos="2148"/>
        </w:tabs>
        <w:autoSpaceDE w:val="0"/>
        <w:autoSpaceDN w:val="0"/>
        <w:adjustRightInd w:val="0"/>
        <w:ind w:left="2410" w:hanging="283"/>
        <w:jc w:val="both"/>
        <w:rPr>
          <w:rFonts w:cs="Arial"/>
          <w:bCs/>
          <w:sz w:val="20"/>
          <w:szCs w:val="20"/>
        </w:rPr>
      </w:pPr>
      <w:r w:rsidRPr="00F77FAE">
        <w:rPr>
          <w:rFonts w:cs="Arial"/>
          <w:bCs/>
          <w:sz w:val="20"/>
          <w:szCs w:val="20"/>
        </w:rPr>
        <w:t>Marktdesign und Szenarioanalysen angesichts aktueller Marktentwicklungen (Bsp.: Großhandel, Energieeffizienz, Kapazitätsmärkte) und ihre Auswirkungen auf Strategieentwicklung</w:t>
      </w:r>
      <w:r w:rsidR="004C35A8" w:rsidRPr="00F77FAE">
        <w:rPr>
          <w:rFonts w:cs="Arial"/>
          <w:bCs/>
          <w:sz w:val="20"/>
          <w:szCs w:val="20"/>
        </w:rPr>
        <w:t>;</w:t>
      </w:r>
    </w:p>
    <w:p w14:paraId="38668E4F" w14:textId="658B5B31" w:rsidR="00023A19" w:rsidRPr="00F77FAE" w:rsidRDefault="00023A19" w:rsidP="00BF6E9F">
      <w:pPr>
        <w:pStyle w:val="Listenabsatz"/>
        <w:numPr>
          <w:ilvl w:val="0"/>
          <w:numId w:val="7"/>
        </w:numPr>
        <w:tabs>
          <w:tab w:val="clear" w:pos="2148"/>
        </w:tabs>
        <w:autoSpaceDE w:val="0"/>
        <w:autoSpaceDN w:val="0"/>
        <w:adjustRightInd w:val="0"/>
        <w:ind w:left="2410" w:hanging="283"/>
        <w:jc w:val="both"/>
        <w:rPr>
          <w:rFonts w:cs="Arial"/>
          <w:b/>
          <w:bCs/>
          <w:sz w:val="20"/>
          <w:szCs w:val="20"/>
        </w:rPr>
      </w:pPr>
      <w:r w:rsidRPr="00F77FAE">
        <w:rPr>
          <w:rFonts w:eastAsiaTheme="minorHAnsi" w:cs="Arial"/>
          <w:sz w:val="20"/>
          <w:szCs w:val="20"/>
          <w:lang w:eastAsia="en-US"/>
        </w:rPr>
        <w:t>Strategischer und operativer Planungsprozess, Balanced Scorecard</w:t>
      </w:r>
      <w:r w:rsidR="004C35A8" w:rsidRPr="00F77FAE">
        <w:rPr>
          <w:rFonts w:eastAsiaTheme="minorHAnsi" w:cs="Arial"/>
          <w:sz w:val="20"/>
          <w:szCs w:val="20"/>
          <w:lang w:eastAsia="en-US"/>
        </w:rPr>
        <w:t>;</w:t>
      </w:r>
    </w:p>
    <w:p w14:paraId="516E2EDC" w14:textId="56601C1A" w:rsidR="0046319C" w:rsidRPr="00F77FAE" w:rsidRDefault="004C35A8" w:rsidP="00BF6E9F">
      <w:pPr>
        <w:pStyle w:val="Listenabsatz"/>
        <w:numPr>
          <w:ilvl w:val="0"/>
          <w:numId w:val="7"/>
        </w:numPr>
        <w:tabs>
          <w:tab w:val="clear" w:pos="2148"/>
        </w:tabs>
        <w:autoSpaceDE w:val="0"/>
        <w:autoSpaceDN w:val="0"/>
        <w:adjustRightInd w:val="0"/>
        <w:ind w:left="2410" w:hanging="283"/>
        <w:jc w:val="both"/>
        <w:rPr>
          <w:rFonts w:cs="Arial"/>
          <w:b/>
          <w:bCs/>
          <w:sz w:val="20"/>
          <w:szCs w:val="20"/>
        </w:rPr>
      </w:pPr>
      <w:r w:rsidRPr="00F77FAE">
        <w:rPr>
          <w:rFonts w:eastAsiaTheme="minorHAnsi" w:cs="Arial"/>
          <w:sz w:val="20"/>
          <w:szCs w:val="20"/>
          <w:lang w:eastAsia="en-US"/>
        </w:rPr>
        <w:t>Innovationsstrategien und -</w:t>
      </w:r>
      <w:r w:rsidR="0046319C" w:rsidRPr="00F77FAE">
        <w:rPr>
          <w:rFonts w:eastAsiaTheme="minorHAnsi" w:cs="Arial"/>
          <w:sz w:val="20"/>
          <w:szCs w:val="20"/>
          <w:lang w:eastAsia="en-US"/>
        </w:rPr>
        <w:t>prozesse</w:t>
      </w:r>
      <w:r w:rsidRPr="00F77FAE">
        <w:rPr>
          <w:rFonts w:eastAsiaTheme="minorHAnsi" w:cs="Arial"/>
          <w:sz w:val="20"/>
          <w:szCs w:val="20"/>
          <w:lang w:eastAsia="en-US"/>
        </w:rPr>
        <w:t>;</w:t>
      </w:r>
    </w:p>
    <w:p w14:paraId="0B0896AD" w14:textId="21E2C691" w:rsidR="0046319C" w:rsidRPr="00F77FAE" w:rsidRDefault="0046319C" w:rsidP="00BF6E9F">
      <w:pPr>
        <w:pStyle w:val="Listenabsatz"/>
        <w:numPr>
          <w:ilvl w:val="0"/>
          <w:numId w:val="7"/>
        </w:numPr>
        <w:tabs>
          <w:tab w:val="clear" w:pos="2148"/>
        </w:tabs>
        <w:autoSpaceDE w:val="0"/>
        <w:autoSpaceDN w:val="0"/>
        <w:adjustRightInd w:val="0"/>
        <w:ind w:left="2410" w:hanging="283"/>
        <w:jc w:val="both"/>
        <w:rPr>
          <w:rFonts w:cs="Arial"/>
          <w:b/>
          <w:bCs/>
          <w:sz w:val="20"/>
          <w:szCs w:val="20"/>
        </w:rPr>
      </w:pPr>
      <w:r w:rsidRPr="00F77FAE">
        <w:rPr>
          <w:rFonts w:eastAsiaTheme="minorHAnsi" w:cs="Arial"/>
          <w:sz w:val="20"/>
          <w:szCs w:val="20"/>
          <w:lang w:eastAsia="en-US"/>
        </w:rPr>
        <w:t>Strategieentwicklung</w:t>
      </w:r>
      <w:r w:rsidR="004C35A8" w:rsidRPr="00F77FAE">
        <w:rPr>
          <w:rFonts w:eastAsiaTheme="minorHAnsi" w:cs="Arial"/>
          <w:sz w:val="20"/>
          <w:szCs w:val="20"/>
          <w:lang w:eastAsia="en-US"/>
        </w:rPr>
        <w:t>;</w:t>
      </w:r>
    </w:p>
    <w:p w14:paraId="1DFB6C39" w14:textId="77777777" w:rsidR="00023A19" w:rsidRPr="00F77FAE" w:rsidRDefault="00023A19" w:rsidP="00AF140B">
      <w:pPr>
        <w:autoSpaceDE w:val="0"/>
        <w:autoSpaceDN w:val="0"/>
        <w:adjustRightInd w:val="0"/>
        <w:rPr>
          <w:rFonts w:cs="Arial"/>
          <w:sz w:val="20"/>
          <w:szCs w:val="20"/>
        </w:rPr>
      </w:pPr>
    </w:p>
    <w:p w14:paraId="59D20453" w14:textId="77777777" w:rsidR="00AF140B" w:rsidRPr="00F77FAE" w:rsidRDefault="00AF140B" w:rsidP="00AF140B">
      <w:pPr>
        <w:autoSpaceDE w:val="0"/>
        <w:autoSpaceDN w:val="0"/>
        <w:adjustRightInd w:val="0"/>
        <w:rPr>
          <w:rFonts w:eastAsiaTheme="minorHAnsi" w:cs="Arial"/>
          <w:sz w:val="20"/>
          <w:szCs w:val="20"/>
          <w:lang w:eastAsia="en-US"/>
        </w:rPr>
      </w:pPr>
      <w:r w:rsidRPr="00F77FAE">
        <w:rPr>
          <w:rFonts w:cs="Arial"/>
          <w:b/>
          <w:bCs/>
          <w:sz w:val="20"/>
          <w:szCs w:val="20"/>
        </w:rPr>
        <w:t>Skripte/Medien:</w:t>
      </w:r>
      <w:r w:rsidRPr="00F77FAE">
        <w:rPr>
          <w:rFonts w:cs="Arial"/>
          <w:b/>
          <w:bCs/>
          <w:sz w:val="20"/>
          <w:szCs w:val="20"/>
        </w:rPr>
        <w:tab/>
      </w:r>
      <w:r w:rsidR="00023A19" w:rsidRPr="00F77FAE">
        <w:rPr>
          <w:rFonts w:eastAsiaTheme="minorHAnsi" w:cs="Arial"/>
          <w:sz w:val="20"/>
          <w:szCs w:val="20"/>
          <w:lang w:eastAsia="en-US"/>
        </w:rPr>
        <w:t>Vorlesungs-Skript</w:t>
      </w:r>
    </w:p>
    <w:p w14:paraId="68FCDAE9" w14:textId="77777777" w:rsidR="00023A19" w:rsidRPr="00F77FAE" w:rsidRDefault="00023A19" w:rsidP="00AF140B">
      <w:pPr>
        <w:autoSpaceDE w:val="0"/>
        <w:autoSpaceDN w:val="0"/>
        <w:adjustRightInd w:val="0"/>
        <w:rPr>
          <w:rFonts w:cs="Arial"/>
          <w:sz w:val="20"/>
          <w:szCs w:val="20"/>
        </w:rPr>
      </w:pPr>
    </w:p>
    <w:p w14:paraId="50F64FD4" w14:textId="77777777" w:rsidR="00023A19" w:rsidRPr="00F77FAE" w:rsidRDefault="000E4D49" w:rsidP="004C35A8">
      <w:pPr>
        <w:autoSpaceDE w:val="0"/>
        <w:autoSpaceDN w:val="0"/>
        <w:adjustRightInd w:val="0"/>
        <w:spacing w:after="240"/>
        <w:ind w:left="2126" w:hanging="2124"/>
        <w:rPr>
          <w:rFonts w:cs="Arial"/>
          <w:sz w:val="20"/>
          <w:szCs w:val="20"/>
        </w:rPr>
      </w:pPr>
      <w:r w:rsidRPr="00302557">
        <w:rPr>
          <w:rFonts w:eastAsiaTheme="minorHAnsi" w:cs="Arial"/>
          <w:b/>
          <w:bCs/>
          <w:sz w:val="20"/>
          <w:szCs w:val="20"/>
          <w:lang w:val="en-GB" w:eastAsia="en-US"/>
        </w:rPr>
        <w:t>Literatur:</w:t>
      </w:r>
      <w:r w:rsidRPr="00302557">
        <w:rPr>
          <w:rFonts w:eastAsiaTheme="minorHAnsi" w:cs="Arial"/>
          <w:b/>
          <w:bCs/>
          <w:sz w:val="20"/>
          <w:szCs w:val="20"/>
          <w:lang w:val="en-GB" w:eastAsia="en-US"/>
        </w:rPr>
        <w:tab/>
      </w:r>
      <w:r w:rsidRPr="00302557">
        <w:rPr>
          <w:rFonts w:cs="Arial"/>
          <w:sz w:val="20"/>
          <w:szCs w:val="20"/>
          <w:lang w:val="en-GB"/>
        </w:rPr>
        <w:t xml:space="preserve">Aichele, Christian; Doleski, Oliver D. (Hrsg.) </w:t>
      </w:r>
      <w:r w:rsidR="00023A19" w:rsidRPr="00F77FAE">
        <w:rPr>
          <w:rFonts w:cs="Arial"/>
          <w:sz w:val="20"/>
          <w:szCs w:val="20"/>
        </w:rPr>
        <w:t>(2014): Smart Market: Vom Smart Grid zum intelligenten Energiemarkt, Springer Verlag</w:t>
      </w:r>
    </w:p>
    <w:p w14:paraId="75B34309" w14:textId="77777777" w:rsidR="00023A19" w:rsidRPr="00F77FAE" w:rsidRDefault="00023A19" w:rsidP="004C35A8">
      <w:pPr>
        <w:spacing w:after="240"/>
        <w:ind w:left="2126"/>
        <w:rPr>
          <w:rFonts w:cs="Arial"/>
          <w:sz w:val="20"/>
          <w:szCs w:val="20"/>
        </w:rPr>
      </w:pPr>
      <w:r w:rsidRPr="00F77FAE">
        <w:rPr>
          <w:rFonts w:cs="Arial"/>
          <w:sz w:val="20"/>
          <w:szCs w:val="20"/>
        </w:rPr>
        <w:t>Probst, Gilbert; Wiedemann, Christian (2013): Strategie-Leitfaden für die Praxis, 2., aktualisierte Auflage, Springer Verlag</w:t>
      </w:r>
    </w:p>
    <w:p w14:paraId="4FEFE1A2" w14:textId="69936162" w:rsidR="00023A19" w:rsidRPr="00302557" w:rsidRDefault="00023A19" w:rsidP="004C35A8">
      <w:pPr>
        <w:spacing w:after="240"/>
        <w:ind w:left="2126"/>
        <w:rPr>
          <w:rFonts w:cs="Arial"/>
          <w:sz w:val="20"/>
          <w:szCs w:val="20"/>
          <w:lang w:val="en-GB"/>
        </w:rPr>
      </w:pPr>
      <w:r w:rsidRPr="00302557">
        <w:rPr>
          <w:rFonts w:cs="Arial"/>
          <w:sz w:val="20"/>
          <w:szCs w:val="20"/>
          <w:lang w:val="en-GB"/>
        </w:rPr>
        <w:t>Sioshansi, Fereidoon P. (editor) (2014): Distributed Generation and its Implications for the Utility Industry, Elsevi</w:t>
      </w:r>
      <w:r w:rsidR="00C40D95" w:rsidRPr="00302557">
        <w:rPr>
          <w:rFonts w:cs="Arial"/>
          <w:sz w:val="20"/>
          <w:szCs w:val="20"/>
          <w:lang w:val="en-GB"/>
        </w:rPr>
        <w:t>e</w:t>
      </w:r>
      <w:r w:rsidR="004C35A8" w:rsidRPr="00302557">
        <w:rPr>
          <w:rFonts w:cs="Arial"/>
          <w:sz w:val="20"/>
          <w:szCs w:val="20"/>
          <w:lang w:val="en-GB"/>
        </w:rPr>
        <w:t>r</w:t>
      </w:r>
    </w:p>
    <w:p w14:paraId="387382F8" w14:textId="77777777" w:rsidR="00023A19" w:rsidRPr="00F77FAE" w:rsidRDefault="00023A19" w:rsidP="00D84BFD">
      <w:pPr>
        <w:spacing w:after="200"/>
        <w:ind w:left="2124"/>
        <w:contextualSpacing/>
        <w:rPr>
          <w:rFonts w:cs="Arial"/>
          <w:sz w:val="20"/>
          <w:szCs w:val="20"/>
        </w:rPr>
      </w:pPr>
      <w:r w:rsidRPr="00F77FAE">
        <w:rPr>
          <w:rFonts w:cs="Arial"/>
          <w:sz w:val="20"/>
          <w:szCs w:val="20"/>
        </w:rPr>
        <w:t>Weitere Literatur wird Vorlesungs-, Themen-bezogen angegeben.</w:t>
      </w:r>
    </w:p>
    <w:p w14:paraId="4274407B" w14:textId="77777777" w:rsidR="00023A19" w:rsidRPr="00F77FAE" w:rsidRDefault="00023A19" w:rsidP="00023A19">
      <w:pPr>
        <w:spacing w:after="200" w:line="276" w:lineRule="auto"/>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5D5FFD" w:rsidRPr="00F77FAE" w14:paraId="5BC6E96B" w14:textId="77777777" w:rsidTr="0026252D">
        <w:tc>
          <w:tcPr>
            <w:tcW w:w="2812" w:type="dxa"/>
            <w:shd w:val="clear" w:color="auto" w:fill="C0C0C0"/>
          </w:tcPr>
          <w:p w14:paraId="00DA871A" w14:textId="77777777" w:rsidR="005D5FFD" w:rsidRPr="00F77FAE" w:rsidRDefault="005D5FFD" w:rsidP="0026252D">
            <w:pPr>
              <w:rPr>
                <w:rFonts w:cs="Arial"/>
                <w:b/>
                <w:sz w:val="20"/>
                <w:szCs w:val="20"/>
              </w:rPr>
            </w:pPr>
            <w:r w:rsidRPr="00F77FAE">
              <w:rPr>
                <w:rFonts w:cs="Arial"/>
                <w:b/>
                <w:sz w:val="20"/>
                <w:szCs w:val="20"/>
              </w:rPr>
              <w:lastRenderedPageBreak/>
              <w:t>HS Reutlingen</w:t>
            </w:r>
          </w:p>
          <w:p w14:paraId="5A7DB0CF" w14:textId="77777777" w:rsidR="005D5FFD" w:rsidRPr="00F77FAE" w:rsidRDefault="005D5FFD" w:rsidP="0026252D">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22F4D02A" w14:textId="77777777" w:rsidR="005D5FFD" w:rsidRPr="00F77FAE" w:rsidRDefault="005D5FFD" w:rsidP="0026252D">
            <w:pPr>
              <w:jc w:val="center"/>
              <w:rPr>
                <w:rFonts w:cs="Arial"/>
                <w:b/>
                <w:sz w:val="20"/>
                <w:szCs w:val="20"/>
              </w:rPr>
            </w:pPr>
            <w:r w:rsidRPr="00F77FAE">
              <w:rPr>
                <w:rFonts w:cs="Arial"/>
                <w:b/>
                <w:sz w:val="20"/>
                <w:szCs w:val="20"/>
              </w:rPr>
              <w:t>Modulkatalog DEE Master</w:t>
            </w:r>
          </w:p>
          <w:p w14:paraId="24E2ADD5" w14:textId="2EC31DF8" w:rsidR="005D5FFD" w:rsidRPr="00F77FAE" w:rsidRDefault="005D5FFD" w:rsidP="0026252D">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27337E4D" w14:textId="77777777" w:rsidR="005D5FFD" w:rsidRPr="00F77FAE" w:rsidRDefault="005D5FFD" w:rsidP="0026252D">
            <w:pPr>
              <w:jc w:val="right"/>
              <w:rPr>
                <w:rFonts w:cs="Arial"/>
                <w:b/>
                <w:sz w:val="20"/>
                <w:szCs w:val="20"/>
              </w:rPr>
            </w:pPr>
            <w:r w:rsidRPr="00F77FAE">
              <w:rPr>
                <w:rFonts w:cs="Arial"/>
                <w:b/>
                <w:sz w:val="20"/>
                <w:szCs w:val="20"/>
              </w:rPr>
              <w:t>Modul: DEE</w:t>
            </w:r>
            <w:r w:rsidR="007670E7" w:rsidRPr="00F77FAE">
              <w:rPr>
                <w:rFonts w:cs="Arial"/>
                <w:b/>
                <w:sz w:val="20"/>
                <w:szCs w:val="20"/>
              </w:rPr>
              <w:t>6</w:t>
            </w:r>
            <w:r w:rsidRPr="00F77FAE">
              <w:rPr>
                <w:rFonts w:cs="Arial"/>
                <w:b/>
                <w:sz w:val="20"/>
                <w:szCs w:val="20"/>
              </w:rPr>
              <w:t>b</w:t>
            </w:r>
          </w:p>
          <w:p w14:paraId="7D81131B" w14:textId="77777777" w:rsidR="005D5FFD" w:rsidRPr="00F77FAE" w:rsidRDefault="007670E7" w:rsidP="0026252D">
            <w:pPr>
              <w:jc w:val="right"/>
              <w:rPr>
                <w:rFonts w:cs="Arial"/>
                <w:b/>
                <w:sz w:val="20"/>
                <w:szCs w:val="20"/>
              </w:rPr>
            </w:pPr>
            <w:r w:rsidRPr="00F77FAE">
              <w:rPr>
                <w:rFonts w:cs="Arial"/>
                <w:b/>
                <w:sz w:val="20"/>
                <w:szCs w:val="20"/>
              </w:rPr>
              <w:t>Geschäftsmodelle für</w:t>
            </w:r>
            <w:r w:rsidRPr="00F77FAE">
              <w:rPr>
                <w:rFonts w:cs="Arial"/>
                <w:b/>
                <w:sz w:val="20"/>
                <w:szCs w:val="20"/>
              </w:rPr>
              <w:br/>
              <w:t>dezentrale Energiesysteme</w:t>
            </w:r>
          </w:p>
        </w:tc>
      </w:tr>
    </w:tbl>
    <w:p w14:paraId="78F59C63" w14:textId="77777777" w:rsidR="005D5FFD" w:rsidRPr="00F77FAE" w:rsidRDefault="005D5FFD" w:rsidP="005D5FFD">
      <w:pPr>
        <w:pStyle w:val="numerierterAbsatz"/>
        <w:suppressAutoHyphens w:val="0"/>
        <w:spacing w:before="0" w:after="0"/>
        <w:rPr>
          <w:rFonts w:ascii="Arial" w:eastAsiaTheme="minorHAnsi" w:hAnsi="Arial" w:cs="Arial"/>
          <w:b/>
          <w:bCs/>
          <w:sz w:val="20"/>
          <w:lang w:eastAsia="en-US"/>
        </w:rPr>
      </w:pPr>
    </w:p>
    <w:p w14:paraId="017D7F19" w14:textId="77777777" w:rsidR="005D5FFD" w:rsidRPr="00F77FAE" w:rsidRDefault="005D5FFD" w:rsidP="005D5FFD">
      <w:pPr>
        <w:pStyle w:val="numerierterAbsatz"/>
        <w:suppressAutoHyphens w:val="0"/>
        <w:spacing w:before="0" w:after="0"/>
        <w:rPr>
          <w:rFonts w:ascii="Arial" w:eastAsiaTheme="minorHAnsi" w:hAnsi="Arial" w:cs="Arial"/>
          <w:sz w:val="20"/>
          <w:lang w:eastAsia="en-US"/>
        </w:rPr>
      </w:pPr>
      <w:r w:rsidRPr="00F77FAE">
        <w:rPr>
          <w:rFonts w:ascii="Arial" w:eastAsiaTheme="minorHAnsi" w:hAnsi="Arial" w:cs="Arial"/>
          <w:b/>
          <w:bCs/>
          <w:sz w:val="20"/>
          <w:lang w:eastAsia="en-US"/>
        </w:rPr>
        <w:t>Lehrveranstaltung:</w:t>
      </w:r>
      <w:r w:rsidRPr="00F77FAE">
        <w:rPr>
          <w:rFonts w:ascii="Arial" w:eastAsiaTheme="minorHAnsi" w:hAnsi="Arial" w:cs="Arial"/>
          <w:b/>
          <w:bCs/>
          <w:sz w:val="20"/>
          <w:lang w:eastAsia="en-US"/>
        </w:rPr>
        <w:tab/>
      </w:r>
      <w:r w:rsidR="007670E7" w:rsidRPr="00F77FAE">
        <w:rPr>
          <w:rFonts w:ascii="Arial" w:eastAsiaTheme="minorHAnsi" w:hAnsi="Arial" w:cs="Arial"/>
          <w:b/>
          <w:sz w:val="20"/>
          <w:lang w:eastAsia="en-US"/>
        </w:rPr>
        <w:t>Geschäftsmodelle und Marketing</w:t>
      </w:r>
    </w:p>
    <w:p w14:paraId="4681A2BF" w14:textId="77777777" w:rsidR="005D5FFD" w:rsidRPr="00F77FAE" w:rsidRDefault="005D5FFD" w:rsidP="005D5FFD">
      <w:pPr>
        <w:pStyle w:val="numerierterAbsatz"/>
        <w:suppressAutoHyphens w:val="0"/>
        <w:spacing w:before="0" w:after="0"/>
        <w:rPr>
          <w:rFonts w:ascii="Arial" w:hAnsi="Arial" w:cs="Arial"/>
          <w:sz w:val="20"/>
        </w:rPr>
      </w:pPr>
    </w:p>
    <w:p w14:paraId="764D49DC" w14:textId="77777777" w:rsidR="005D5FFD" w:rsidRPr="00F77FAE" w:rsidRDefault="005D5FFD" w:rsidP="005D5FFD">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Semester:</w:t>
      </w:r>
      <w:r w:rsidRPr="00F77FAE">
        <w:rPr>
          <w:rFonts w:eastAsiaTheme="minorHAnsi" w:cs="Arial"/>
          <w:b/>
          <w:bCs/>
          <w:sz w:val="20"/>
          <w:szCs w:val="20"/>
          <w:lang w:eastAsia="en-US"/>
        </w:rPr>
        <w:tab/>
        <w:t>2</w:t>
      </w:r>
    </w:p>
    <w:p w14:paraId="0E176560" w14:textId="77777777" w:rsidR="005D5FFD" w:rsidRPr="00F77FAE" w:rsidRDefault="005D5FFD" w:rsidP="005D5FFD">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SWS:</w:t>
      </w:r>
      <w:r w:rsidRPr="00F77FAE">
        <w:rPr>
          <w:rFonts w:eastAsiaTheme="minorHAnsi" w:cs="Arial"/>
          <w:b/>
          <w:bCs/>
          <w:sz w:val="20"/>
          <w:szCs w:val="20"/>
          <w:lang w:eastAsia="en-US"/>
        </w:rPr>
        <w:tab/>
        <w:t>2</w:t>
      </w:r>
    </w:p>
    <w:p w14:paraId="3298CF72" w14:textId="77777777" w:rsidR="005D5FFD" w:rsidRPr="00F77FAE" w:rsidRDefault="005D5FFD" w:rsidP="005D5FFD">
      <w:pPr>
        <w:autoSpaceDE w:val="0"/>
        <w:autoSpaceDN w:val="0"/>
        <w:adjustRightInd w:val="0"/>
        <w:rPr>
          <w:rFonts w:eastAsiaTheme="minorHAnsi" w:cs="Arial"/>
          <w:b/>
          <w:sz w:val="20"/>
          <w:szCs w:val="20"/>
          <w:lang w:eastAsia="en-US"/>
        </w:rPr>
      </w:pPr>
      <w:r w:rsidRPr="00F77FAE">
        <w:rPr>
          <w:rFonts w:eastAsiaTheme="minorHAnsi" w:cs="Arial"/>
          <w:b/>
          <w:bCs/>
          <w:sz w:val="20"/>
          <w:szCs w:val="20"/>
          <w:lang w:eastAsia="en-US"/>
        </w:rPr>
        <w:t>ECTS:</w:t>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sz w:val="20"/>
          <w:szCs w:val="20"/>
          <w:lang w:eastAsia="en-US"/>
        </w:rPr>
        <w:t>3</w:t>
      </w:r>
    </w:p>
    <w:p w14:paraId="2B5B0B67" w14:textId="77777777" w:rsidR="005D5FFD" w:rsidRPr="00F77FAE" w:rsidRDefault="005D5FFD" w:rsidP="005D5FFD">
      <w:pPr>
        <w:tabs>
          <w:tab w:val="left" w:pos="2127"/>
        </w:tabs>
        <w:autoSpaceDE w:val="0"/>
        <w:autoSpaceDN w:val="0"/>
        <w:adjustRightInd w:val="0"/>
        <w:rPr>
          <w:rFonts w:eastAsiaTheme="minorHAnsi" w:cs="Arial"/>
          <w:b/>
          <w:bCs/>
          <w:sz w:val="20"/>
          <w:szCs w:val="20"/>
          <w:lang w:eastAsia="en-US"/>
        </w:rPr>
      </w:pPr>
    </w:p>
    <w:p w14:paraId="1A474642" w14:textId="77777777" w:rsidR="005D5FFD" w:rsidRPr="00F77FAE" w:rsidRDefault="005D5FFD" w:rsidP="005D5FFD">
      <w:pPr>
        <w:autoSpaceDE w:val="0"/>
        <w:autoSpaceDN w:val="0"/>
        <w:adjustRightInd w:val="0"/>
        <w:rPr>
          <w:rFonts w:eastAsiaTheme="minorHAnsi" w:cs="Arial"/>
          <w:sz w:val="20"/>
          <w:szCs w:val="20"/>
          <w:lang w:eastAsia="en-US"/>
        </w:rPr>
      </w:pPr>
      <w:r w:rsidRPr="00F77FAE">
        <w:rPr>
          <w:rFonts w:cs="Arial"/>
          <w:b/>
          <w:bCs/>
          <w:sz w:val="20"/>
          <w:szCs w:val="20"/>
        </w:rPr>
        <w:t>Lehrform:</w:t>
      </w:r>
      <w:r w:rsidRPr="00F77FAE">
        <w:rPr>
          <w:rFonts w:cs="Arial"/>
          <w:b/>
          <w:bCs/>
          <w:sz w:val="20"/>
          <w:szCs w:val="20"/>
        </w:rPr>
        <w:tab/>
      </w:r>
      <w:r w:rsidRPr="00F77FAE">
        <w:rPr>
          <w:rFonts w:cs="Arial"/>
          <w:b/>
          <w:bCs/>
          <w:sz w:val="20"/>
          <w:szCs w:val="20"/>
        </w:rPr>
        <w:tab/>
      </w:r>
      <w:r w:rsidR="00D84BFD" w:rsidRPr="00F77FAE">
        <w:rPr>
          <w:rFonts w:eastAsiaTheme="minorHAnsi" w:cs="Arial"/>
          <w:sz w:val="20"/>
          <w:szCs w:val="20"/>
          <w:lang w:eastAsia="en-US"/>
        </w:rPr>
        <w:t>Vorlesung</w:t>
      </w:r>
      <w:r w:rsidR="00CE1535" w:rsidRPr="00F77FAE">
        <w:rPr>
          <w:rFonts w:eastAsiaTheme="minorHAnsi" w:cs="Arial"/>
          <w:sz w:val="20"/>
          <w:szCs w:val="20"/>
          <w:lang w:eastAsia="en-US"/>
        </w:rPr>
        <w:t xml:space="preserve"> mit Übungen</w:t>
      </w:r>
    </w:p>
    <w:p w14:paraId="3B5F2107" w14:textId="77777777" w:rsidR="00D84BFD" w:rsidRPr="00F77FAE" w:rsidRDefault="00D84BFD" w:rsidP="005D5FFD">
      <w:pPr>
        <w:autoSpaceDE w:val="0"/>
        <w:autoSpaceDN w:val="0"/>
        <w:adjustRightInd w:val="0"/>
        <w:rPr>
          <w:rFonts w:cs="Arial"/>
          <w:sz w:val="20"/>
          <w:szCs w:val="20"/>
        </w:rPr>
      </w:pPr>
    </w:p>
    <w:p w14:paraId="4B82D538" w14:textId="759C4B99" w:rsidR="00D84BFD" w:rsidRPr="00F77FAE" w:rsidRDefault="005D5FFD" w:rsidP="00D84BFD">
      <w:pPr>
        <w:tabs>
          <w:tab w:val="left" w:pos="2127"/>
        </w:tabs>
        <w:autoSpaceDE w:val="0"/>
        <w:autoSpaceDN w:val="0"/>
        <w:adjustRightInd w:val="0"/>
        <w:rPr>
          <w:rFonts w:eastAsiaTheme="minorHAnsi" w:cs="Arial"/>
          <w:b/>
          <w:bCs/>
          <w:sz w:val="20"/>
          <w:szCs w:val="20"/>
          <w:lang w:eastAsia="en-US"/>
        </w:rPr>
      </w:pPr>
      <w:r w:rsidRPr="00F77FAE">
        <w:rPr>
          <w:rFonts w:cs="Arial"/>
          <w:b/>
          <w:bCs/>
          <w:sz w:val="20"/>
          <w:szCs w:val="20"/>
        </w:rPr>
        <w:t>Dozent</w:t>
      </w:r>
      <w:r w:rsidR="000E7086" w:rsidRPr="00F77FAE">
        <w:rPr>
          <w:rFonts w:cs="Arial"/>
          <w:b/>
          <w:bCs/>
          <w:sz w:val="20"/>
          <w:szCs w:val="20"/>
        </w:rPr>
        <w:t>/i</w:t>
      </w:r>
      <w:r w:rsidRPr="00F77FAE">
        <w:rPr>
          <w:rFonts w:cs="Arial"/>
          <w:b/>
          <w:bCs/>
          <w:sz w:val="20"/>
          <w:szCs w:val="20"/>
        </w:rPr>
        <w:t xml:space="preserve">n: </w:t>
      </w:r>
      <w:r w:rsidRPr="00F77FAE">
        <w:rPr>
          <w:rFonts w:cs="Arial"/>
          <w:b/>
          <w:bCs/>
          <w:sz w:val="20"/>
          <w:szCs w:val="20"/>
        </w:rPr>
        <w:tab/>
      </w:r>
      <w:r w:rsidR="00D84BFD" w:rsidRPr="00F77FAE">
        <w:rPr>
          <w:rFonts w:cs="Arial"/>
          <w:b/>
          <w:sz w:val="20"/>
          <w:szCs w:val="20"/>
        </w:rPr>
        <w:t>Prof. Dr. Sabine Löbbe</w:t>
      </w:r>
    </w:p>
    <w:p w14:paraId="753AB0B7" w14:textId="77777777" w:rsidR="005D5FFD" w:rsidRPr="00F77FAE" w:rsidRDefault="005D5FFD" w:rsidP="005D5FFD">
      <w:pPr>
        <w:autoSpaceDE w:val="0"/>
        <w:autoSpaceDN w:val="0"/>
        <w:adjustRightInd w:val="0"/>
        <w:rPr>
          <w:rFonts w:cs="Arial"/>
          <w:sz w:val="20"/>
          <w:szCs w:val="20"/>
        </w:rPr>
      </w:pPr>
    </w:p>
    <w:p w14:paraId="679A417B" w14:textId="77777777" w:rsidR="00D84BFD" w:rsidRPr="00F77FAE" w:rsidRDefault="005D5FFD" w:rsidP="00D84BFD">
      <w:pPr>
        <w:autoSpaceDE w:val="0"/>
        <w:autoSpaceDN w:val="0"/>
        <w:adjustRightInd w:val="0"/>
        <w:rPr>
          <w:rFonts w:cs="Arial"/>
          <w:b/>
          <w:bCs/>
          <w:sz w:val="20"/>
          <w:szCs w:val="20"/>
        </w:rPr>
      </w:pPr>
      <w:r w:rsidRPr="00F77FAE">
        <w:rPr>
          <w:rFonts w:cs="Arial"/>
          <w:b/>
          <w:bCs/>
          <w:sz w:val="20"/>
          <w:szCs w:val="20"/>
        </w:rPr>
        <w:t>Inhalte:</w:t>
      </w:r>
      <w:r w:rsidRPr="00F77FAE">
        <w:rPr>
          <w:rFonts w:cs="Arial"/>
          <w:b/>
          <w:bCs/>
          <w:sz w:val="20"/>
          <w:szCs w:val="20"/>
        </w:rPr>
        <w:tab/>
      </w:r>
      <w:r w:rsidRPr="00F77FAE">
        <w:rPr>
          <w:rFonts w:cs="Arial"/>
          <w:b/>
          <w:bCs/>
          <w:sz w:val="20"/>
          <w:szCs w:val="20"/>
        </w:rPr>
        <w:tab/>
      </w:r>
    </w:p>
    <w:p w14:paraId="23CF0632" w14:textId="4236BA1C" w:rsidR="00D84BFD" w:rsidRPr="00F77FAE" w:rsidRDefault="00D84BFD" w:rsidP="00DA39FE">
      <w:pPr>
        <w:pStyle w:val="Listenabsatz"/>
        <w:numPr>
          <w:ilvl w:val="0"/>
          <w:numId w:val="8"/>
        </w:numPr>
        <w:tabs>
          <w:tab w:val="clear" w:pos="2136"/>
        </w:tabs>
        <w:autoSpaceDE w:val="0"/>
        <w:autoSpaceDN w:val="0"/>
        <w:adjustRightInd w:val="0"/>
        <w:ind w:left="2410" w:hanging="283"/>
        <w:rPr>
          <w:rFonts w:cs="Arial"/>
          <w:b/>
          <w:bCs/>
          <w:sz w:val="20"/>
          <w:szCs w:val="20"/>
        </w:rPr>
      </w:pPr>
      <w:r w:rsidRPr="00F77FAE">
        <w:rPr>
          <w:rFonts w:eastAsiaTheme="minorHAnsi" w:cs="Arial"/>
          <w:sz w:val="20"/>
          <w:szCs w:val="20"/>
          <w:lang w:eastAsia="en-US"/>
        </w:rPr>
        <w:t>Marktforschungsmethoden</w:t>
      </w:r>
      <w:r w:rsidR="004C35A8" w:rsidRPr="00F77FAE">
        <w:rPr>
          <w:rFonts w:eastAsiaTheme="minorHAnsi" w:cs="Arial"/>
          <w:sz w:val="20"/>
          <w:szCs w:val="20"/>
          <w:lang w:eastAsia="en-US"/>
        </w:rPr>
        <w:t>;</w:t>
      </w:r>
    </w:p>
    <w:p w14:paraId="582D5EF7" w14:textId="488E989E" w:rsidR="00CE1535" w:rsidRPr="00F77FAE" w:rsidRDefault="00CE1535" w:rsidP="00DA39FE">
      <w:pPr>
        <w:pStyle w:val="Listenabsatz"/>
        <w:numPr>
          <w:ilvl w:val="0"/>
          <w:numId w:val="8"/>
        </w:numPr>
        <w:tabs>
          <w:tab w:val="clear" w:pos="2136"/>
        </w:tabs>
        <w:autoSpaceDE w:val="0"/>
        <w:autoSpaceDN w:val="0"/>
        <w:adjustRightInd w:val="0"/>
        <w:ind w:left="2410" w:hanging="283"/>
        <w:rPr>
          <w:rFonts w:cs="Arial"/>
          <w:b/>
          <w:bCs/>
          <w:sz w:val="20"/>
          <w:szCs w:val="20"/>
        </w:rPr>
      </w:pPr>
      <w:r w:rsidRPr="00F77FAE">
        <w:rPr>
          <w:rFonts w:eastAsiaTheme="minorHAnsi" w:cs="Arial"/>
          <w:sz w:val="20"/>
          <w:szCs w:val="20"/>
          <w:lang w:eastAsia="en-US"/>
        </w:rPr>
        <w:t>Methodik der Geschäftsmodellentwicklung</w:t>
      </w:r>
      <w:r w:rsidR="004C35A8" w:rsidRPr="00F77FAE">
        <w:rPr>
          <w:rFonts w:eastAsiaTheme="minorHAnsi" w:cs="Arial"/>
          <w:sz w:val="20"/>
          <w:szCs w:val="20"/>
          <w:lang w:eastAsia="en-US"/>
        </w:rPr>
        <w:t>;</w:t>
      </w:r>
    </w:p>
    <w:p w14:paraId="2181B413" w14:textId="1F6B1B10" w:rsidR="004C35A8" w:rsidRPr="00F77FAE" w:rsidRDefault="00CE1535" w:rsidP="00DA39FE">
      <w:pPr>
        <w:pStyle w:val="Listenabsatz"/>
        <w:numPr>
          <w:ilvl w:val="0"/>
          <w:numId w:val="8"/>
        </w:numPr>
        <w:tabs>
          <w:tab w:val="clear" w:pos="2136"/>
        </w:tabs>
        <w:autoSpaceDE w:val="0"/>
        <w:autoSpaceDN w:val="0"/>
        <w:adjustRightInd w:val="0"/>
        <w:ind w:left="2410" w:hanging="283"/>
        <w:rPr>
          <w:rFonts w:eastAsiaTheme="minorHAnsi" w:cs="Arial"/>
          <w:bCs/>
          <w:sz w:val="20"/>
          <w:szCs w:val="20"/>
          <w:lang w:eastAsia="en-US"/>
        </w:rPr>
      </w:pPr>
      <w:r w:rsidRPr="00F77FAE">
        <w:rPr>
          <w:rFonts w:eastAsiaTheme="minorHAnsi" w:cs="Arial"/>
          <w:sz w:val="20"/>
          <w:szCs w:val="20"/>
          <w:lang w:eastAsia="en-US"/>
        </w:rPr>
        <w:t>Geschäftsmodellentwicklung in der Energiewirtschaft</w:t>
      </w:r>
      <w:r w:rsidR="004C35A8" w:rsidRPr="00F77FAE">
        <w:rPr>
          <w:rFonts w:eastAsiaTheme="minorHAnsi" w:cs="Arial"/>
          <w:sz w:val="20"/>
          <w:szCs w:val="20"/>
          <w:lang w:eastAsia="en-US"/>
        </w:rPr>
        <w:t>;</w:t>
      </w:r>
    </w:p>
    <w:p w14:paraId="6AF9F194" w14:textId="77777777" w:rsidR="004C35A8" w:rsidRPr="00F77FAE" w:rsidRDefault="000E4D49" w:rsidP="00DA39FE">
      <w:pPr>
        <w:pStyle w:val="Listenabsatz"/>
        <w:numPr>
          <w:ilvl w:val="0"/>
          <w:numId w:val="8"/>
        </w:numPr>
        <w:tabs>
          <w:tab w:val="clear" w:pos="2136"/>
        </w:tabs>
        <w:autoSpaceDE w:val="0"/>
        <w:autoSpaceDN w:val="0"/>
        <w:adjustRightInd w:val="0"/>
        <w:ind w:left="2410" w:hanging="283"/>
        <w:rPr>
          <w:rFonts w:eastAsiaTheme="minorHAnsi" w:cs="Arial"/>
          <w:bCs/>
          <w:sz w:val="20"/>
          <w:szCs w:val="20"/>
          <w:lang w:eastAsia="en-US"/>
        </w:rPr>
      </w:pPr>
      <w:r w:rsidRPr="00F77FAE">
        <w:rPr>
          <w:rFonts w:eastAsiaTheme="minorHAnsi" w:cs="Arial"/>
          <w:bCs/>
          <w:sz w:val="20"/>
          <w:szCs w:val="20"/>
          <w:lang w:eastAsia="en-US"/>
        </w:rPr>
        <w:t>Marketingstrategie, Kundensegmentierung</w:t>
      </w:r>
      <w:r w:rsidR="004C35A8" w:rsidRPr="00F77FAE">
        <w:rPr>
          <w:rFonts w:eastAsiaTheme="minorHAnsi" w:cs="Arial"/>
          <w:bCs/>
          <w:sz w:val="20"/>
          <w:szCs w:val="20"/>
          <w:lang w:eastAsia="en-US"/>
        </w:rPr>
        <w:t>;</w:t>
      </w:r>
    </w:p>
    <w:p w14:paraId="49B2CD44" w14:textId="6A5437DA" w:rsidR="00D84BFD" w:rsidRPr="00F77FAE" w:rsidRDefault="00D84BFD" w:rsidP="00DA39FE">
      <w:pPr>
        <w:pStyle w:val="Listenabsatz"/>
        <w:numPr>
          <w:ilvl w:val="0"/>
          <w:numId w:val="8"/>
        </w:numPr>
        <w:tabs>
          <w:tab w:val="clear" w:pos="2136"/>
        </w:tabs>
        <w:autoSpaceDE w:val="0"/>
        <w:autoSpaceDN w:val="0"/>
        <w:adjustRightInd w:val="0"/>
        <w:ind w:left="2410" w:hanging="283"/>
        <w:rPr>
          <w:rFonts w:cs="Arial"/>
          <w:bCs/>
          <w:sz w:val="20"/>
          <w:szCs w:val="20"/>
        </w:rPr>
      </w:pPr>
      <w:r w:rsidRPr="00F77FAE">
        <w:rPr>
          <w:rFonts w:eastAsiaTheme="minorHAnsi" w:cs="Arial"/>
          <w:sz w:val="20"/>
          <w:szCs w:val="20"/>
          <w:lang w:eastAsia="en-US"/>
        </w:rPr>
        <w:t>Marketing-Mix-Instrumente im Energiemarkt</w:t>
      </w:r>
      <w:r w:rsidR="0046319C" w:rsidRPr="00F77FAE">
        <w:rPr>
          <w:rFonts w:eastAsiaTheme="minorHAnsi" w:cs="Arial"/>
          <w:sz w:val="20"/>
          <w:szCs w:val="20"/>
          <w:lang w:eastAsia="en-US"/>
        </w:rPr>
        <w:t xml:space="preserve">: Produktpolitik, </w:t>
      </w:r>
      <w:r w:rsidRPr="00F77FAE">
        <w:rPr>
          <w:rFonts w:eastAsiaTheme="minorHAnsi" w:cs="Arial"/>
          <w:sz w:val="20"/>
          <w:szCs w:val="20"/>
          <w:lang w:eastAsia="en-US"/>
        </w:rPr>
        <w:t>Preis-, Tarifpolitik</w:t>
      </w:r>
      <w:r w:rsidR="0046319C" w:rsidRPr="00F77FAE">
        <w:rPr>
          <w:rFonts w:eastAsiaTheme="minorHAnsi" w:cs="Arial"/>
          <w:sz w:val="20"/>
          <w:szCs w:val="20"/>
          <w:lang w:eastAsia="en-US"/>
        </w:rPr>
        <w:t>, Vertriebspolitik, Kommunikationspolitik</w:t>
      </w:r>
      <w:r w:rsidRPr="00F77FAE">
        <w:rPr>
          <w:rFonts w:eastAsiaTheme="minorHAnsi" w:cs="Arial"/>
          <w:sz w:val="20"/>
          <w:szCs w:val="20"/>
          <w:lang w:eastAsia="en-US"/>
        </w:rPr>
        <w:t xml:space="preserve"> für Energieprodukte</w:t>
      </w:r>
      <w:r w:rsidR="0046319C" w:rsidRPr="00F77FAE">
        <w:rPr>
          <w:rFonts w:eastAsiaTheme="minorHAnsi" w:cs="Arial"/>
          <w:sz w:val="20"/>
          <w:szCs w:val="20"/>
          <w:lang w:eastAsia="en-US"/>
        </w:rPr>
        <w:t xml:space="preserve"> und Energiedienstleistungen</w:t>
      </w:r>
      <w:r w:rsidR="004C35A8" w:rsidRPr="00F77FAE">
        <w:rPr>
          <w:rFonts w:eastAsiaTheme="minorHAnsi" w:cs="Arial"/>
          <w:sz w:val="20"/>
          <w:szCs w:val="20"/>
          <w:lang w:eastAsia="en-US"/>
        </w:rPr>
        <w:t>;</w:t>
      </w:r>
    </w:p>
    <w:p w14:paraId="089F8D8E" w14:textId="389D8B93" w:rsidR="00D84BFD" w:rsidRPr="00F77FAE" w:rsidRDefault="000E4D49" w:rsidP="00DA39FE">
      <w:pPr>
        <w:pStyle w:val="Listenabsatz"/>
        <w:numPr>
          <w:ilvl w:val="0"/>
          <w:numId w:val="8"/>
        </w:numPr>
        <w:tabs>
          <w:tab w:val="clear" w:pos="2136"/>
        </w:tabs>
        <w:autoSpaceDE w:val="0"/>
        <w:autoSpaceDN w:val="0"/>
        <w:adjustRightInd w:val="0"/>
        <w:ind w:left="2410" w:hanging="283"/>
        <w:rPr>
          <w:rFonts w:cs="Arial"/>
          <w:b/>
          <w:bCs/>
          <w:sz w:val="20"/>
          <w:szCs w:val="20"/>
        </w:rPr>
      </w:pPr>
      <w:r w:rsidRPr="00F77FAE">
        <w:rPr>
          <w:rFonts w:cs="Arial"/>
          <w:bCs/>
          <w:sz w:val="20"/>
          <w:szCs w:val="20"/>
        </w:rPr>
        <w:t>Vertriebscontrolling</w:t>
      </w:r>
      <w:r w:rsidR="00BF6E9F">
        <w:rPr>
          <w:rFonts w:cs="Arial"/>
          <w:bCs/>
          <w:sz w:val="20"/>
          <w:szCs w:val="20"/>
        </w:rPr>
        <w:t>.</w:t>
      </w:r>
    </w:p>
    <w:p w14:paraId="6C063662" w14:textId="77777777" w:rsidR="00D84BFD" w:rsidRPr="00F77FAE" w:rsidRDefault="00D84BFD" w:rsidP="00D84BFD">
      <w:pPr>
        <w:autoSpaceDE w:val="0"/>
        <w:autoSpaceDN w:val="0"/>
        <w:adjustRightInd w:val="0"/>
        <w:rPr>
          <w:rFonts w:eastAsiaTheme="minorHAnsi" w:cs="Arial"/>
          <w:sz w:val="20"/>
          <w:szCs w:val="20"/>
          <w:lang w:eastAsia="en-US"/>
        </w:rPr>
      </w:pPr>
    </w:p>
    <w:p w14:paraId="4561377A" w14:textId="535486CC" w:rsidR="00D84BFD" w:rsidRPr="00F77FAE" w:rsidRDefault="00D84BFD" w:rsidP="00D84BFD">
      <w:pPr>
        <w:autoSpaceDE w:val="0"/>
        <w:autoSpaceDN w:val="0"/>
        <w:adjustRightInd w:val="0"/>
        <w:ind w:left="2124" w:hanging="2124"/>
        <w:rPr>
          <w:rFonts w:eastAsiaTheme="minorHAnsi" w:cs="Arial"/>
          <w:sz w:val="20"/>
          <w:szCs w:val="20"/>
          <w:lang w:eastAsia="en-US"/>
        </w:rPr>
      </w:pPr>
      <w:r w:rsidRPr="00F77FAE">
        <w:rPr>
          <w:rFonts w:eastAsiaTheme="minorHAnsi" w:cs="Arial"/>
          <w:b/>
          <w:bCs/>
          <w:sz w:val="20"/>
          <w:szCs w:val="20"/>
          <w:lang w:eastAsia="en-US"/>
        </w:rPr>
        <w:t>Skripte/Medien:</w:t>
      </w:r>
      <w:r w:rsidRPr="00F77FAE">
        <w:rPr>
          <w:rFonts w:eastAsiaTheme="minorHAnsi" w:cs="Arial"/>
          <w:b/>
          <w:bCs/>
          <w:sz w:val="20"/>
          <w:szCs w:val="20"/>
          <w:lang w:eastAsia="en-US"/>
        </w:rPr>
        <w:tab/>
      </w:r>
      <w:r w:rsidRPr="00F77FAE">
        <w:rPr>
          <w:rFonts w:eastAsiaTheme="minorHAnsi" w:cs="Arial"/>
          <w:sz w:val="20"/>
          <w:szCs w:val="20"/>
          <w:lang w:eastAsia="en-US"/>
        </w:rPr>
        <w:t>Vorlesungs-Skript</w:t>
      </w:r>
    </w:p>
    <w:p w14:paraId="3D9A101F" w14:textId="77777777" w:rsidR="00D84BFD" w:rsidRPr="00F77FAE" w:rsidRDefault="00D84BFD" w:rsidP="00D84BFD">
      <w:pPr>
        <w:tabs>
          <w:tab w:val="left" w:pos="2127"/>
        </w:tabs>
        <w:autoSpaceDE w:val="0"/>
        <w:autoSpaceDN w:val="0"/>
        <w:adjustRightInd w:val="0"/>
        <w:rPr>
          <w:rFonts w:eastAsiaTheme="minorHAnsi" w:cs="Arial"/>
          <w:sz w:val="20"/>
          <w:szCs w:val="20"/>
          <w:lang w:eastAsia="en-US"/>
        </w:rPr>
      </w:pPr>
    </w:p>
    <w:p w14:paraId="5A695611" w14:textId="77777777" w:rsidR="00CE1535" w:rsidRPr="00F77FAE" w:rsidRDefault="00D84BFD" w:rsidP="004C35A8">
      <w:pPr>
        <w:autoSpaceDE w:val="0"/>
        <w:autoSpaceDN w:val="0"/>
        <w:adjustRightInd w:val="0"/>
        <w:spacing w:after="240"/>
        <w:ind w:left="2126" w:hanging="2124"/>
        <w:rPr>
          <w:rFonts w:eastAsiaTheme="minorHAnsi" w:cs="Arial"/>
          <w:bCs/>
          <w:sz w:val="20"/>
          <w:szCs w:val="20"/>
          <w:lang w:eastAsia="en-US"/>
        </w:rPr>
      </w:pPr>
      <w:r w:rsidRPr="00F77FAE">
        <w:rPr>
          <w:rFonts w:eastAsiaTheme="minorHAnsi" w:cs="Arial"/>
          <w:b/>
          <w:bCs/>
          <w:sz w:val="20"/>
          <w:szCs w:val="20"/>
          <w:lang w:eastAsia="en-US"/>
        </w:rPr>
        <w:t>Literatur:</w:t>
      </w:r>
      <w:r w:rsidRPr="00F77FAE">
        <w:rPr>
          <w:rFonts w:eastAsiaTheme="minorHAnsi" w:cs="Arial"/>
          <w:b/>
          <w:bCs/>
          <w:sz w:val="20"/>
          <w:szCs w:val="20"/>
          <w:lang w:eastAsia="en-US"/>
        </w:rPr>
        <w:tab/>
      </w:r>
      <w:r w:rsidR="00CE1535" w:rsidRPr="00F77FAE">
        <w:rPr>
          <w:rFonts w:eastAsiaTheme="minorHAnsi" w:cs="Arial"/>
          <w:bCs/>
          <w:sz w:val="20"/>
          <w:szCs w:val="20"/>
          <w:lang w:eastAsia="en-US"/>
        </w:rPr>
        <w:t>Osterwalder, Alexander; Pigneur, Yves (2011): Business Model Generation; Wirtz, Bernd W.: Business Model Management, Gabler Verlag</w:t>
      </w:r>
    </w:p>
    <w:p w14:paraId="1617BE18" w14:textId="38A74998" w:rsidR="008010D0" w:rsidRPr="00F77FAE" w:rsidRDefault="00CE1535" w:rsidP="004C35A8">
      <w:pPr>
        <w:autoSpaceDE w:val="0"/>
        <w:autoSpaceDN w:val="0"/>
        <w:adjustRightInd w:val="0"/>
        <w:spacing w:after="240"/>
        <w:ind w:left="2126"/>
        <w:rPr>
          <w:rFonts w:eastAsiaTheme="minorHAnsi" w:cs="Arial"/>
          <w:bCs/>
          <w:sz w:val="20"/>
          <w:szCs w:val="20"/>
          <w:lang w:eastAsia="en-US"/>
        </w:rPr>
      </w:pPr>
      <w:r w:rsidRPr="00F77FAE">
        <w:rPr>
          <w:rFonts w:eastAsiaTheme="minorHAnsi" w:cs="Arial"/>
          <w:bCs/>
          <w:sz w:val="20"/>
          <w:szCs w:val="20"/>
          <w:lang w:eastAsia="en-US"/>
        </w:rPr>
        <w:t>Schallmo, Daniel R.A.(Hrsg.) (2014</w:t>
      </w:r>
      <w:r w:rsidR="00D73D89" w:rsidRPr="00F77FAE">
        <w:rPr>
          <w:rFonts w:eastAsiaTheme="minorHAnsi" w:cs="Arial"/>
          <w:bCs/>
          <w:sz w:val="20"/>
          <w:szCs w:val="20"/>
          <w:lang w:eastAsia="en-US"/>
        </w:rPr>
        <w:t>): Kompendium</w:t>
      </w:r>
      <w:r w:rsidRPr="00F77FAE">
        <w:rPr>
          <w:rFonts w:eastAsiaTheme="minorHAnsi" w:cs="Arial"/>
          <w:bCs/>
          <w:sz w:val="20"/>
          <w:szCs w:val="20"/>
          <w:lang w:eastAsia="en-US"/>
        </w:rPr>
        <w:t xml:space="preserve"> Geschäftsmod</w:t>
      </w:r>
      <w:r w:rsidR="004C35A8" w:rsidRPr="00F77FAE">
        <w:rPr>
          <w:rFonts w:eastAsiaTheme="minorHAnsi" w:cs="Arial"/>
          <w:bCs/>
          <w:sz w:val="20"/>
          <w:szCs w:val="20"/>
          <w:lang w:eastAsia="en-US"/>
        </w:rPr>
        <w:t>ell-Innovation, Springer Verlag</w:t>
      </w:r>
    </w:p>
    <w:p w14:paraId="27E4521F" w14:textId="68936ED2" w:rsidR="008010D0" w:rsidRPr="00F77FAE" w:rsidRDefault="00D84BFD" w:rsidP="004C35A8">
      <w:pPr>
        <w:autoSpaceDE w:val="0"/>
        <w:autoSpaceDN w:val="0"/>
        <w:adjustRightInd w:val="0"/>
        <w:spacing w:after="240"/>
        <w:ind w:left="2126"/>
        <w:rPr>
          <w:rFonts w:eastAsiaTheme="minorHAnsi" w:cs="Arial"/>
          <w:sz w:val="20"/>
          <w:szCs w:val="20"/>
          <w:lang w:eastAsia="en-US"/>
        </w:rPr>
      </w:pPr>
      <w:r w:rsidRPr="00F77FAE">
        <w:rPr>
          <w:rFonts w:cs="Arial"/>
          <w:sz w:val="20"/>
          <w:szCs w:val="20"/>
        </w:rPr>
        <w:t xml:space="preserve">Meffert, </w:t>
      </w:r>
      <w:r w:rsidR="00D73D89" w:rsidRPr="00F77FAE">
        <w:rPr>
          <w:rFonts w:cs="Arial"/>
          <w:sz w:val="20"/>
          <w:szCs w:val="20"/>
        </w:rPr>
        <w:t>Heribert;</w:t>
      </w:r>
      <w:r w:rsidRPr="00F77FAE">
        <w:rPr>
          <w:rFonts w:cs="Arial"/>
          <w:sz w:val="20"/>
          <w:szCs w:val="20"/>
        </w:rPr>
        <w:t xml:space="preserve"> Burmann, Christoph; Kirchgeorg, Manfred (2015): Marketing: Grundlagen marktorientierter Unternehmensführung Konzepte - Instrumente – Praxisbeispiele, Springer</w:t>
      </w:r>
    </w:p>
    <w:p w14:paraId="7D2F39F6" w14:textId="77777777" w:rsidR="00D84BFD" w:rsidRPr="00F77FAE" w:rsidRDefault="00D84BFD" w:rsidP="004C35A8">
      <w:pPr>
        <w:spacing w:after="240"/>
        <w:ind w:left="2126"/>
        <w:rPr>
          <w:rFonts w:cs="Arial"/>
          <w:sz w:val="20"/>
          <w:szCs w:val="20"/>
        </w:rPr>
      </w:pPr>
      <w:r w:rsidRPr="00F77FAE">
        <w:rPr>
          <w:rFonts w:cs="Arial"/>
          <w:sz w:val="20"/>
          <w:szCs w:val="20"/>
        </w:rPr>
        <w:t>Bruhn, Manfred (2014): Marketing, Grundlagen für Studium und Praxis, Springer</w:t>
      </w:r>
    </w:p>
    <w:p w14:paraId="17CF963E" w14:textId="77777777" w:rsidR="00D84BFD" w:rsidRPr="00F77FAE" w:rsidRDefault="00D84BFD" w:rsidP="00D84BFD">
      <w:pPr>
        <w:spacing w:after="200"/>
        <w:ind w:left="2124"/>
        <w:contextualSpacing/>
        <w:rPr>
          <w:rFonts w:cs="Arial"/>
          <w:sz w:val="20"/>
          <w:szCs w:val="20"/>
        </w:rPr>
      </w:pPr>
      <w:r w:rsidRPr="00F77FAE">
        <w:rPr>
          <w:rFonts w:cs="Arial"/>
          <w:sz w:val="20"/>
          <w:szCs w:val="20"/>
        </w:rPr>
        <w:t>Weitere Literatur wird Vorlesungs-, Themen-bezogen angegeben.</w:t>
      </w:r>
    </w:p>
    <w:p w14:paraId="11C39661" w14:textId="77777777" w:rsidR="00D94A82" w:rsidRPr="00F77FAE" w:rsidRDefault="00D94A82" w:rsidP="00476685">
      <w:pPr>
        <w:tabs>
          <w:tab w:val="left" w:pos="4536"/>
        </w:tabs>
        <w:autoSpaceDE w:val="0"/>
        <w:autoSpaceDN w:val="0"/>
        <w:adjustRightInd w:val="0"/>
        <w:rPr>
          <w:rFonts w:cs="Arial"/>
          <w:sz w:val="20"/>
          <w:szCs w:val="20"/>
        </w:rPr>
      </w:pPr>
    </w:p>
    <w:p w14:paraId="176CB027" w14:textId="77777777" w:rsidR="00D94A82" w:rsidRPr="00F77FAE" w:rsidRDefault="00D94A82" w:rsidP="00476685">
      <w:pPr>
        <w:tabs>
          <w:tab w:val="left" w:pos="4536"/>
        </w:tabs>
        <w:autoSpaceDE w:val="0"/>
        <w:autoSpaceDN w:val="0"/>
        <w:adjustRightInd w:val="0"/>
        <w:rPr>
          <w:rFonts w:cs="Arial"/>
          <w:sz w:val="20"/>
          <w:szCs w:val="20"/>
        </w:rPr>
      </w:pPr>
    </w:p>
    <w:p w14:paraId="3FAE8263" w14:textId="77777777" w:rsidR="007670E7" w:rsidRPr="00F77FAE" w:rsidRDefault="00F05A3D">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7670E7" w:rsidRPr="00F77FAE" w14:paraId="0E6B0806" w14:textId="77777777" w:rsidTr="007A350C">
        <w:tc>
          <w:tcPr>
            <w:tcW w:w="2812" w:type="dxa"/>
            <w:shd w:val="clear" w:color="auto" w:fill="C0C0C0"/>
          </w:tcPr>
          <w:p w14:paraId="24CCEEFA" w14:textId="77777777" w:rsidR="007670E7" w:rsidRPr="00F77FAE" w:rsidRDefault="007670E7" w:rsidP="007A350C">
            <w:pPr>
              <w:rPr>
                <w:rFonts w:cs="Arial"/>
                <w:b/>
                <w:sz w:val="20"/>
                <w:szCs w:val="20"/>
              </w:rPr>
            </w:pPr>
            <w:r w:rsidRPr="00F77FAE">
              <w:rPr>
                <w:rFonts w:cs="Arial"/>
                <w:b/>
                <w:sz w:val="20"/>
                <w:szCs w:val="20"/>
              </w:rPr>
              <w:lastRenderedPageBreak/>
              <w:t>HS Reutlingen</w:t>
            </w:r>
          </w:p>
          <w:p w14:paraId="64F8AC95" w14:textId="77777777" w:rsidR="007670E7" w:rsidRPr="00F77FAE" w:rsidRDefault="007670E7" w:rsidP="007A350C">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3301C013" w14:textId="77777777" w:rsidR="007670E7" w:rsidRPr="00F77FAE" w:rsidRDefault="007670E7" w:rsidP="007A350C">
            <w:pPr>
              <w:jc w:val="center"/>
              <w:rPr>
                <w:rFonts w:cs="Arial"/>
                <w:b/>
                <w:sz w:val="20"/>
                <w:szCs w:val="20"/>
              </w:rPr>
            </w:pPr>
            <w:r w:rsidRPr="00F77FAE">
              <w:rPr>
                <w:rFonts w:cs="Arial"/>
                <w:b/>
                <w:sz w:val="20"/>
                <w:szCs w:val="20"/>
              </w:rPr>
              <w:t>Modulkatalog DEE Master</w:t>
            </w:r>
          </w:p>
          <w:p w14:paraId="65325A9D" w14:textId="4CB69D89" w:rsidR="007670E7" w:rsidRPr="00F77FAE" w:rsidRDefault="007670E7" w:rsidP="007A350C">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57CB1E56" w14:textId="77777777" w:rsidR="007670E7" w:rsidRPr="00F77FAE" w:rsidRDefault="007670E7" w:rsidP="007A350C">
            <w:pPr>
              <w:jc w:val="right"/>
              <w:rPr>
                <w:rFonts w:cs="Arial"/>
                <w:b/>
                <w:sz w:val="20"/>
                <w:szCs w:val="20"/>
              </w:rPr>
            </w:pPr>
            <w:r w:rsidRPr="00F77FAE">
              <w:rPr>
                <w:rFonts w:cs="Arial"/>
                <w:b/>
                <w:sz w:val="20"/>
                <w:szCs w:val="20"/>
              </w:rPr>
              <w:t>Modul: DEE7b</w:t>
            </w:r>
          </w:p>
          <w:p w14:paraId="2657B943" w14:textId="77777777" w:rsidR="007670E7" w:rsidRPr="00F77FAE" w:rsidRDefault="007670E7" w:rsidP="007A350C">
            <w:pPr>
              <w:jc w:val="right"/>
              <w:rPr>
                <w:rFonts w:cs="Arial"/>
                <w:b/>
                <w:sz w:val="20"/>
                <w:szCs w:val="20"/>
              </w:rPr>
            </w:pPr>
            <w:r w:rsidRPr="00F77FAE">
              <w:rPr>
                <w:rFonts w:cs="Arial"/>
                <w:b/>
                <w:sz w:val="20"/>
                <w:szCs w:val="20"/>
              </w:rPr>
              <w:t>Dezentrale</w:t>
            </w:r>
            <w:r w:rsidRPr="00F77FAE">
              <w:rPr>
                <w:rFonts w:cs="Arial"/>
                <w:b/>
                <w:sz w:val="20"/>
                <w:szCs w:val="20"/>
              </w:rPr>
              <w:br/>
              <w:t>Energiemärkte</w:t>
            </w:r>
          </w:p>
        </w:tc>
      </w:tr>
    </w:tbl>
    <w:p w14:paraId="3B1F8900" w14:textId="77777777" w:rsidR="007670E7" w:rsidRPr="00F77FAE" w:rsidRDefault="007670E7" w:rsidP="007670E7">
      <w:pPr>
        <w:tabs>
          <w:tab w:val="left" w:pos="4253"/>
        </w:tabs>
        <w:autoSpaceDE w:val="0"/>
        <w:autoSpaceDN w:val="0"/>
        <w:adjustRightInd w:val="0"/>
        <w:rPr>
          <w:rFonts w:cs="Arial"/>
          <w:sz w:val="20"/>
          <w:szCs w:val="20"/>
        </w:rPr>
      </w:pPr>
    </w:p>
    <w:p w14:paraId="43D78F07" w14:textId="77777777" w:rsidR="007670E7" w:rsidRPr="00F77FAE" w:rsidRDefault="007670E7" w:rsidP="00233780">
      <w:pPr>
        <w:pStyle w:val="numerierterAbsatz"/>
        <w:spacing w:before="0" w:after="0"/>
        <w:rPr>
          <w:rFonts w:ascii="Arial" w:hAnsi="Arial" w:cs="Arial"/>
          <w:b/>
          <w:sz w:val="20"/>
        </w:rPr>
      </w:pPr>
      <w:r w:rsidRPr="00F77FAE">
        <w:rPr>
          <w:rFonts w:ascii="Arial" w:eastAsiaTheme="minorHAnsi" w:hAnsi="Arial" w:cs="Arial"/>
          <w:b/>
          <w:bCs/>
          <w:sz w:val="20"/>
          <w:lang w:eastAsia="en-US"/>
        </w:rPr>
        <w:t>Modultitel:</w:t>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Pr="00F77FAE">
        <w:rPr>
          <w:rFonts w:ascii="Arial" w:hAnsi="Arial" w:cs="Arial"/>
          <w:b/>
          <w:sz w:val="20"/>
        </w:rPr>
        <w:t>Dezentrale Energiemärkte</w:t>
      </w:r>
    </w:p>
    <w:p w14:paraId="3F96EB11" w14:textId="77777777" w:rsidR="007670E7" w:rsidRPr="00F77FAE" w:rsidRDefault="007670E7" w:rsidP="007670E7">
      <w:pPr>
        <w:pStyle w:val="numerierterAbsatz"/>
        <w:suppressAutoHyphens w:val="0"/>
        <w:spacing w:before="0" w:after="0"/>
        <w:rPr>
          <w:rFonts w:ascii="Arial" w:eastAsiaTheme="minorHAnsi" w:hAnsi="Arial" w:cs="Arial"/>
          <w:b/>
          <w:bCs/>
          <w:sz w:val="20"/>
          <w:lang w:eastAsia="en-US"/>
        </w:rPr>
      </w:pPr>
    </w:p>
    <w:p w14:paraId="1BC4B7C1" w14:textId="77777777" w:rsidR="007670E7" w:rsidRPr="00F77FAE" w:rsidRDefault="007670E7" w:rsidP="007670E7">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Modulnummer:</w:t>
      </w:r>
      <w:r w:rsidRPr="00F77FAE">
        <w:rPr>
          <w:rFonts w:eastAsiaTheme="minorHAnsi" w:cs="Arial"/>
          <w:b/>
          <w:bCs/>
          <w:sz w:val="20"/>
          <w:szCs w:val="20"/>
          <w:lang w:eastAsia="en-US"/>
        </w:rPr>
        <w:tab/>
        <w:t>DEE7b</w:t>
      </w:r>
    </w:p>
    <w:p w14:paraId="64CA3304" w14:textId="77777777" w:rsidR="007670E7" w:rsidRPr="00F77FAE" w:rsidRDefault="007670E7" w:rsidP="007670E7">
      <w:pPr>
        <w:autoSpaceDE w:val="0"/>
        <w:autoSpaceDN w:val="0"/>
        <w:adjustRightInd w:val="0"/>
        <w:rPr>
          <w:rFonts w:eastAsiaTheme="minorHAnsi" w:cs="Arial"/>
          <w:bCs/>
          <w:sz w:val="20"/>
          <w:szCs w:val="20"/>
          <w:lang w:eastAsia="en-US"/>
        </w:rPr>
      </w:pPr>
    </w:p>
    <w:p w14:paraId="16F91112" w14:textId="080D1F4D" w:rsidR="00233780" w:rsidRPr="00F77FAE" w:rsidRDefault="00233780" w:rsidP="00233780">
      <w:pPr>
        <w:tabs>
          <w:tab w:val="left" w:pos="2127"/>
        </w:tabs>
        <w:autoSpaceDE w:val="0"/>
        <w:autoSpaceDN w:val="0"/>
        <w:adjustRightInd w:val="0"/>
        <w:rPr>
          <w:rFonts w:eastAsiaTheme="minorHAnsi" w:cs="Arial"/>
          <w:b/>
          <w:sz w:val="20"/>
          <w:szCs w:val="20"/>
          <w:lang w:eastAsia="en-US"/>
        </w:rPr>
      </w:pPr>
      <w:r w:rsidRPr="00F77FAE">
        <w:rPr>
          <w:rFonts w:eastAsiaTheme="minorHAnsi" w:cs="Arial"/>
          <w:b/>
          <w:bCs/>
          <w:sz w:val="20"/>
          <w:szCs w:val="20"/>
          <w:lang w:eastAsia="en-US"/>
        </w:rPr>
        <w:t>Modulbeauftragte</w:t>
      </w:r>
      <w:r w:rsidR="000E7086" w:rsidRPr="00F77FAE">
        <w:rPr>
          <w:rFonts w:eastAsiaTheme="minorHAnsi" w:cs="Arial"/>
          <w:b/>
          <w:bCs/>
          <w:sz w:val="20"/>
          <w:szCs w:val="20"/>
          <w:lang w:eastAsia="en-US"/>
        </w:rPr>
        <w:t>/</w:t>
      </w:r>
      <w:r w:rsidRPr="00F77FAE">
        <w:rPr>
          <w:rFonts w:eastAsiaTheme="minorHAnsi" w:cs="Arial"/>
          <w:b/>
          <w:bCs/>
          <w:sz w:val="20"/>
          <w:szCs w:val="20"/>
          <w:lang w:eastAsia="en-US"/>
        </w:rPr>
        <w:t>r:</w:t>
      </w:r>
      <w:r w:rsidRPr="00F77FAE">
        <w:rPr>
          <w:rFonts w:eastAsiaTheme="minorHAnsi" w:cs="Arial"/>
          <w:b/>
          <w:bCs/>
          <w:sz w:val="20"/>
          <w:szCs w:val="20"/>
          <w:lang w:eastAsia="en-US"/>
        </w:rPr>
        <w:tab/>
      </w:r>
      <w:hyperlink r:id="rId23" w:history="1">
        <w:hyperlink r:id="rId24" w:history="1">
          <w:r w:rsidRPr="00F77FAE">
            <w:rPr>
              <w:rFonts w:cs="Arial"/>
              <w:b/>
              <w:sz w:val="20"/>
              <w:szCs w:val="20"/>
            </w:rPr>
            <w:t>Prof. Dr. Debora</w:t>
          </w:r>
        </w:hyperlink>
      </w:hyperlink>
      <w:r w:rsidRPr="00F77FAE">
        <w:rPr>
          <w:rFonts w:cs="Arial"/>
          <w:b/>
          <w:sz w:val="20"/>
          <w:szCs w:val="20"/>
        </w:rPr>
        <w:t xml:space="preserve"> Coll-Mayor</w:t>
      </w:r>
    </w:p>
    <w:p w14:paraId="6578C0C9" w14:textId="77777777" w:rsidR="007670E7" w:rsidRPr="00F77FAE" w:rsidRDefault="007670E7" w:rsidP="007670E7">
      <w:pPr>
        <w:tabs>
          <w:tab w:val="left" w:pos="2127"/>
        </w:tabs>
        <w:autoSpaceDE w:val="0"/>
        <w:autoSpaceDN w:val="0"/>
        <w:adjustRightInd w:val="0"/>
        <w:rPr>
          <w:rFonts w:eastAsiaTheme="minorHAnsi" w:cs="Arial"/>
          <w:bCs/>
          <w:sz w:val="20"/>
          <w:szCs w:val="20"/>
          <w:lang w:eastAsia="en-US"/>
        </w:rPr>
      </w:pPr>
    </w:p>
    <w:p w14:paraId="6488DAA6" w14:textId="77777777" w:rsidR="007670E7" w:rsidRPr="00F77FAE" w:rsidRDefault="007670E7" w:rsidP="007670E7">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Semester:</w:t>
      </w:r>
      <w:r w:rsidRPr="00F77FAE">
        <w:rPr>
          <w:rFonts w:eastAsiaTheme="minorHAnsi" w:cs="Arial"/>
          <w:b/>
          <w:bCs/>
          <w:sz w:val="20"/>
          <w:szCs w:val="20"/>
          <w:lang w:eastAsia="en-US"/>
        </w:rPr>
        <w:tab/>
        <w:t>2</w:t>
      </w:r>
    </w:p>
    <w:p w14:paraId="71390744" w14:textId="77777777" w:rsidR="007670E7" w:rsidRPr="00F77FAE" w:rsidRDefault="007670E7" w:rsidP="007670E7">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SWS:</w:t>
      </w:r>
      <w:r w:rsidRPr="00F77FAE">
        <w:rPr>
          <w:rFonts w:eastAsiaTheme="minorHAnsi" w:cs="Arial"/>
          <w:b/>
          <w:bCs/>
          <w:sz w:val="20"/>
          <w:szCs w:val="20"/>
          <w:lang w:eastAsia="en-US"/>
        </w:rPr>
        <w:tab/>
        <w:t>2</w:t>
      </w:r>
    </w:p>
    <w:p w14:paraId="33D8AA4C" w14:textId="77777777" w:rsidR="007670E7" w:rsidRPr="00F77FAE" w:rsidRDefault="007670E7" w:rsidP="007670E7">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ECTS:</w:t>
      </w:r>
      <w:r w:rsidRPr="00F77FAE">
        <w:rPr>
          <w:rFonts w:eastAsiaTheme="minorHAnsi" w:cs="Arial"/>
          <w:b/>
          <w:bCs/>
          <w:sz w:val="20"/>
          <w:szCs w:val="20"/>
          <w:lang w:eastAsia="en-US"/>
        </w:rPr>
        <w:tab/>
        <w:t>3</w:t>
      </w:r>
    </w:p>
    <w:p w14:paraId="1A0A0359" w14:textId="77777777" w:rsidR="007670E7" w:rsidRPr="00F77FAE" w:rsidRDefault="007670E7" w:rsidP="007670E7">
      <w:pPr>
        <w:autoSpaceDE w:val="0"/>
        <w:autoSpaceDN w:val="0"/>
        <w:adjustRightInd w:val="0"/>
        <w:rPr>
          <w:rFonts w:eastAsiaTheme="minorHAnsi" w:cs="Arial"/>
          <w:bCs/>
          <w:sz w:val="20"/>
          <w:szCs w:val="20"/>
          <w:lang w:eastAsia="en-US"/>
        </w:rPr>
      </w:pPr>
    </w:p>
    <w:p w14:paraId="6560877B" w14:textId="6DF5421D" w:rsidR="007670E7" w:rsidRPr="00F77FAE" w:rsidRDefault="007670E7" w:rsidP="007670E7">
      <w:pPr>
        <w:autoSpaceDE w:val="0"/>
        <w:autoSpaceDN w:val="0"/>
        <w:adjustRightInd w:val="0"/>
        <w:ind w:left="2124" w:hanging="2124"/>
        <w:rPr>
          <w:rFonts w:eastAsiaTheme="minorHAnsi" w:cs="Arial"/>
          <w:sz w:val="20"/>
          <w:szCs w:val="20"/>
          <w:lang w:eastAsia="en-US"/>
        </w:rPr>
      </w:pPr>
      <w:r w:rsidRPr="00F77FAE">
        <w:rPr>
          <w:rFonts w:eastAsiaTheme="minorHAnsi" w:cs="Arial"/>
          <w:b/>
          <w:bCs/>
          <w:sz w:val="20"/>
          <w:szCs w:val="20"/>
          <w:lang w:eastAsia="en-US"/>
        </w:rPr>
        <w:t>Lernziele:</w:t>
      </w:r>
      <w:r w:rsidRPr="00F77FAE">
        <w:rPr>
          <w:rFonts w:eastAsiaTheme="minorHAnsi" w:cs="Arial"/>
          <w:b/>
          <w:bCs/>
          <w:sz w:val="20"/>
          <w:szCs w:val="20"/>
          <w:lang w:eastAsia="en-US"/>
        </w:rPr>
        <w:tab/>
      </w:r>
      <w:r w:rsidR="00233780" w:rsidRPr="00F77FAE">
        <w:rPr>
          <w:rFonts w:eastAsiaTheme="minorHAnsi" w:cs="Arial"/>
          <w:sz w:val="20"/>
          <w:szCs w:val="20"/>
          <w:lang w:eastAsia="en-US"/>
        </w:rPr>
        <w:t>Die Stud</w:t>
      </w:r>
      <w:r w:rsidRPr="00F77FAE">
        <w:rPr>
          <w:rFonts w:eastAsiaTheme="minorHAnsi" w:cs="Arial"/>
          <w:sz w:val="20"/>
          <w:szCs w:val="20"/>
          <w:lang w:eastAsia="en-US"/>
        </w:rPr>
        <w:t>en</w:t>
      </w:r>
      <w:r w:rsidR="00233780" w:rsidRPr="00F77FAE">
        <w:rPr>
          <w:rFonts w:eastAsiaTheme="minorHAnsi" w:cs="Arial"/>
          <w:sz w:val="20"/>
          <w:szCs w:val="20"/>
          <w:lang w:eastAsia="en-US"/>
        </w:rPr>
        <w:t>t</w:t>
      </w:r>
      <w:r w:rsidRPr="00F77FAE">
        <w:rPr>
          <w:rFonts w:eastAsiaTheme="minorHAnsi" w:cs="Arial"/>
          <w:sz w:val="20"/>
          <w:szCs w:val="20"/>
          <w:lang w:eastAsia="en-US"/>
        </w:rPr>
        <w:t>en haben am Ende der Vorlesung folgende Kompetenzen erlangt:</w:t>
      </w:r>
    </w:p>
    <w:p w14:paraId="433A5B64" w14:textId="77777777" w:rsidR="007670E7" w:rsidRPr="00F77FAE" w:rsidRDefault="007670E7" w:rsidP="007670E7">
      <w:pPr>
        <w:autoSpaceDE w:val="0"/>
        <w:autoSpaceDN w:val="0"/>
        <w:adjustRightInd w:val="0"/>
        <w:rPr>
          <w:rFonts w:eastAsiaTheme="minorHAnsi" w:cs="Arial"/>
          <w:sz w:val="20"/>
          <w:szCs w:val="20"/>
          <w:highlight w:val="yellow"/>
          <w:lang w:eastAsia="en-US"/>
        </w:rPr>
      </w:pPr>
    </w:p>
    <w:p w14:paraId="0DAE2375" w14:textId="59E14419" w:rsidR="00233780" w:rsidRPr="00F77FAE" w:rsidRDefault="00233780" w:rsidP="00DA39FE">
      <w:pPr>
        <w:numPr>
          <w:ilvl w:val="1"/>
          <w:numId w:val="2"/>
        </w:numPr>
        <w:tabs>
          <w:tab w:val="clear" w:pos="1788"/>
        </w:tabs>
        <w:autoSpaceDE w:val="0"/>
        <w:autoSpaceDN w:val="0"/>
        <w:adjustRightInd w:val="0"/>
        <w:ind w:left="284" w:hanging="284"/>
        <w:rPr>
          <w:rFonts w:eastAsiaTheme="minorHAnsi" w:cs="Arial"/>
          <w:sz w:val="20"/>
          <w:szCs w:val="20"/>
          <w:lang w:eastAsia="en-US"/>
        </w:rPr>
      </w:pPr>
      <w:r w:rsidRPr="00F77FAE">
        <w:rPr>
          <w:rFonts w:eastAsiaTheme="minorHAnsi" w:cs="Arial"/>
          <w:sz w:val="20"/>
          <w:szCs w:val="20"/>
          <w:lang w:eastAsia="en-US"/>
        </w:rPr>
        <w:t>Sie kennen die Grundlagen dezentraler Energiemärkte;</w:t>
      </w:r>
    </w:p>
    <w:p w14:paraId="6C92F0A8" w14:textId="4104201E" w:rsidR="00233780" w:rsidRPr="00F77FAE" w:rsidRDefault="00233780" w:rsidP="00DA39FE">
      <w:pPr>
        <w:numPr>
          <w:ilvl w:val="1"/>
          <w:numId w:val="2"/>
        </w:numPr>
        <w:tabs>
          <w:tab w:val="clear" w:pos="1788"/>
        </w:tabs>
        <w:autoSpaceDE w:val="0"/>
        <w:autoSpaceDN w:val="0"/>
        <w:adjustRightInd w:val="0"/>
        <w:ind w:left="284" w:hanging="284"/>
        <w:rPr>
          <w:rFonts w:eastAsiaTheme="minorHAnsi" w:cs="Arial"/>
          <w:sz w:val="20"/>
          <w:szCs w:val="20"/>
          <w:lang w:eastAsia="en-US"/>
        </w:rPr>
      </w:pPr>
      <w:r w:rsidRPr="00F77FAE">
        <w:rPr>
          <w:rFonts w:eastAsiaTheme="minorHAnsi" w:cs="Arial"/>
          <w:sz w:val="20"/>
          <w:szCs w:val="20"/>
          <w:lang w:eastAsia="en-US"/>
        </w:rPr>
        <w:t>Sie verstehen die Grundlagen von B</w:t>
      </w:r>
      <w:r w:rsidR="00D73D89">
        <w:rPr>
          <w:rFonts w:eastAsiaTheme="minorHAnsi" w:cs="Arial"/>
          <w:sz w:val="20"/>
          <w:szCs w:val="20"/>
          <w:lang w:eastAsia="en-US"/>
        </w:rPr>
        <w:t>l</w:t>
      </w:r>
      <w:r w:rsidRPr="00F77FAE">
        <w:rPr>
          <w:rFonts w:eastAsiaTheme="minorHAnsi" w:cs="Arial"/>
          <w:sz w:val="20"/>
          <w:szCs w:val="20"/>
          <w:lang w:eastAsia="en-US"/>
        </w:rPr>
        <w:t>ockchain basierten Technologien;</w:t>
      </w:r>
    </w:p>
    <w:p w14:paraId="5C273CDD" w14:textId="7BAF6394" w:rsidR="00233780" w:rsidRPr="00F77FAE" w:rsidRDefault="00233780" w:rsidP="00DA39FE">
      <w:pPr>
        <w:numPr>
          <w:ilvl w:val="1"/>
          <w:numId w:val="2"/>
        </w:numPr>
        <w:tabs>
          <w:tab w:val="clear" w:pos="1788"/>
        </w:tabs>
        <w:autoSpaceDE w:val="0"/>
        <w:autoSpaceDN w:val="0"/>
        <w:adjustRightInd w:val="0"/>
        <w:ind w:left="284" w:hanging="284"/>
        <w:rPr>
          <w:rFonts w:eastAsiaTheme="minorHAnsi" w:cs="Arial"/>
          <w:sz w:val="20"/>
          <w:szCs w:val="20"/>
          <w:lang w:eastAsia="en-US"/>
        </w:rPr>
      </w:pPr>
      <w:r w:rsidRPr="00F77FAE">
        <w:rPr>
          <w:rFonts w:eastAsiaTheme="minorHAnsi" w:cs="Arial"/>
          <w:sz w:val="20"/>
          <w:szCs w:val="20"/>
          <w:lang w:eastAsia="en-US"/>
        </w:rPr>
        <w:t>Sie kennen die technischen und regulatorischen Rahmenbedingungen dieser neuen Technologien;</w:t>
      </w:r>
    </w:p>
    <w:p w14:paraId="6856D069" w14:textId="128C3142" w:rsidR="00233780" w:rsidRPr="00F77FAE" w:rsidRDefault="00233780" w:rsidP="00DA39FE">
      <w:pPr>
        <w:numPr>
          <w:ilvl w:val="1"/>
          <w:numId w:val="2"/>
        </w:numPr>
        <w:tabs>
          <w:tab w:val="clear" w:pos="1788"/>
        </w:tabs>
        <w:autoSpaceDE w:val="0"/>
        <w:autoSpaceDN w:val="0"/>
        <w:adjustRightInd w:val="0"/>
        <w:ind w:left="284" w:hanging="284"/>
        <w:rPr>
          <w:rFonts w:eastAsiaTheme="minorHAnsi" w:cs="Arial"/>
          <w:sz w:val="20"/>
          <w:szCs w:val="20"/>
          <w:lang w:eastAsia="en-US"/>
        </w:rPr>
      </w:pPr>
      <w:r w:rsidRPr="00F77FAE">
        <w:rPr>
          <w:rFonts w:eastAsiaTheme="minorHAnsi" w:cs="Arial"/>
          <w:sz w:val="20"/>
          <w:szCs w:val="20"/>
          <w:lang w:eastAsia="en-US"/>
        </w:rPr>
        <w:t>Sie können einfache System Anwendungsfälle auflösen;</w:t>
      </w:r>
    </w:p>
    <w:p w14:paraId="274A7AA2" w14:textId="26CDDF67" w:rsidR="00233780" w:rsidRPr="00F77FAE" w:rsidRDefault="00233780" w:rsidP="00DA39FE">
      <w:pPr>
        <w:numPr>
          <w:ilvl w:val="1"/>
          <w:numId w:val="2"/>
        </w:numPr>
        <w:tabs>
          <w:tab w:val="clear" w:pos="1788"/>
        </w:tabs>
        <w:autoSpaceDE w:val="0"/>
        <w:autoSpaceDN w:val="0"/>
        <w:adjustRightInd w:val="0"/>
        <w:ind w:left="284" w:hanging="284"/>
        <w:rPr>
          <w:rFonts w:eastAsiaTheme="minorHAnsi" w:cs="Arial"/>
          <w:sz w:val="20"/>
          <w:szCs w:val="20"/>
          <w:lang w:eastAsia="en-US"/>
        </w:rPr>
      </w:pPr>
      <w:r w:rsidRPr="00F77FAE">
        <w:rPr>
          <w:rFonts w:eastAsiaTheme="minorHAnsi" w:cs="Arial"/>
          <w:sz w:val="20"/>
          <w:szCs w:val="20"/>
          <w:lang w:eastAsia="en-US"/>
        </w:rPr>
        <w:t>Sie kennen neue Geschäftsmodelle auf diese Technologien basieren;</w:t>
      </w:r>
    </w:p>
    <w:p w14:paraId="69BC0011" w14:textId="4B121BF4" w:rsidR="00233780" w:rsidRPr="00F77FAE" w:rsidRDefault="00233780" w:rsidP="00DA39FE">
      <w:pPr>
        <w:numPr>
          <w:ilvl w:val="1"/>
          <w:numId w:val="2"/>
        </w:numPr>
        <w:tabs>
          <w:tab w:val="clear" w:pos="1788"/>
        </w:tabs>
        <w:autoSpaceDE w:val="0"/>
        <w:autoSpaceDN w:val="0"/>
        <w:adjustRightInd w:val="0"/>
        <w:ind w:left="284" w:hanging="284"/>
        <w:rPr>
          <w:rFonts w:eastAsiaTheme="minorHAnsi" w:cs="Arial"/>
          <w:sz w:val="20"/>
          <w:szCs w:val="20"/>
          <w:lang w:eastAsia="en-US"/>
        </w:rPr>
      </w:pPr>
      <w:r w:rsidRPr="00F77FAE">
        <w:rPr>
          <w:rFonts w:eastAsiaTheme="minorHAnsi" w:cs="Arial"/>
          <w:sz w:val="20"/>
          <w:szCs w:val="20"/>
          <w:lang w:eastAsia="en-US"/>
        </w:rPr>
        <w:t>Sie kennen die neuen Tendenzen in dem Bereich, z.B. in Richtung transactive control</w:t>
      </w:r>
      <w:r w:rsidR="004D3C15" w:rsidRPr="00F77FAE">
        <w:rPr>
          <w:rFonts w:eastAsiaTheme="minorHAnsi" w:cs="Arial"/>
          <w:sz w:val="20"/>
          <w:szCs w:val="20"/>
          <w:lang w:eastAsia="en-US"/>
        </w:rPr>
        <w:t>.</w:t>
      </w:r>
    </w:p>
    <w:p w14:paraId="1C2BE63C" w14:textId="77777777" w:rsidR="007670E7" w:rsidRPr="00F77FAE" w:rsidRDefault="007670E7" w:rsidP="007670E7">
      <w:pPr>
        <w:autoSpaceDE w:val="0"/>
        <w:autoSpaceDN w:val="0"/>
        <w:adjustRightInd w:val="0"/>
        <w:rPr>
          <w:rFonts w:eastAsiaTheme="minorHAnsi" w:cs="Arial"/>
          <w:sz w:val="20"/>
          <w:szCs w:val="20"/>
          <w:highlight w:val="yellow"/>
          <w:lang w:eastAsia="en-US"/>
        </w:rPr>
      </w:pPr>
    </w:p>
    <w:p w14:paraId="5B2C451E" w14:textId="77777777" w:rsidR="007670E7" w:rsidRPr="00F77FAE" w:rsidRDefault="007670E7" w:rsidP="007670E7">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Zum Modul gehörende Lehrveranstaltungen:</w:t>
      </w:r>
    </w:p>
    <w:p w14:paraId="4C646804" w14:textId="77777777" w:rsidR="007670E7" w:rsidRPr="00F77FAE" w:rsidRDefault="007670E7" w:rsidP="007670E7">
      <w:pPr>
        <w:tabs>
          <w:tab w:val="left" w:pos="2127"/>
        </w:tabs>
        <w:autoSpaceDE w:val="0"/>
        <w:autoSpaceDN w:val="0"/>
        <w:adjustRightInd w:val="0"/>
        <w:rPr>
          <w:rFonts w:eastAsiaTheme="minorHAnsi" w:cs="Arial"/>
          <w:sz w:val="20"/>
          <w:szCs w:val="20"/>
          <w:lang w:eastAsia="en-US"/>
        </w:rPr>
      </w:pPr>
    </w:p>
    <w:p w14:paraId="42F72C4E" w14:textId="77777777" w:rsidR="007670E7" w:rsidRPr="00F77FAE" w:rsidRDefault="007670E7" w:rsidP="007670E7">
      <w:pPr>
        <w:pStyle w:val="numerierterAbsatz"/>
        <w:suppressAutoHyphens w:val="0"/>
        <w:spacing w:before="0" w:after="0"/>
        <w:rPr>
          <w:rFonts w:ascii="Arial" w:hAnsi="Arial" w:cs="Arial"/>
          <w:sz w:val="20"/>
        </w:rPr>
      </w:pPr>
      <w:r w:rsidRPr="00F77FAE">
        <w:rPr>
          <w:rFonts w:ascii="Arial" w:eastAsiaTheme="minorHAnsi" w:hAnsi="Arial" w:cs="Arial"/>
          <w:sz w:val="20"/>
          <w:lang w:eastAsia="en-US"/>
        </w:rPr>
        <w:t>Fachname I:</w:t>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00753B41" w:rsidRPr="00F77FAE">
        <w:rPr>
          <w:rFonts w:ascii="Arial" w:eastAsiaTheme="minorHAnsi" w:hAnsi="Arial" w:cs="Arial"/>
          <w:sz w:val="20"/>
          <w:lang w:eastAsia="en-US"/>
        </w:rPr>
        <w:t>Dezentrale Energiemärkte</w:t>
      </w:r>
    </w:p>
    <w:p w14:paraId="7DAABFA0" w14:textId="77777777" w:rsidR="007670E7" w:rsidRPr="00F77FAE" w:rsidRDefault="007670E7" w:rsidP="007670E7">
      <w:pPr>
        <w:pStyle w:val="numerierterAbsatz"/>
        <w:suppressAutoHyphens w:val="0"/>
        <w:spacing w:before="0" w:after="0"/>
        <w:rPr>
          <w:rFonts w:ascii="Arial" w:eastAsiaTheme="minorHAnsi" w:hAnsi="Arial" w:cs="Arial"/>
          <w:bCs/>
          <w:sz w:val="20"/>
          <w:lang w:eastAsia="en-US"/>
        </w:rPr>
      </w:pPr>
    </w:p>
    <w:p w14:paraId="1A865384" w14:textId="77777777" w:rsidR="007670E7" w:rsidRPr="00F77FAE" w:rsidRDefault="007670E7" w:rsidP="007670E7">
      <w:pPr>
        <w:tabs>
          <w:tab w:val="left" w:pos="2127"/>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Prüfung:</w:t>
      </w:r>
      <w:r w:rsidRPr="00F77FAE">
        <w:rPr>
          <w:rFonts w:eastAsiaTheme="minorHAnsi" w:cs="Arial"/>
          <w:b/>
          <w:bCs/>
          <w:sz w:val="20"/>
          <w:szCs w:val="20"/>
          <w:lang w:eastAsia="en-US"/>
        </w:rPr>
        <w:tab/>
      </w:r>
      <w:r w:rsidRPr="00F77FAE">
        <w:rPr>
          <w:rFonts w:eastAsiaTheme="minorHAnsi" w:cs="Arial"/>
          <w:sz w:val="20"/>
          <w:szCs w:val="20"/>
          <w:lang w:eastAsia="en-US"/>
        </w:rPr>
        <w:t>Klausur 1h, Projektarbeit</w:t>
      </w:r>
    </w:p>
    <w:p w14:paraId="2E3EA221" w14:textId="77777777" w:rsidR="007670E7" w:rsidRPr="00F77FAE" w:rsidRDefault="007670E7" w:rsidP="007670E7">
      <w:pPr>
        <w:tabs>
          <w:tab w:val="left" w:pos="2127"/>
        </w:tabs>
        <w:autoSpaceDE w:val="0"/>
        <w:autoSpaceDN w:val="0"/>
        <w:adjustRightInd w:val="0"/>
        <w:rPr>
          <w:rFonts w:eastAsiaTheme="minorHAnsi" w:cs="Arial"/>
          <w:bCs/>
          <w:sz w:val="20"/>
          <w:szCs w:val="20"/>
          <w:lang w:eastAsia="en-US"/>
        </w:rPr>
      </w:pPr>
    </w:p>
    <w:p w14:paraId="33DEA827" w14:textId="1DEBCB84" w:rsidR="007670E7" w:rsidRPr="00F77FAE" w:rsidRDefault="007670E7" w:rsidP="007670E7">
      <w:pPr>
        <w:tabs>
          <w:tab w:val="left" w:pos="2127"/>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Voraussetzungen:</w:t>
      </w:r>
      <w:r w:rsidR="00BF6E9F">
        <w:rPr>
          <w:rFonts w:eastAsiaTheme="minorHAnsi" w:cs="Arial"/>
          <w:sz w:val="20"/>
          <w:szCs w:val="20"/>
          <w:lang w:eastAsia="en-US"/>
        </w:rPr>
        <w:tab/>
        <w:t>Energiemärkte und -</w:t>
      </w:r>
      <w:r w:rsidRPr="00F77FAE">
        <w:rPr>
          <w:rFonts w:eastAsiaTheme="minorHAnsi" w:cs="Arial"/>
          <w:sz w:val="20"/>
          <w:szCs w:val="20"/>
          <w:lang w:eastAsia="en-US"/>
        </w:rPr>
        <w:t>unternehmen DEE02</w:t>
      </w:r>
    </w:p>
    <w:p w14:paraId="7FE5A3AD" w14:textId="780863FB" w:rsidR="007670E7" w:rsidRPr="00F77FAE" w:rsidRDefault="007670E7" w:rsidP="007670E7">
      <w:pPr>
        <w:tabs>
          <w:tab w:val="left" w:pos="2127"/>
        </w:tabs>
        <w:autoSpaceDE w:val="0"/>
        <w:autoSpaceDN w:val="0"/>
        <w:adjustRightInd w:val="0"/>
        <w:rPr>
          <w:rFonts w:eastAsiaTheme="minorHAnsi" w:cs="Arial"/>
          <w:b/>
          <w:bCs/>
          <w:sz w:val="20"/>
          <w:szCs w:val="20"/>
          <w:lang w:eastAsia="en-US"/>
        </w:rPr>
      </w:pPr>
      <w:r w:rsidRPr="00F77FAE">
        <w:rPr>
          <w:rFonts w:eastAsiaTheme="minorHAnsi" w:cs="Arial"/>
          <w:sz w:val="20"/>
          <w:szCs w:val="20"/>
          <w:lang w:eastAsia="en-US"/>
        </w:rPr>
        <w:tab/>
        <w:t>Vertiefungsrichtung Energiewirtschaft, Kombination mit DEE6b</w:t>
      </w:r>
    </w:p>
    <w:p w14:paraId="27C516F0" w14:textId="3D659616" w:rsidR="007670E7" w:rsidRPr="00F77FAE" w:rsidRDefault="007670E7" w:rsidP="007670E7">
      <w:pPr>
        <w:tabs>
          <w:tab w:val="left" w:pos="2127"/>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Voraussetzung für:</w:t>
      </w:r>
      <w:r w:rsidRPr="00F77FAE">
        <w:rPr>
          <w:rFonts w:eastAsiaTheme="minorHAnsi" w:cs="Arial"/>
          <w:b/>
          <w:bCs/>
          <w:sz w:val="20"/>
          <w:szCs w:val="20"/>
          <w:lang w:eastAsia="en-US"/>
        </w:rPr>
        <w:tab/>
      </w:r>
    </w:p>
    <w:p w14:paraId="4F0DCF07" w14:textId="77777777" w:rsidR="007670E7" w:rsidRPr="00F77FAE" w:rsidRDefault="007670E7" w:rsidP="007670E7">
      <w:pPr>
        <w:autoSpaceDE w:val="0"/>
        <w:autoSpaceDN w:val="0"/>
        <w:adjustRightInd w:val="0"/>
        <w:rPr>
          <w:rFonts w:eastAsiaTheme="minorHAnsi" w:cs="Arial"/>
          <w:bCs/>
          <w:sz w:val="20"/>
          <w:szCs w:val="20"/>
          <w:lang w:eastAsia="en-US"/>
        </w:rPr>
      </w:pPr>
    </w:p>
    <w:p w14:paraId="5FCC1137" w14:textId="77777777" w:rsidR="007670E7" w:rsidRPr="00F77FAE" w:rsidRDefault="007670E7" w:rsidP="007670E7">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Arbeitsaufwand:</w:t>
      </w:r>
    </w:p>
    <w:p w14:paraId="32BD445F" w14:textId="77777777" w:rsidR="007670E7" w:rsidRPr="00F77FAE" w:rsidRDefault="007670E7" w:rsidP="007670E7">
      <w:pPr>
        <w:autoSpaceDE w:val="0"/>
        <w:autoSpaceDN w:val="0"/>
        <w:adjustRightInd w:val="0"/>
        <w:rPr>
          <w:rFonts w:eastAsiaTheme="minorHAnsi" w:cs="Arial"/>
          <w:sz w:val="20"/>
          <w:szCs w:val="20"/>
          <w:lang w:eastAsia="en-US"/>
        </w:rPr>
      </w:pPr>
    </w:p>
    <w:p w14:paraId="21F4BEBD" w14:textId="39A98AC5" w:rsidR="007670E7" w:rsidRPr="00200745" w:rsidRDefault="007670E7" w:rsidP="007670E7">
      <w:pPr>
        <w:tabs>
          <w:tab w:val="left" w:pos="4536"/>
        </w:tabs>
        <w:autoSpaceDE w:val="0"/>
        <w:autoSpaceDN w:val="0"/>
        <w:adjustRightInd w:val="0"/>
        <w:rPr>
          <w:rFonts w:eastAsiaTheme="minorHAnsi" w:cs="Arial"/>
          <w:sz w:val="20"/>
          <w:szCs w:val="20"/>
          <w:lang w:eastAsia="en-US"/>
        </w:rPr>
      </w:pPr>
      <w:r w:rsidRPr="00200745">
        <w:rPr>
          <w:rFonts w:eastAsiaTheme="minorHAnsi" w:cs="Arial"/>
          <w:sz w:val="20"/>
          <w:szCs w:val="20"/>
          <w:lang w:eastAsia="en-US"/>
        </w:rPr>
        <w:t>Anwesenheit in Vorlesung, Labor, Übung:</w:t>
      </w:r>
      <w:r w:rsidRPr="00200745">
        <w:rPr>
          <w:rFonts w:eastAsiaTheme="minorHAnsi" w:cs="Arial"/>
          <w:sz w:val="20"/>
          <w:szCs w:val="20"/>
          <w:lang w:eastAsia="en-US"/>
        </w:rPr>
        <w:tab/>
      </w:r>
      <w:r w:rsidRPr="00200745">
        <w:rPr>
          <w:rFonts w:eastAsiaTheme="minorHAnsi" w:cs="Arial"/>
          <w:sz w:val="20"/>
          <w:szCs w:val="20"/>
          <w:lang w:eastAsia="en-US"/>
        </w:rPr>
        <w:tab/>
      </w:r>
      <w:r w:rsidR="00BC047E" w:rsidRPr="00200745">
        <w:rPr>
          <w:rFonts w:eastAsiaTheme="minorHAnsi" w:cs="Arial"/>
          <w:sz w:val="20"/>
          <w:szCs w:val="20"/>
          <w:lang w:eastAsia="en-US"/>
        </w:rPr>
        <w:t>3</w:t>
      </w:r>
      <w:r w:rsidRPr="00200745">
        <w:rPr>
          <w:rFonts w:eastAsiaTheme="minorHAnsi" w:cs="Arial"/>
          <w:sz w:val="20"/>
          <w:szCs w:val="20"/>
          <w:lang w:eastAsia="en-US"/>
        </w:rPr>
        <w:t>0 h</w:t>
      </w:r>
    </w:p>
    <w:p w14:paraId="4546246A" w14:textId="2C88B6FA" w:rsidR="007670E7" w:rsidRPr="00F77FAE" w:rsidRDefault="007670E7" w:rsidP="007670E7">
      <w:pPr>
        <w:tabs>
          <w:tab w:val="left" w:pos="4536"/>
        </w:tabs>
        <w:autoSpaceDE w:val="0"/>
        <w:autoSpaceDN w:val="0"/>
        <w:adjustRightInd w:val="0"/>
        <w:rPr>
          <w:rFonts w:eastAsiaTheme="minorHAnsi" w:cs="Arial"/>
          <w:sz w:val="20"/>
          <w:szCs w:val="20"/>
          <w:lang w:eastAsia="en-US"/>
        </w:rPr>
      </w:pPr>
      <w:r w:rsidRPr="00200745">
        <w:rPr>
          <w:rFonts w:eastAsiaTheme="minorHAnsi" w:cs="Arial"/>
          <w:sz w:val="20"/>
          <w:szCs w:val="20"/>
          <w:lang w:eastAsia="en-US"/>
        </w:rPr>
        <w:t>Vorbereitung und Nachbearbeitung:</w:t>
      </w:r>
      <w:r w:rsidRPr="00200745">
        <w:rPr>
          <w:rFonts w:eastAsiaTheme="minorHAnsi" w:cs="Arial"/>
          <w:sz w:val="20"/>
          <w:szCs w:val="20"/>
          <w:lang w:eastAsia="en-US"/>
        </w:rPr>
        <w:tab/>
      </w:r>
      <w:r w:rsidRPr="00200745">
        <w:rPr>
          <w:rFonts w:eastAsiaTheme="minorHAnsi" w:cs="Arial"/>
          <w:sz w:val="20"/>
          <w:szCs w:val="20"/>
          <w:lang w:eastAsia="en-US"/>
        </w:rPr>
        <w:tab/>
      </w:r>
      <w:r w:rsidR="00BC047E" w:rsidRPr="00200745">
        <w:rPr>
          <w:rFonts w:eastAsiaTheme="minorHAnsi" w:cs="Arial"/>
          <w:sz w:val="20"/>
          <w:szCs w:val="20"/>
          <w:lang w:eastAsia="en-US"/>
        </w:rPr>
        <w:t>6</w:t>
      </w:r>
      <w:r w:rsidRPr="00200745">
        <w:rPr>
          <w:rFonts w:eastAsiaTheme="minorHAnsi" w:cs="Arial"/>
          <w:sz w:val="20"/>
          <w:szCs w:val="20"/>
          <w:lang w:eastAsia="en-US"/>
        </w:rPr>
        <w:t>0 h</w:t>
      </w:r>
    </w:p>
    <w:p w14:paraId="2EEFC27D" w14:textId="7BBFEBD5" w:rsidR="007670E7" w:rsidRPr="00F77FAE" w:rsidRDefault="007670E7" w:rsidP="007670E7">
      <w:pPr>
        <w:tabs>
          <w:tab w:val="left" w:pos="4536"/>
        </w:tabs>
        <w:autoSpaceDE w:val="0"/>
        <w:autoSpaceDN w:val="0"/>
        <w:adjustRightInd w:val="0"/>
        <w:rPr>
          <w:rFonts w:eastAsiaTheme="minorHAnsi" w:cs="Arial"/>
          <w:sz w:val="20"/>
          <w:szCs w:val="20"/>
          <w:lang w:eastAsia="en-US"/>
        </w:rPr>
      </w:pPr>
      <w:r w:rsidRPr="00F77FAE">
        <w:rPr>
          <w:rFonts w:eastAsiaTheme="minorHAnsi" w:cs="Arial"/>
          <w:sz w:val="20"/>
          <w:szCs w:val="20"/>
          <w:lang w:eastAsia="en-US"/>
        </w:rPr>
        <w:t>Gesamtzeit:</w:t>
      </w:r>
      <w:r w:rsidRPr="00F77FAE">
        <w:rPr>
          <w:rFonts w:eastAsiaTheme="minorHAnsi" w:cs="Arial"/>
          <w:sz w:val="20"/>
          <w:szCs w:val="20"/>
          <w:lang w:eastAsia="en-US"/>
        </w:rPr>
        <w:tab/>
      </w:r>
      <w:r w:rsidRPr="00F77FAE">
        <w:rPr>
          <w:rFonts w:eastAsiaTheme="minorHAnsi" w:cs="Arial"/>
          <w:sz w:val="20"/>
          <w:szCs w:val="20"/>
          <w:lang w:eastAsia="en-US"/>
        </w:rPr>
        <w:tab/>
      </w:r>
      <w:r w:rsidR="00757E0A" w:rsidRPr="00F77FAE">
        <w:rPr>
          <w:rFonts w:eastAsiaTheme="minorHAnsi" w:cs="Arial"/>
          <w:sz w:val="20"/>
          <w:szCs w:val="20"/>
          <w:lang w:eastAsia="en-US"/>
        </w:rPr>
        <w:t>9</w:t>
      </w:r>
      <w:r w:rsidRPr="00F77FAE">
        <w:rPr>
          <w:rFonts w:eastAsiaTheme="minorHAnsi" w:cs="Arial"/>
          <w:sz w:val="20"/>
          <w:szCs w:val="20"/>
          <w:lang w:eastAsia="en-US"/>
        </w:rPr>
        <w:t>0 h</w:t>
      </w:r>
    </w:p>
    <w:p w14:paraId="3F04EFEE" w14:textId="77777777" w:rsidR="007670E7" w:rsidRPr="00F77FAE" w:rsidRDefault="007670E7" w:rsidP="007670E7">
      <w:pPr>
        <w:autoSpaceDE w:val="0"/>
        <w:autoSpaceDN w:val="0"/>
        <w:adjustRightInd w:val="0"/>
        <w:rPr>
          <w:rFonts w:eastAsiaTheme="minorHAnsi" w:cs="Arial"/>
          <w:bCs/>
          <w:sz w:val="20"/>
          <w:szCs w:val="20"/>
          <w:lang w:eastAsia="en-US"/>
        </w:rPr>
      </w:pPr>
    </w:p>
    <w:p w14:paraId="3B7551FB" w14:textId="0F018CCE" w:rsidR="007670E7" w:rsidRPr="00F77FAE" w:rsidRDefault="007670E7" w:rsidP="007670E7">
      <w:pPr>
        <w:tabs>
          <w:tab w:val="left" w:pos="4536"/>
          <w:tab w:val="left" w:pos="4820"/>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Sprache:</w:t>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bCs/>
          <w:sz w:val="20"/>
          <w:szCs w:val="20"/>
          <w:lang w:eastAsia="en-US"/>
        </w:rPr>
        <w:tab/>
      </w:r>
      <w:r w:rsidR="004D3C15" w:rsidRPr="00F77FAE">
        <w:rPr>
          <w:rFonts w:eastAsiaTheme="minorHAnsi" w:cs="Arial"/>
          <w:sz w:val="20"/>
          <w:szCs w:val="20"/>
          <w:lang w:eastAsia="en-US"/>
        </w:rPr>
        <w:t>Englisch</w:t>
      </w:r>
    </w:p>
    <w:p w14:paraId="1ED6DFD4" w14:textId="77777777" w:rsidR="007670E7" w:rsidRPr="00F77FAE" w:rsidRDefault="007670E7" w:rsidP="007670E7">
      <w:pPr>
        <w:autoSpaceDE w:val="0"/>
        <w:autoSpaceDN w:val="0"/>
        <w:adjustRightInd w:val="0"/>
        <w:rPr>
          <w:rFonts w:eastAsiaTheme="minorHAnsi" w:cs="Arial"/>
          <w:bCs/>
          <w:sz w:val="20"/>
          <w:szCs w:val="20"/>
          <w:lang w:eastAsia="en-US"/>
        </w:rPr>
      </w:pPr>
    </w:p>
    <w:p w14:paraId="34559318" w14:textId="50EDF6F8" w:rsidR="007670E7" w:rsidRPr="00F77FAE" w:rsidRDefault="007670E7" w:rsidP="007670E7">
      <w:pPr>
        <w:tabs>
          <w:tab w:val="left" w:pos="4536"/>
        </w:tabs>
        <w:autoSpaceDE w:val="0"/>
        <w:autoSpaceDN w:val="0"/>
        <w:adjustRightInd w:val="0"/>
        <w:ind w:left="4950" w:hanging="4950"/>
        <w:rPr>
          <w:rFonts w:eastAsiaTheme="minorHAnsi" w:cs="Arial"/>
          <w:sz w:val="20"/>
          <w:szCs w:val="20"/>
          <w:lang w:eastAsia="en-US"/>
        </w:rPr>
      </w:pPr>
      <w:r w:rsidRPr="00F77FAE">
        <w:rPr>
          <w:rFonts w:cs="Arial"/>
          <w:b/>
          <w:sz w:val="20"/>
          <w:szCs w:val="20"/>
        </w:rPr>
        <w:t>Zuordnung zum Curriculum:</w:t>
      </w:r>
      <w:r w:rsidRPr="00F77FAE">
        <w:rPr>
          <w:rFonts w:cs="Arial"/>
          <w:b/>
          <w:sz w:val="20"/>
          <w:szCs w:val="20"/>
        </w:rPr>
        <w:tab/>
      </w:r>
      <w:r w:rsidRPr="00F77FAE">
        <w:rPr>
          <w:rFonts w:cs="Arial"/>
          <w:b/>
          <w:sz w:val="20"/>
          <w:szCs w:val="20"/>
        </w:rPr>
        <w:tab/>
      </w:r>
      <w:r w:rsidRPr="00F77FAE">
        <w:rPr>
          <w:rFonts w:cs="Arial"/>
          <w:b/>
          <w:sz w:val="20"/>
          <w:szCs w:val="20"/>
        </w:rPr>
        <w:tab/>
      </w:r>
      <w:r w:rsidRPr="00F77FAE">
        <w:rPr>
          <w:rFonts w:eastAsiaTheme="minorHAnsi" w:cs="Arial"/>
          <w:sz w:val="20"/>
          <w:szCs w:val="20"/>
          <w:lang w:eastAsia="en-US"/>
        </w:rPr>
        <w:t>Dezentrale Energiesysteme und Energieeffizienz (Master) / Vertiefungsschwerpunkt / Pflicht für Schwerpunkt „Energiewirtschaft“</w:t>
      </w:r>
    </w:p>
    <w:p w14:paraId="51F8D9B5" w14:textId="77777777" w:rsidR="007670E7" w:rsidRPr="00F77FAE" w:rsidRDefault="007670E7" w:rsidP="007670E7">
      <w:pPr>
        <w:tabs>
          <w:tab w:val="left" w:pos="4253"/>
        </w:tabs>
        <w:autoSpaceDE w:val="0"/>
        <w:autoSpaceDN w:val="0"/>
        <w:adjustRightInd w:val="0"/>
        <w:ind w:left="4950" w:hanging="4950"/>
        <w:rPr>
          <w:rFonts w:cs="Arial"/>
          <w:sz w:val="20"/>
          <w:szCs w:val="20"/>
          <w:highlight w:val="yellow"/>
        </w:rPr>
      </w:pPr>
    </w:p>
    <w:p w14:paraId="52C4D45D" w14:textId="77777777" w:rsidR="007670E7" w:rsidRPr="00F77FAE" w:rsidRDefault="007670E7" w:rsidP="007670E7">
      <w:pPr>
        <w:tabs>
          <w:tab w:val="left" w:pos="4253"/>
        </w:tabs>
        <w:autoSpaceDE w:val="0"/>
        <w:autoSpaceDN w:val="0"/>
        <w:adjustRightInd w:val="0"/>
        <w:rPr>
          <w:rFonts w:cs="Arial"/>
          <w:sz w:val="20"/>
          <w:szCs w:val="20"/>
        </w:rPr>
      </w:pPr>
      <w:r w:rsidRPr="00F77FAE">
        <w:rPr>
          <w:rFonts w:cs="Arial"/>
          <w:b/>
          <w:sz w:val="20"/>
          <w:szCs w:val="20"/>
        </w:rPr>
        <w:t xml:space="preserve">Bewertungsmodus / Erläuterung Gesamtnote: </w:t>
      </w:r>
      <w:r w:rsidRPr="00F77FAE">
        <w:rPr>
          <w:rFonts w:cs="Arial"/>
          <w:b/>
          <w:sz w:val="20"/>
          <w:szCs w:val="20"/>
        </w:rPr>
        <w:tab/>
      </w:r>
      <w:r w:rsidRPr="00F77FAE">
        <w:rPr>
          <w:rFonts w:cs="Arial"/>
          <w:sz w:val="20"/>
          <w:szCs w:val="20"/>
        </w:rPr>
        <w:t>Note gemäß Studienordnung</w:t>
      </w:r>
    </w:p>
    <w:p w14:paraId="6413C4EE" w14:textId="77777777" w:rsidR="007670E7" w:rsidRPr="00F77FAE" w:rsidRDefault="007670E7" w:rsidP="007670E7">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7670E7" w:rsidRPr="00F77FAE" w14:paraId="18EA1074" w14:textId="77777777" w:rsidTr="007A350C">
        <w:tc>
          <w:tcPr>
            <w:tcW w:w="2812" w:type="dxa"/>
            <w:shd w:val="clear" w:color="auto" w:fill="C0C0C0"/>
          </w:tcPr>
          <w:p w14:paraId="6576D3CC" w14:textId="77777777" w:rsidR="007670E7" w:rsidRPr="00F77FAE" w:rsidRDefault="007670E7" w:rsidP="007A350C">
            <w:pPr>
              <w:rPr>
                <w:rFonts w:cs="Arial"/>
                <w:b/>
                <w:sz w:val="20"/>
                <w:szCs w:val="20"/>
              </w:rPr>
            </w:pPr>
            <w:r w:rsidRPr="00F77FAE">
              <w:rPr>
                <w:rFonts w:cs="Arial"/>
                <w:b/>
                <w:sz w:val="20"/>
                <w:szCs w:val="20"/>
              </w:rPr>
              <w:lastRenderedPageBreak/>
              <w:t>HS Reutlingen</w:t>
            </w:r>
          </w:p>
          <w:p w14:paraId="1AA8242F" w14:textId="77777777" w:rsidR="007670E7" w:rsidRPr="00F77FAE" w:rsidRDefault="007670E7" w:rsidP="007A350C">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3F80E834" w14:textId="77777777" w:rsidR="007670E7" w:rsidRPr="00F77FAE" w:rsidRDefault="007670E7" w:rsidP="007A350C">
            <w:pPr>
              <w:jc w:val="center"/>
              <w:rPr>
                <w:rFonts w:cs="Arial"/>
                <w:b/>
                <w:sz w:val="20"/>
                <w:szCs w:val="20"/>
              </w:rPr>
            </w:pPr>
            <w:r w:rsidRPr="00F77FAE">
              <w:rPr>
                <w:rFonts w:cs="Arial"/>
                <w:b/>
                <w:sz w:val="20"/>
                <w:szCs w:val="20"/>
              </w:rPr>
              <w:t>Modulkatalog DEE Master</w:t>
            </w:r>
          </w:p>
          <w:p w14:paraId="4F58F785" w14:textId="19A1839B" w:rsidR="007670E7" w:rsidRPr="00F77FAE" w:rsidRDefault="007670E7" w:rsidP="007A350C">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231C80FC" w14:textId="4BB3F7F2" w:rsidR="007670E7" w:rsidRPr="00F77FAE" w:rsidRDefault="007670E7" w:rsidP="007A350C">
            <w:pPr>
              <w:jc w:val="right"/>
              <w:rPr>
                <w:rFonts w:cs="Arial"/>
                <w:b/>
                <w:sz w:val="20"/>
                <w:szCs w:val="20"/>
              </w:rPr>
            </w:pPr>
            <w:r w:rsidRPr="00F77FAE">
              <w:rPr>
                <w:rFonts w:cs="Arial"/>
                <w:b/>
                <w:sz w:val="20"/>
                <w:szCs w:val="20"/>
              </w:rPr>
              <w:t>Modul: DEE</w:t>
            </w:r>
            <w:r w:rsidR="007512CF" w:rsidRPr="00F77FAE">
              <w:rPr>
                <w:rFonts w:cs="Arial"/>
                <w:b/>
                <w:sz w:val="20"/>
                <w:szCs w:val="20"/>
              </w:rPr>
              <w:t>7</w:t>
            </w:r>
            <w:r w:rsidRPr="00F77FAE">
              <w:rPr>
                <w:rFonts w:cs="Arial"/>
                <w:b/>
                <w:sz w:val="20"/>
                <w:szCs w:val="20"/>
              </w:rPr>
              <w:t>b</w:t>
            </w:r>
          </w:p>
          <w:p w14:paraId="178D0AF5" w14:textId="77777777" w:rsidR="007670E7" w:rsidRPr="00F77FAE" w:rsidRDefault="007670E7" w:rsidP="007A350C">
            <w:pPr>
              <w:jc w:val="right"/>
              <w:rPr>
                <w:rFonts w:cs="Arial"/>
                <w:b/>
                <w:sz w:val="20"/>
                <w:szCs w:val="20"/>
              </w:rPr>
            </w:pPr>
            <w:r w:rsidRPr="00F77FAE">
              <w:rPr>
                <w:rFonts w:cs="Arial"/>
                <w:b/>
                <w:sz w:val="20"/>
                <w:szCs w:val="20"/>
              </w:rPr>
              <w:t>Dezentrale</w:t>
            </w:r>
            <w:r w:rsidRPr="00F77FAE">
              <w:rPr>
                <w:rFonts w:cs="Arial"/>
                <w:b/>
                <w:sz w:val="20"/>
                <w:szCs w:val="20"/>
              </w:rPr>
              <w:br/>
              <w:t>Energiemärkte</w:t>
            </w:r>
          </w:p>
        </w:tc>
      </w:tr>
    </w:tbl>
    <w:p w14:paraId="6685F580" w14:textId="77777777" w:rsidR="007670E7" w:rsidRPr="00F77FAE" w:rsidRDefault="007670E7" w:rsidP="007670E7">
      <w:pPr>
        <w:pStyle w:val="numerierterAbsatz"/>
        <w:suppressAutoHyphens w:val="0"/>
        <w:spacing w:before="0" w:after="0"/>
        <w:rPr>
          <w:rFonts w:ascii="Arial" w:eastAsiaTheme="minorHAnsi" w:hAnsi="Arial" w:cs="Arial"/>
          <w:b/>
          <w:bCs/>
          <w:sz w:val="20"/>
          <w:lang w:eastAsia="en-US"/>
        </w:rPr>
      </w:pPr>
    </w:p>
    <w:p w14:paraId="290774D2" w14:textId="77777777" w:rsidR="004D3C15" w:rsidRPr="00C90A78" w:rsidRDefault="004D3C15" w:rsidP="004D3C15">
      <w:pPr>
        <w:pStyle w:val="numerierterAbsatz"/>
        <w:spacing w:before="0" w:after="0"/>
        <w:rPr>
          <w:rFonts w:ascii="Arial" w:hAnsi="Arial" w:cs="Arial"/>
          <w:b/>
          <w:sz w:val="20"/>
          <w:lang w:val="en-GB"/>
        </w:rPr>
      </w:pPr>
      <w:r w:rsidRPr="00C90A78">
        <w:rPr>
          <w:rFonts w:ascii="Arial" w:eastAsiaTheme="minorHAnsi" w:hAnsi="Arial" w:cs="Arial"/>
          <w:b/>
          <w:bCs/>
          <w:sz w:val="20"/>
          <w:lang w:val="en-GB" w:eastAsia="en-US"/>
        </w:rPr>
        <w:t>Lehrveranstaltung:</w:t>
      </w:r>
      <w:r w:rsidRPr="00C90A78">
        <w:rPr>
          <w:rFonts w:ascii="Arial" w:eastAsiaTheme="minorHAnsi" w:hAnsi="Arial" w:cs="Arial"/>
          <w:b/>
          <w:bCs/>
          <w:sz w:val="20"/>
          <w:lang w:val="en-GB" w:eastAsia="en-US"/>
        </w:rPr>
        <w:tab/>
      </w:r>
      <w:r w:rsidRPr="00C90A78">
        <w:rPr>
          <w:rFonts w:ascii="Arial" w:hAnsi="Arial" w:cs="Arial"/>
          <w:b/>
          <w:sz w:val="20"/>
          <w:lang w:val="en-GB"/>
        </w:rPr>
        <w:t>Distributed economy in the energy sector</w:t>
      </w:r>
    </w:p>
    <w:p w14:paraId="68AD2CBF" w14:textId="77777777" w:rsidR="007670E7" w:rsidRPr="00C90A78" w:rsidRDefault="007670E7" w:rsidP="007670E7">
      <w:pPr>
        <w:pStyle w:val="numerierterAbsatz"/>
        <w:suppressAutoHyphens w:val="0"/>
        <w:spacing w:before="0" w:after="0"/>
        <w:rPr>
          <w:rFonts w:ascii="Arial" w:hAnsi="Arial" w:cs="Arial"/>
          <w:sz w:val="20"/>
          <w:lang w:val="en-GB"/>
        </w:rPr>
      </w:pPr>
    </w:p>
    <w:p w14:paraId="569A92AC" w14:textId="77777777" w:rsidR="007670E7" w:rsidRPr="00C90A78" w:rsidRDefault="007670E7" w:rsidP="007670E7">
      <w:pPr>
        <w:tabs>
          <w:tab w:val="left" w:pos="2127"/>
        </w:tabs>
        <w:autoSpaceDE w:val="0"/>
        <w:autoSpaceDN w:val="0"/>
        <w:adjustRightInd w:val="0"/>
        <w:rPr>
          <w:rFonts w:eastAsiaTheme="minorHAnsi" w:cs="Arial"/>
          <w:b/>
          <w:bCs/>
          <w:sz w:val="20"/>
          <w:szCs w:val="20"/>
          <w:lang w:val="en-GB" w:eastAsia="en-US"/>
        </w:rPr>
      </w:pPr>
      <w:r w:rsidRPr="00C90A78">
        <w:rPr>
          <w:rFonts w:eastAsiaTheme="minorHAnsi" w:cs="Arial"/>
          <w:b/>
          <w:bCs/>
          <w:sz w:val="20"/>
          <w:szCs w:val="20"/>
          <w:lang w:val="en-GB" w:eastAsia="en-US"/>
        </w:rPr>
        <w:t>Semester:</w:t>
      </w:r>
      <w:r w:rsidRPr="00C90A78">
        <w:rPr>
          <w:rFonts w:eastAsiaTheme="minorHAnsi" w:cs="Arial"/>
          <w:b/>
          <w:bCs/>
          <w:sz w:val="20"/>
          <w:szCs w:val="20"/>
          <w:lang w:val="en-GB" w:eastAsia="en-US"/>
        </w:rPr>
        <w:tab/>
        <w:t>2</w:t>
      </w:r>
    </w:p>
    <w:p w14:paraId="02F9B0EC" w14:textId="77777777" w:rsidR="007670E7" w:rsidRPr="00C90A78" w:rsidRDefault="007670E7" w:rsidP="007670E7">
      <w:pPr>
        <w:tabs>
          <w:tab w:val="left" w:pos="2127"/>
        </w:tabs>
        <w:autoSpaceDE w:val="0"/>
        <w:autoSpaceDN w:val="0"/>
        <w:adjustRightInd w:val="0"/>
        <w:rPr>
          <w:rFonts w:eastAsiaTheme="minorHAnsi" w:cs="Arial"/>
          <w:b/>
          <w:bCs/>
          <w:sz w:val="20"/>
          <w:szCs w:val="20"/>
          <w:lang w:val="en-GB" w:eastAsia="en-US"/>
        </w:rPr>
      </w:pPr>
      <w:r w:rsidRPr="00C90A78">
        <w:rPr>
          <w:rFonts w:eastAsiaTheme="minorHAnsi" w:cs="Arial"/>
          <w:b/>
          <w:bCs/>
          <w:sz w:val="20"/>
          <w:szCs w:val="20"/>
          <w:lang w:val="en-GB" w:eastAsia="en-US"/>
        </w:rPr>
        <w:t>SWS:</w:t>
      </w:r>
      <w:r w:rsidRPr="00C90A78">
        <w:rPr>
          <w:rFonts w:eastAsiaTheme="minorHAnsi" w:cs="Arial"/>
          <w:b/>
          <w:bCs/>
          <w:sz w:val="20"/>
          <w:szCs w:val="20"/>
          <w:lang w:val="en-GB" w:eastAsia="en-US"/>
        </w:rPr>
        <w:tab/>
        <w:t>2</w:t>
      </w:r>
    </w:p>
    <w:p w14:paraId="4004F872" w14:textId="77777777" w:rsidR="007670E7" w:rsidRPr="00C90A78" w:rsidRDefault="007670E7" w:rsidP="007670E7">
      <w:pPr>
        <w:autoSpaceDE w:val="0"/>
        <w:autoSpaceDN w:val="0"/>
        <w:adjustRightInd w:val="0"/>
        <w:rPr>
          <w:rFonts w:eastAsiaTheme="minorHAnsi" w:cs="Arial"/>
          <w:b/>
          <w:sz w:val="20"/>
          <w:szCs w:val="20"/>
          <w:lang w:val="en-GB" w:eastAsia="en-US"/>
        </w:rPr>
      </w:pPr>
      <w:r w:rsidRPr="00C90A78">
        <w:rPr>
          <w:rFonts w:eastAsiaTheme="minorHAnsi" w:cs="Arial"/>
          <w:b/>
          <w:bCs/>
          <w:sz w:val="20"/>
          <w:szCs w:val="20"/>
          <w:lang w:val="en-GB" w:eastAsia="en-US"/>
        </w:rPr>
        <w:t>ECTS:</w:t>
      </w:r>
      <w:r w:rsidRPr="00C90A78">
        <w:rPr>
          <w:rFonts w:eastAsiaTheme="minorHAnsi" w:cs="Arial"/>
          <w:b/>
          <w:bCs/>
          <w:sz w:val="20"/>
          <w:szCs w:val="20"/>
          <w:lang w:val="en-GB" w:eastAsia="en-US"/>
        </w:rPr>
        <w:tab/>
      </w:r>
      <w:r w:rsidRPr="00C90A78">
        <w:rPr>
          <w:rFonts w:eastAsiaTheme="minorHAnsi" w:cs="Arial"/>
          <w:b/>
          <w:bCs/>
          <w:sz w:val="20"/>
          <w:szCs w:val="20"/>
          <w:lang w:val="en-GB" w:eastAsia="en-US"/>
        </w:rPr>
        <w:tab/>
      </w:r>
      <w:r w:rsidRPr="00C90A78">
        <w:rPr>
          <w:rFonts w:eastAsiaTheme="minorHAnsi" w:cs="Arial"/>
          <w:b/>
          <w:bCs/>
          <w:sz w:val="20"/>
          <w:szCs w:val="20"/>
          <w:lang w:val="en-GB" w:eastAsia="en-US"/>
        </w:rPr>
        <w:tab/>
      </w:r>
      <w:r w:rsidRPr="00C90A78">
        <w:rPr>
          <w:rFonts w:eastAsiaTheme="minorHAnsi" w:cs="Arial"/>
          <w:b/>
          <w:sz w:val="20"/>
          <w:szCs w:val="20"/>
          <w:lang w:val="en-GB" w:eastAsia="en-US"/>
        </w:rPr>
        <w:t>3</w:t>
      </w:r>
    </w:p>
    <w:p w14:paraId="19BBF56D" w14:textId="77777777" w:rsidR="007670E7" w:rsidRPr="00C90A78" w:rsidRDefault="007670E7" w:rsidP="007670E7">
      <w:pPr>
        <w:tabs>
          <w:tab w:val="left" w:pos="2127"/>
        </w:tabs>
        <w:autoSpaceDE w:val="0"/>
        <w:autoSpaceDN w:val="0"/>
        <w:adjustRightInd w:val="0"/>
        <w:rPr>
          <w:rFonts w:eastAsiaTheme="minorHAnsi" w:cs="Arial"/>
          <w:b/>
          <w:bCs/>
          <w:sz w:val="20"/>
          <w:szCs w:val="20"/>
          <w:lang w:val="en-GB" w:eastAsia="en-US"/>
        </w:rPr>
      </w:pPr>
    </w:p>
    <w:p w14:paraId="084C423B" w14:textId="77777777" w:rsidR="007670E7" w:rsidRPr="00C90A78" w:rsidRDefault="007670E7" w:rsidP="007670E7">
      <w:pPr>
        <w:autoSpaceDE w:val="0"/>
        <w:autoSpaceDN w:val="0"/>
        <w:adjustRightInd w:val="0"/>
        <w:rPr>
          <w:rFonts w:eastAsiaTheme="minorHAnsi" w:cs="Arial"/>
          <w:sz w:val="20"/>
          <w:szCs w:val="20"/>
          <w:lang w:val="en-GB" w:eastAsia="en-US"/>
        </w:rPr>
      </w:pPr>
      <w:proofErr w:type="spellStart"/>
      <w:r w:rsidRPr="00C90A78">
        <w:rPr>
          <w:rFonts w:cs="Arial"/>
          <w:b/>
          <w:bCs/>
          <w:sz w:val="20"/>
          <w:szCs w:val="20"/>
          <w:lang w:val="en-GB"/>
        </w:rPr>
        <w:t>Lehrform</w:t>
      </w:r>
      <w:proofErr w:type="spellEnd"/>
      <w:r w:rsidRPr="00C90A78">
        <w:rPr>
          <w:rFonts w:cs="Arial"/>
          <w:b/>
          <w:bCs/>
          <w:sz w:val="20"/>
          <w:szCs w:val="20"/>
          <w:lang w:val="en-GB"/>
        </w:rPr>
        <w:t>:</w:t>
      </w:r>
      <w:r w:rsidRPr="00C90A78">
        <w:rPr>
          <w:rFonts w:cs="Arial"/>
          <w:b/>
          <w:bCs/>
          <w:sz w:val="20"/>
          <w:szCs w:val="20"/>
          <w:lang w:val="en-GB"/>
        </w:rPr>
        <w:tab/>
      </w:r>
      <w:r w:rsidRPr="00C90A78">
        <w:rPr>
          <w:rFonts w:cs="Arial"/>
          <w:b/>
          <w:bCs/>
          <w:sz w:val="20"/>
          <w:szCs w:val="20"/>
          <w:lang w:val="en-GB"/>
        </w:rPr>
        <w:tab/>
      </w:r>
      <w:proofErr w:type="spellStart"/>
      <w:r w:rsidRPr="00C90A78">
        <w:rPr>
          <w:rFonts w:eastAsiaTheme="minorHAnsi" w:cs="Arial"/>
          <w:sz w:val="20"/>
          <w:szCs w:val="20"/>
          <w:lang w:val="en-GB" w:eastAsia="en-US"/>
        </w:rPr>
        <w:t>Vorlesung</w:t>
      </w:r>
      <w:proofErr w:type="spellEnd"/>
    </w:p>
    <w:p w14:paraId="7095940B" w14:textId="77777777" w:rsidR="007670E7" w:rsidRPr="00C90A78" w:rsidRDefault="007670E7" w:rsidP="007670E7">
      <w:pPr>
        <w:autoSpaceDE w:val="0"/>
        <w:autoSpaceDN w:val="0"/>
        <w:adjustRightInd w:val="0"/>
        <w:rPr>
          <w:rFonts w:cs="Arial"/>
          <w:sz w:val="20"/>
          <w:szCs w:val="20"/>
          <w:lang w:val="en-GB"/>
        </w:rPr>
      </w:pPr>
    </w:p>
    <w:p w14:paraId="5E593EF9" w14:textId="13394D81" w:rsidR="004D3C15" w:rsidRPr="00C90A78" w:rsidRDefault="004D3C15" w:rsidP="004D3C15">
      <w:pPr>
        <w:autoSpaceDE w:val="0"/>
        <w:autoSpaceDN w:val="0"/>
        <w:adjustRightInd w:val="0"/>
        <w:rPr>
          <w:rFonts w:cs="Arial"/>
          <w:sz w:val="20"/>
          <w:szCs w:val="20"/>
          <w:lang w:val="en-GB"/>
        </w:rPr>
      </w:pPr>
      <w:proofErr w:type="spellStart"/>
      <w:r w:rsidRPr="00C90A78">
        <w:rPr>
          <w:rFonts w:cs="Arial"/>
          <w:b/>
          <w:bCs/>
          <w:sz w:val="20"/>
          <w:szCs w:val="20"/>
          <w:lang w:val="en-GB"/>
        </w:rPr>
        <w:t>Dozent</w:t>
      </w:r>
      <w:proofErr w:type="spellEnd"/>
      <w:r w:rsidR="000E7086" w:rsidRPr="00C90A78">
        <w:rPr>
          <w:rFonts w:cs="Arial"/>
          <w:b/>
          <w:bCs/>
          <w:sz w:val="20"/>
          <w:szCs w:val="20"/>
          <w:lang w:val="en-GB"/>
        </w:rPr>
        <w:t>/i</w:t>
      </w:r>
      <w:r w:rsidRPr="00C90A78">
        <w:rPr>
          <w:rFonts w:cs="Arial"/>
          <w:b/>
          <w:bCs/>
          <w:sz w:val="20"/>
          <w:szCs w:val="20"/>
          <w:lang w:val="en-GB"/>
        </w:rPr>
        <w:t xml:space="preserve">n: </w:t>
      </w:r>
      <w:r w:rsidRPr="00C90A78">
        <w:rPr>
          <w:rFonts w:cs="Arial"/>
          <w:b/>
          <w:bCs/>
          <w:sz w:val="20"/>
          <w:szCs w:val="20"/>
          <w:lang w:val="en-GB"/>
        </w:rPr>
        <w:tab/>
      </w:r>
      <w:r w:rsidRPr="00C90A78">
        <w:rPr>
          <w:rFonts w:cs="Arial"/>
          <w:b/>
          <w:bCs/>
          <w:sz w:val="20"/>
          <w:szCs w:val="20"/>
          <w:lang w:val="en-GB"/>
        </w:rPr>
        <w:tab/>
      </w:r>
      <w:r w:rsidRPr="00C90A78">
        <w:rPr>
          <w:rFonts w:cs="Arial"/>
          <w:b/>
          <w:sz w:val="20"/>
          <w:szCs w:val="20"/>
          <w:lang w:val="en-GB"/>
        </w:rPr>
        <w:t>Prof.</w:t>
      </w:r>
      <w:r w:rsidR="00BC34AF">
        <w:rPr>
          <w:rFonts w:cs="Arial"/>
          <w:b/>
          <w:sz w:val="20"/>
          <w:szCs w:val="20"/>
          <w:lang w:val="en-GB"/>
        </w:rPr>
        <w:t xml:space="preserve"> </w:t>
      </w:r>
      <w:proofErr w:type="spellStart"/>
      <w:r w:rsidR="00BC34AF">
        <w:rPr>
          <w:rFonts w:cs="Arial"/>
          <w:b/>
          <w:sz w:val="20"/>
          <w:szCs w:val="20"/>
          <w:lang w:val="en-GB"/>
        </w:rPr>
        <w:t>Dr.</w:t>
      </w:r>
      <w:proofErr w:type="spellEnd"/>
      <w:r w:rsidR="00BC34AF">
        <w:rPr>
          <w:rFonts w:cs="Arial"/>
          <w:b/>
          <w:sz w:val="20"/>
          <w:szCs w:val="20"/>
          <w:lang w:val="en-GB"/>
        </w:rPr>
        <w:t xml:space="preserve"> </w:t>
      </w:r>
      <w:r w:rsidRPr="00C90A78">
        <w:rPr>
          <w:rFonts w:cs="Arial"/>
          <w:b/>
          <w:sz w:val="20"/>
          <w:szCs w:val="20"/>
          <w:lang w:val="en-GB"/>
        </w:rPr>
        <w:t>Debora Coll-Mayor</w:t>
      </w:r>
    </w:p>
    <w:p w14:paraId="58C07ABA" w14:textId="77777777" w:rsidR="007670E7" w:rsidRPr="00C90A78" w:rsidRDefault="007670E7" w:rsidP="007670E7">
      <w:pPr>
        <w:autoSpaceDE w:val="0"/>
        <w:autoSpaceDN w:val="0"/>
        <w:adjustRightInd w:val="0"/>
        <w:rPr>
          <w:rFonts w:cs="Arial"/>
          <w:sz w:val="20"/>
          <w:szCs w:val="20"/>
          <w:lang w:val="en-GB"/>
        </w:rPr>
      </w:pPr>
    </w:p>
    <w:p w14:paraId="6B31251C" w14:textId="77777777" w:rsidR="007670E7" w:rsidRPr="00D73D89" w:rsidRDefault="007670E7" w:rsidP="007670E7">
      <w:pPr>
        <w:autoSpaceDE w:val="0"/>
        <w:autoSpaceDN w:val="0"/>
        <w:adjustRightInd w:val="0"/>
        <w:rPr>
          <w:rFonts w:cs="Arial"/>
          <w:b/>
          <w:bCs/>
          <w:sz w:val="20"/>
          <w:szCs w:val="20"/>
        </w:rPr>
      </w:pPr>
      <w:r w:rsidRPr="00D73D89">
        <w:rPr>
          <w:rFonts w:cs="Arial"/>
          <w:b/>
          <w:bCs/>
          <w:sz w:val="20"/>
          <w:szCs w:val="20"/>
        </w:rPr>
        <w:t>Inhalte:</w:t>
      </w:r>
      <w:r w:rsidRPr="00D73D89">
        <w:rPr>
          <w:rFonts w:cs="Arial"/>
          <w:b/>
          <w:bCs/>
          <w:sz w:val="20"/>
          <w:szCs w:val="20"/>
        </w:rPr>
        <w:tab/>
      </w:r>
      <w:r w:rsidRPr="00D73D89">
        <w:rPr>
          <w:rFonts w:cs="Arial"/>
          <w:b/>
          <w:bCs/>
          <w:sz w:val="20"/>
          <w:szCs w:val="20"/>
        </w:rPr>
        <w:tab/>
      </w:r>
    </w:p>
    <w:p w14:paraId="48F99B9C" w14:textId="3C3F3AD1" w:rsidR="004D3C15" w:rsidRPr="00D73D89" w:rsidRDefault="004D3C15" w:rsidP="00DA39FE">
      <w:pPr>
        <w:pStyle w:val="Listenabsatz"/>
        <w:numPr>
          <w:ilvl w:val="0"/>
          <w:numId w:val="20"/>
        </w:numPr>
        <w:autoSpaceDE w:val="0"/>
        <w:autoSpaceDN w:val="0"/>
        <w:adjustRightInd w:val="0"/>
        <w:ind w:left="2410" w:hanging="283"/>
        <w:rPr>
          <w:rFonts w:eastAsiaTheme="minorHAnsi" w:cs="Arial"/>
          <w:sz w:val="20"/>
          <w:szCs w:val="20"/>
          <w:lang w:val="en-GB" w:eastAsia="en-US"/>
        </w:rPr>
      </w:pPr>
      <w:r w:rsidRPr="00D73D89">
        <w:rPr>
          <w:rFonts w:eastAsiaTheme="minorHAnsi" w:cs="Arial"/>
          <w:sz w:val="20"/>
          <w:szCs w:val="20"/>
          <w:lang w:val="en-GB" w:eastAsia="en-US"/>
        </w:rPr>
        <w:t>Distributed ledger technologies;</w:t>
      </w:r>
    </w:p>
    <w:p w14:paraId="2AD38F48" w14:textId="60C04A80" w:rsidR="004D3C15" w:rsidRPr="00D73D89" w:rsidRDefault="004D3C15" w:rsidP="00DA39FE">
      <w:pPr>
        <w:pStyle w:val="Listenabsatz"/>
        <w:numPr>
          <w:ilvl w:val="0"/>
          <w:numId w:val="20"/>
        </w:numPr>
        <w:autoSpaceDE w:val="0"/>
        <w:autoSpaceDN w:val="0"/>
        <w:adjustRightInd w:val="0"/>
        <w:ind w:left="2410" w:hanging="283"/>
        <w:rPr>
          <w:rFonts w:eastAsiaTheme="minorHAnsi" w:cs="Arial"/>
          <w:sz w:val="20"/>
          <w:szCs w:val="20"/>
          <w:lang w:val="en-GB" w:eastAsia="en-US"/>
        </w:rPr>
      </w:pPr>
      <w:r w:rsidRPr="00D73D89">
        <w:rPr>
          <w:rFonts w:eastAsiaTheme="minorHAnsi" w:cs="Arial"/>
          <w:sz w:val="20"/>
          <w:szCs w:val="20"/>
          <w:lang w:val="en-GB" w:eastAsia="en-US"/>
        </w:rPr>
        <w:t>Use of cryptocurrencies in the energy economy;</w:t>
      </w:r>
    </w:p>
    <w:p w14:paraId="112C8E4F" w14:textId="4BF703E4" w:rsidR="004D3C15" w:rsidRPr="00D73D89" w:rsidRDefault="004D3C15" w:rsidP="00DA39FE">
      <w:pPr>
        <w:pStyle w:val="Listenabsatz"/>
        <w:numPr>
          <w:ilvl w:val="0"/>
          <w:numId w:val="20"/>
        </w:numPr>
        <w:autoSpaceDE w:val="0"/>
        <w:autoSpaceDN w:val="0"/>
        <w:adjustRightInd w:val="0"/>
        <w:ind w:left="2410" w:hanging="283"/>
        <w:rPr>
          <w:rFonts w:eastAsiaTheme="minorHAnsi" w:cs="Arial"/>
          <w:sz w:val="20"/>
          <w:szCs w:val="20"/>
          <w:lang w:val="en-GB" w:eastAsia="en-US"/>
        </w:rPr>
      </w:pPr>
      <w:r w:rsidRPr="00D73D89">
        <w:rPr>
          <w:rFonts w:eastAsiaTheme="minorHAnsi" w:cs="Arial"/>
          <w:sz w:val="20"/>
          <w:szCs w:val="20"/>
          <w:lang w:val="en-GB" w:eastAsia="en-US"/>
        </w:rPr>
        <w:t>Smart contracts and distributed registers;</w:t>
      </w:r>
    </w:p>
    <w:p w14:paraId="755C154F" w14:textId="5E5D112D" w:rsidR="004D3C15" w:rsidRPr="00D73D89" w:rsidRDefault="004D3C15" w:rsidP="00DA39FE">
      <w:pPr>
        <w:pStyle w:val="Listenabsatz"/>
        <w:numPr>
          <w:ilvl w:val="0"/>
          <w:numId w:val="20"/>
        </w:numPr>
        <w:autoSpaceDE w:val="0"/>
        <w:autoSpaceDN w:val="0"/>
        <w:adjustRightInd w:val="0"/>
        <w:ind w:left="2410" w:hanging="283"/>
        <w:rPr>
          <w:rFonts w:eastAsiaTheme="minorHAnsi" w:cs="Arial"/>
          <w:sz w:val="20"/>
          <w:szCs w:val="20"/>
          <w:lang w:val="en-GB" w:eastAsia="en-US"/>
        </w:rPr>
      </w:pPr>
      <w:r w:rsidRPr="00D73D89">
        <w:rPr>
          <w:rFonts w:eastAsiaTheme="minorHAnsi" w:cs="Arial"/>
          <w:sz w:val="20"/>
          <w:szCs w:val="20"/>
          <w:lang w:val="en-GB" w:eastAsia="en-US"/>
        </w:rPr>
        <w:t>Analysis of new System Use Cases;</w:t>
      </w:r>
    </w:p>
    <w:p w14:paraId="68AA62C5" w14:textId="3368D2E6" w:rsidR="004D3C15" w:rsidRPr="00D73D89" w:rsidRDefault="004D3C15" w:rsidP="00DA39FE">
      <w:pPr>
        <w:pStyle w:val="Listenabsatz"/>
        <w:numPr>
          <w:ilvl w:val="0"/>
          <w:numId w:val="20"/>
        </w:numPr>
        <w:autoSpaceDE w:val="0"/>
        <w:autoSpaceDN w:val="0"/>
        <w:adjustRightInd w:val="0"/>
        <w:ind w:left="2410" w:hanging="283"/>
        <w:rPr>
          <w:rFonts w:eastAsiaTheme="minorHAnsi" w:cs="Arial"/>
          <w:sz w:val="20"/>
          <w:szCs w:val="20"/>
          <w:lang w:val="en-GB" w:eastAsia="en-US"/>
        </w:rPr>
      </w:pPr>
      <w:r w:rsidRPr="00D73D89">
        <w:rPr>
          <w:rFonts w:eastAsiaTheme="minorHAnsi" w:cs="Arial"/>
          <w:sz w:val="20"/>
          <w:szCs w:val="20"/>
          <w:lang w:val="en-GB" w:eastAsia="en-US"/>
        </w:rPr>
        <w:t>Analysis of new Business Use Cases;</w:t>
      </w:r>
    </w:p>
    <w:p w14:paraId="6B9C0F22" w14:textId="576F9C71" w:rsidR="004D3C15" w:rsidRPr="00D73D89" w:rsidRDefault="004D3C15" w:rsidP="00DA39FE">
      <w:pPr>
        <w:pStyle w:val="Listenabsatz"/>
        <w:numPr>
          <w:ilvl w:val="0"/>
          <w:numId w:val="20"/>
        </w:numPr>
        <w:autoSpaceDE w:val="0"/>
        <w:autoSpaceDN w:val="0"/>
        <w:adjustRightInd w:val="0"/>
        <w:ind w:left="2410" w:hanging="283"/>
        <w:rPr>
          <w:rFonts w:eastAsiaTheme="minorHAnsi" w:cs="Arial"/>
          <w:sz w:val="20"/>
          <w:szCs w:val="20"/>
          <w:lang w:val="en-GB" w:eastAsia="en-US"/>
        </w:rPr>
      </w:pPr>
      <w:r w:rsidRPr="00D73D89">
        <w:rPr>
          <w:rFonts w:eastAsiaTheme="minorHAnsi" w:cs="Arial"/>
          <w:sz w:val="20"/>
          <w:szCs w:val="20"/>
          <w:lang w:val="en-GB" w:eastAsia="en-US"/>
        </w:rPr>
        <w:t>Standardisation and regulatory barriers;</w:t>
      </w:r>
    </w:p>
    <w:p w14:paraId="5CFD76F2" w14:textId="6D511016" w:rsidR="004D3C15" w:rsidRPr="00D73D89" w:rsidRDefault="004D3C15" w:rsidP="00DA39FE">
      <w:pPr>
        <w:pStyle w:val="Listenabsatz"/>
        <w:numPr>
          <w:ilvl w:val="0"/>
          <w:numId w:val="20"/>
        </w:numPr>
        <w:autoSpaceDE w:val="0"/>
        <w:autoSpaceDN w:val="0"/>
        <w:adjustRightInd w:val="0"/>
        <w:ind w:left="2410" w:hanging="283"/>
        <w:rPr>
          <w:rFonts w:eastAsiaTheme="minorHAnsi" w:cs="Arial"/>
          <w:sz w:val="20"/>
          <w:szCs w:val="20"/>
          <w:lang w:val="en-GB" w:eastAsia="en-US"/>
        </w:rPr>
      </w:pPr>
      <w:r w:rsidRPr="00D73D89">
        <w:rPr>
          <w:rFonts w:eastAsiaTheme="minorHAnsi" w:cs="Arial"/>
          <w:sz w:val="20"/>
          <w:szCs w:val="20"/>
          <w:lang w:val="en-GB" w:eastAsia="en-US"/>
        </w:rPr>
        <w:t>A step forward: The concept of transactive control.</w:t>
      </w:r>
    </w:p>
    <w:p w14:paraId="0CD29667" w14:textId="77777777" w:rsidR="007670E7" w:rsidRPr="00302557" w:rsidRDefault="007670E7" w:rsidP="007670E7">
      <w:pPr>
        <w:autoSpaceDE w:val="0"/>
        <w:autoSpaceDN w:val="0"/>
        <w:adjustRightInd w:val="0"/>
        <w:rPr>
          <w:rFonts w:cs="Arial"/>
          <w:b/>
          <w:bCs/>
          <w:sz w:val="20"/>
          <w:szCs w:val="20"/>
          <w:highlight w:val="yellow"/>
          <w:lang w:val="en-GB"/>
        </w:rPr>
      </w:pPr>
    </w:p>
    <w:p w14:paraId="05E0A1B9" w14:textId="2FC07D34" w:rsidR="007670E7" w:rsidRPr="00F77FAE" w:rsidRDefault="007670E7" w:rsidP="00A21DD8">
      <w:pPr>
        <w:autoSpaceDE w:val="0"/>
        <w:autoSpaceDN w:val="0"/>
        <w:adjustRightInd w:val="0"/>
        <w:ind w:left="2127" w:hanging="2127"/>
        <w:rPr>
          <w:rFonts w:eastAsiaTheme="minorHAnsi" w:cs="Arial"/>
          <w:sz w:val="20"/>
          <w:szCs w:val="20"/>
          <w:lang w:eastAsia="en-US"/>
        </w:rPr>
      </w:pPr>
      <w:r w:rsidRPr="00F77FAE">
        <w:rPr>
          <w:rFonts w:cs="Arial"/>
          <w:b/>
          <w:bCs/>
          <w:sz w:val="20"/>
          <w:szCs w:val="20"/>
        </w:rPr>
        <w:t>Skripte/Medien:</w:t>
      </w:r>
      <w:r w:rsidRPr="00F77FAE">
        <w:rPr>
          <w:rFonts w:cs="Arial"/>
          <w:b/>
          <w:bCs/>
          <w:sz w:val="20"/>
          <w:szCs w:val="20"/>
        </w:rPr>
        <w:tab/>
      </w:r>
      <w:r w:rsidR="00A21DD8" w:rsidRPr="00F77FAE">
        <w:rPr>
          <w:rFonts w:eastAsiaTheme="minorHAnsi" w:cs="Arial"/>
          <w:bCs/>
          <w:sz w:val="20"/>
          <w:szCs w:val="20"/>
          <w:lang w:eastAsia="en-US"/>
        </w:rPr>
        <w:t>Vorlesungsunterlagen und Übungsaufgaben werden auf der Lernplattform RELAX online zur Verfügung gestellt.</w:t>
      </w:r>
    </w:p>
    <w:p w14:paraId="15A8E172" w14:textId="77777777" w:rsidR="007670E7" w:rsidRPr="00F77FAE" w:rsidRDefault="007670E7" w:rsidP="007670E7">
      <w:pPr>
        <w:autoSpaceDE w:val="0"/>
        <w:autoSpaceDN w:val="0"/>
        <w:adjustRightInd w:val="0"/>
        <w:rPr>
          <w:rFonts w:cs="Arial"/>
          <w:sz w:val="20"/>
          <w:szCs w:val="20"/>
        </w:rPr>
      </w:pPr>
    </w:p>
    <w:p w14:paraId="32B7D105" w14:textId="77777777" w:rsidR="00A21DD8" w:rsidRPr="00F77FAE" w:rsidRDefault="00A21DD8" w:rsidP="00A21DD8">
      <w:pPr>
        <w:tabs>
          <w:tab w:val="left" w:pos="2127"/>
        </w:tabs>
        <w:autoSpaceDE w:val="0"/>
        <w:autoSpaceDN w:val="0"/>
        <w:adjustRightInd w:val="0"/>
        <w:ind w:left="2127" w:hanging="2127"/>
        <w:rPr>
          <w:rFonts w:eastAsiaTheme="minorHAnsi" w:cs="Arial"/>
          <w:sz w:val="20"/>
          <w:szCs w:val="20"/>
          <w:lang w:eastAsia="en-US"/>
        </w:rPr>
      </w:pPr>
      <w:r w:rsidRPr="00F77FAE">
        <w:rPr>
          <w:rFonts w:eastAsiaTheme="minorHAnsi" w:cs="Arial"/>
          <w:sz w:val="20"/>
          <w:szCs w:val="20"/>
          <w:lang w:eastAsia="en-US"/>
        </w:rPr>
        <w:tab/>
        <w:t>Nutzung von Simulationssoftware.</w:t>
      </w:r>
    </w:p>
    <w:p w14:paraId="6E49BA4D" w14:textId="77777777" w:rsidR="007670E7" w:rsidRPr="00F77FAE" w:rsidRDefault="007670E7" w:rsidP="007670E7">
      <w:pPr>
        <w:tabs>
          <w:tab w:val="left" w:pos="2127"/>
        </w:tabs>
        <w:autoSpaceDE w:val="0"/>
        <w:autoSpaceDN w:val="0"/>
        <w:adjustRightInd w:val="0"/>
        <w:rPr>
          <w:rFonts w:eastAsiaTheme="minorHAnsi" w:cs="Arial"/>
          <w:sz w:val="20"/>
          <w:szCs w:val="20"/>
          <w:lang w:eastAsia="en-US"/>
        </w:rPr>
      </w:pPr>
    </w:p>
    <w:p w14:paraId="797800A4" w14:textId="2C6306BE" w:rsidR="007670E7" w:rsidRPr="00F77FAE" w:rsidRDefault="000E4D49" w:rsidP="00A21DD8">
      <w:pPr>
        <w:autoSpaceDE w:val="0"/>
        <w:autoSpaceDN w:val="0"/>
        <w:adjustRightInd w:val="0"/>
        <w:ind w:left="2124" w:hanging="2124"/>
        <w:rPr>
          <w:rFonts w:cs="Arial"/>
          <w:sz w:val="20"/>
          <w:szCs w:val="20"/>
        </w:rPr>
      </w:pPr>
      <w:r w:rsidRPr="00F77FAE">
        <w:rPr>
          <w:rFonts w:eastAsiaTheme="minorHAnsi" w:cs="Arial"/>
          <w:b/>
          <w:bCs/>
          <w:sz w:val="20"/>
          <w:szCs w:val="20"/>
          <w:lang w:eastAsia="en-US"/>
        </w:rPr>
        <w:t>Literatur:</w:t>
      </w:r>
      <w:r w:rsidRPr="00F77FAE">
        <w:rPr>
          <w:rFonts w:eastAsiaTheme="minorHAnsi" w:cs="Arial"/>
          <w:b/>
          <w:bCs/>
          <w:sz w:val="20"/>
          <w:szCs w:val="20"/>
          <w:lang w:eastAsia="en-US"/>
        </w:rPr>
        <w:tab/>
      </w:r>
      <w:r w:rsidR="007670E7" w:rsidRPr="00F77FAE">
        <w:rPr>
          <w:rFonts w:cs="Arial"/>
          <w:sz w:val="20"/>
          <w:szCs w:val="20"/>
        </w:rPr>
        <w:t>Literatur wird Vorlesungs-, Themen-bezogen angegeben.</w:t>
      </w:r>
    </w:p>
    <w:p w14:paraId="0BBD8240" w14:textId="77777777" w:rsidR="007670E7" w:rsidRPr="00F77FAE" w:rsidRDefault="007670E7" w:rsidP="007670E7">
      <w:pPr>
        <w:spacing w:after="200" w:line="276" w:lineRule="auto"/>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7670E7" w:rsidRPr="00F77FAE" w14:paraId="5C449C5C" w14:textId="77777777" w:rsidTr="0026252D">
        <w:tc>
          <w:tcPr>
            <w:tcW w:w="2812" w:type="dxa"/>
            <w:shd w:val="clear" w:color="auto" w:fill="C0C0C0"/>
          </w:tcPr>
          <w:p w14:paraId="61A6525C" w14:textId="77777777" w:rsidR="00D94A82" w:rsidRPr="00F77FAE" w:rsidRDefault="00D94A82" w:rsidP="0026252D">
            <w:pPr>
              <w:rPr>
                <w:rFonts w:cs="Arial"/>
                <w:b/>
                <w:sz w:val="20"/>
                <w:szCs w:val="20"/>
              </w:rPr>
            </w:pPr>
            <w:r w:rsidRPr="00F77FAE">
              <w:rPr>
                <w:rFonts w:cs="Arial"/>
                <w:b/>
                <w:sz w:val="20"/>
                <w:szCs w:val="20"/>
              </w:rPr>
              <w:lastRenderedPageBreak/>
              <w:t>HS Reutlingen</w:t>
            </w:r>
          </w:p>
          <w:p w14:paraId="44B278F4" w14:textId="77777777" w:rsidR="00D94A82" w:rsidRPr="00F77FAE" w:rsidRDefault="00D94A82" w:rsidP="0026252D">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0DD6EF3A" w14:textId="77777777" w:rsidR="00D94A82" w:rsidRPr="00F77FAE" w:rsidRDefault="00D94A82" w:rsidP="0026252D">
            <w:pPr>
              <w:jc w:val="center"/>
              <w:rPr>
                <w:rFonts w:cs="Arial"/>
                <w:b/>
                <w:sz w:val="20"/>
                <w:szCs w:val="20"/>
              </w:rPr>
            </w:pPr>
            <w:r w:rsidRPr="00F77FAE">
              <w:rPr>
                <w:rFonts w:cs="Arial"/>
                <w:b/>
                <w:sz w:val="20"/>
                <w:szCs w:val="20"/>
              </w:rPr>
              <w:t>Modulkatalog DEE Master</w:t>
            </w:r>
          </w:p>
          <w:p w14:paraId="09A43B99" w14:textId="6ABE38B8" w:rsidR="00D94A82" w:rsidRPr="00F77FAE" w:rsidRDefault="00D94A82" w:rsidP="0026252D">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7C8F008B" w14:textId="77777777" w:rsidR="00D94A82" w:rsidRPr="00F77FAE" w:rsidRDefault="00D94A82" w:rsidP="0026252D">
            <w:pPr>
              <w:jc w:val="right"/>
              <w:rPr>
                <w:rFonts w:cs="Arial"/>
                <w:b/>
                <w:sz w:val="20"/>
                <w:szCs w:val="20"/>
              </w:rPr>
            </w:pPr>
            <w:r w:rsidRPr="00F77FAE">
              <w:rPr>
                <w:rFonts w:cs="Arial"/>
                <w:b/>
                <w:sz w:val="20"/>
                <w:szCs w:val="20"/>
              </w:rPr>
              <w:t>Modul: DEE</w:t>
            </w:r>
            <w:r w:rsidR="00926A59" w:rsidRPr="00F77FAE">
              <w:rPr>
                <w:rFonts w:cs="Arial"/>
                <w:b/>
                <w:sz w:val="20"/>
                <w:szCs w:val="20"/>
              </w:rPr>
              <w:t>0</w:t>
            </w:r>
            <w:r w:rsidRPr="00F77FAE">
              <w:rPr>
                <w:rFonts w:cs="Arial"/>
                <w:b/>
                <w:sz w:val="20"/>
                <w:szCs w:val="20"/>
              </w:rPr>
              <w:t>8</w:t>
            </w:r>
          </w:p>
          <w:p w14:paraId="1514DBE5" w14:textId="77777777" w:rsidR="00D94A82" w:rsidRPr="00F77FAE" w:rsidRDefault="007670E7" w:rsidP="007670E7">
            <w:pPr>
              <w:jc w:val="right"/>
              <w:rPr>
                <w:rFonts w:cs="Arial"/>
                <w:b/>
                <w:sz w:val="20"/>
                <w:szCs w:val="20"/>
              </w:rPr>
            </w:pPr>
            <w:r w:rsidRPr="00F77FAE">
              <w:rPr>
                <w:rFonts w:cs="Arial"/>
                <w:b/>
                <w:sz w:val="20"/>
                <w:szCs w:val="20"/>
              </w:rPr>
              <w:t>Energiedatenm</w:t>
            </w:r>
            <w:r w:rsidR="00D94A82" w:rsidRPr="00F77FAE">
              <w:rPr>
                <w:rFonts w:cs="Arial"/>
                <w:b/>
                <w:sz w:val="20"/>
                <w:szCs w:val="20"/>
              </w:rPr>
              <w:t>anagement</w:t>
            </w:r>
            <w:r w:rsidRPr="00F77FAE">
              <w:rPr>
                <w:rFonts w:cs="Arial"/>
                <w:b/>
                <w:sz w:val="20"/>
                <w:szCs w:val="20"/>
              </w:rPr>
              <w:t>;</w:t>
            </w:r>
            <w:r w:rsidRPr="00F77FAE">
              <w:rPr>
                <w:rFonts w:cs="Arial"/>
                <w:b/>
                <w:sz w:val="20"/>
                <w:szCs w:val="20"/>
              </w:rPr>
              <w:br/>
              <w:t>IKT in dezentralen</w:t>
            </w:r>
            <w:r w:rsidRPr="00F77FAE">
              <w:rPr>
                <w:rFonts w:cs="Arial"/>
                <w:b/>
                <w:sz w:val="20"/>
                <w:szCs w:val="20"/>
              </w:rPr>
              <w:br/>
              <w:t>Energiesystemen</w:t>
            </w:r>
          </w:p>
        </w:tc>
      </w:tr>
    </w:tbl>
    <w:p w14:paraId="4F2F49CA" w14:textId="77777777" w:rsidR="00D94A82" w:rsidRPr="00F77FAE" w:rsidRDefault="00D94A82" w:rsidP="00D94A82">
      <w:pPr>
        <w:pStyle w:val="numerierterAbsatz"/>
        <w:suppressAutoHyphens w:val="0"/>
        <w:spacing w:before="0" w:after="0"/>
        <w:rPr>
          <w:rFonts w:ascii="Arial" w:eastAsiaTheme="minorHAnsi" w:hAnsi="Arial" w:cs="Arial"/>
          <w:b/>
          <w:bCs/>
          <w:sz w:val="20"/>
          <w:lang w:eastAsia="en-US"/>
        </w:rPr>
      </w:pPr>
    </w:p>
    <w:p w14:paraId="642EB873" w14:textId="77777777" w:rsidR="00D94A82" w:rsidRPr="00F77FAE" w:rsidRDefault="00D94A82" w:rsidP="00D34328">
      <w:pPr>
        <w:pStyle w:val="numerierterAbsatz"/>
        <w:spacing w:before="0" w:after="0"/>
        <w:rPr>
          <w:rFonts w:ascii="Arial" w:hAnsi="Arial" w:cs="Arial"/>
          <w:b/>
          <w:sz w:val="20"/>
        </w:rPr>
      </w:pPr>
      <w:r w:rsidRPr="00F77FAE">
        <w:rPr>
          <w:rFonts w:ascii="Arial" w:eastAsiaTheme="minorHAnsi" w:hAnsi="Arial" w:cs="Arial"/>
          <w:b/>
          <w:bCs/>
          <w:sz w:val="20"/>
          <w:lang w:eastAsia="en-US"/>
        </w:rPr>
        <w:t>Modultitel:</w:t>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007670E7" w:rsidRPr="00F77FAE">
        <w:rPr>
          <w:rFonts w:ascii="Arial" w:hAnsi="Arial" w:cs="Arial"/>
          <w:b/>
          <w:sz w:val="20"/>
        </w:rPr>
        <w:t>Energiedatenmanagement; IKT in dezentralen Energiesystemen</w:t>
      </w:r>
    </w:p>
    <w:p w14:paraId="6F670D75" w14:textId="77777777" w:rsidR="00D94A82" w:rsidRPr="00F77FAE" w:rsidRDefault="00D94A82" w:rsidP="00D94A82">
      <w:pPr>
        <w:pStyle w:val="numerierterAbsatz"/>
        <w:suppressAutoHyphens w:val="0"/>
        <w:spacing w:before="0" w:after="0"/>
        <w:rPr>
          <w:rFonts w:ascii="Arial" w:eastAsiaTheme="minorHAnsi" w:hAnsi="Arial" w:cs="Arial"/>
          <w:b/>
          <w:bCs/>
          <w:sz w:val="20"/>
          <w:lang w:eastAsia="en-US"/>
        </w:rPr>
      </w:pPr>
    </w:p>
    <w:p w14:paraId="5F7C411B" w14:textId="77777777" w:rsidR="00D94A82" w:rsidRPr="00F77FAE" w:rsidRDefault="00D94A82" w:rsidP="00D94A82">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Modulnummer:</w:t>
      </w:r>
      <w:r w:rsidRPr="00F77FAE">
        <w:rPr>
          <w:rFonts w:eastAsiaTheme="minorHAnsi" w:cs="Arial"/>
          <w:b/>
          <w:bCs/>
          <w:sz w:val="20"/>
          <w:szCs w:val="20"/>
          <w:lang w:eastAsia="en-US"/>
        </w:rPr>
        <w:tab/>
        <w:t>DEE</w:t>
      </w:r>
      <w:r w:rsidR="00926A59" w:rsidRPr="00F77FAE">
        <w:rPr>
          <w:rFonts w:eastAsiaTheme="minorHAnsi" w:cs="Arial"/>
          <w:b/>
          <w:bCs/>
          <w:sz w:val="20"/>
          <w:szCs w:val="20"/>
          <w:lang w:eastAsia="en-US"/>
        </w:rPr>
        <w:t>0</w:t>
      </w:r>
      <w:r w:rsidRPr="00F77FAE">
        <w:rPr>
          <w:rFonts w:eastAsiaTheme="minorHAnsi" w:cs="Arial"/>
          <w:b/>
          <w:bCs/>
          <w:sz w:val="20"/>
          <w:szCs w:val="20"/>
          <w:lang w:eastAsia="en-US"/>
        </w:rPr>
        <w:t>8</w:t>
      </w:r>
    </w:p>
    <w:p w14:paraId="3CDA8F89" w14:textId="77777777" w:rsidR="00D94A82" w:rsidRPr="00F77FAE" w:rsidRDefault="00D94A82" w:rsidP="00D94A82">
      <w:pPr>
        <w:autoSpaceDE w:val="0"/>
        <w:autoSpaceDN w:val="0"/>
        <w:adjustRightInd w:val="0"/>
        <w:rPr>
          <w:rFonts w:eastAsiaTheme="minorHAnsi" w:cs="Arial"/>
          <w:bCs/>
          <w:sz w:val="20"/>
          <w:szCs w:val="20"/>
          <w:lang w:eastAsia="en-US"/>
        </w:rPr>
      </w:pPr>
    </w:p>
    <w:p w14:paraId="27C155BC" w14:textId="6893D3BA" w:rsidR="00D94A82" w:rsidRPr="00F77FAE" w:rsidRDefault="00D94A82" w:rsidP="00D94A82">
      <w:pPr>
        <w:tabs>
          <w:tab w:val="left" w:pos="2127"/>
        </w:tabs>
        <w:autoSpaceDE w:val="0"/>
        <w:autoSpaceDN w:val="0"/>
        <w:adjustRightInd w:val="0"/>
        <w:rPr>
          <w:rFonts w:eastAsiaTheme="minorHAnsi" w:cs="Arial"/>
          <w:b/>
          <w:sz w:val="20"/>
          <w:szCs w:val="20"/>
          <w:lang w:eastAsia="en-US"/>
        </w:rPr>
      </w:pPr>
      <w:r w:rsidRPr="00F77FAE">
        <w:rPr>
          <w:rFonts w:eastAsiaTheme="minorHAnsi" w:cs="Arial"/>
          <w:b/>
          <w:bCs/>
          <w:sz w:val="20"/>
          <w:szCs w:val="20"/>
          <w:lang w:eastAsia="en-US"/>
        </w:rPr>
        <w:t>Modulbeauftragte</w:t>
      </w:r>
      <w:r w:rsidR="00147EF6" w:rsidRPr="00F77FAE">
        <w:rPr>
          <w:rFonts w:eastAsiaTheme="minorHAnsi" w:cs="Arial"/>
          <w:b/>
          <w:bCs/>
          <w:sz w:val="20"/>
          <w:szCs w:val="20"/>
          <w:lang w:eastAsia="en-US"/>
        </w:rPr>
        <w:t>/</w:t>
      </w:r>
      <w:r w:rsidRPr="00F77FAE">
        <w:rPr>
          <w:rFonts w:eastAsiaTheme="minorHAnsi" w:cs="Arial"/>
          <w:b/>
          <w:bCs/>
          <w:sz w:val="20"/>
          <w:szCs w:val="20"/>
          <w:lang w:eastAsia="en-US"/>
        </w:rPr>
        <w:t>r:</w:t>
      </w:r>
      <w:r w:rsidRPr="00F77FAE">
        <w:rPr>
          <w:rFonts w:eastAsiaTheme="minorHAnsi" w:cs="Arial"/>
          <w:b/>
          <w:bCs/>
          <w:sz w:val="20"/>
          <w:szCs w:val="20"/>
          <w:lang w:eastAsia="en-US"/>
        </w:rPr>
        <w:tab/>
      </w:r>
      <w:r w:rsidR="00430F2B" w:rsidRPr="00F77FAE">
        <w:rPr>
          <w:rFonts w:cs="Arial"/>
          <w:b/>
          <w:sz w:val="20"/>
          <w:szCs w:val="20"/>
        </w:rPr>
        <w:t>Prof. Dr. Debora Coll-Mayor</w:t>
      </w:r>
    </w:p>
    <w:p w14:paraId="3F02D467" w14:textId="77777777" w:rsidR="00D94A82" w:rsidRPr="00F77FAE" w:rsidRDefault="00D94A82" w:rsidP="00D94A82">
      <w:pPr>
        <w:tabs>
          <w:tab w:val="left" w:pos="2127"/>
        </w:tabs>
        <w:autoSpaceDE w:val="0"/>
        <w:autoSpaceDN w:val="0"/>
        <w:adjustRightInd w:val="0"/>
        <w:rPr>
          <w:rFonts w:eastAsiaTheme="minorHAnsi" w:cs="Arial"/>
          <w:bCs/>
          <w:sz w:val="20"/>
          <w:szCs w:val="20"/>
          <w:lang w:eastAsia="en-US"/>
        </w:rPr>
      </w:pPr>
    </w:p>
    <w:p w14:paraId="6A9B5BB7" w14:textId="77777777" w:rsidR="00D94A82" w:rsidRPr="00F77FAE" w:rsidRDefault="00D94A82" w:rsidP="00D94A82">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Semester:</w:t>
      </w:r>
      <w:r w:rsidRPr="00F77FAE">
        <w:rPr>
          <w:rFonts w:eastAsiaTheme="minorHAnsi" w:cs="Arial"/>
          <w:b/>
          <w:bCs/>
          <w:sz w:val="20"/>
          <w:szCs w:val="20"/>
          <w:lang w:eastAsia="en-US"/>
        </w:rPr>
        <w:tab/>
        <w:t>2</w:t>
      </w:r>
    </w:p>
    <w:p w14:paraId="651A75B0" w14:textId="77777777" w:rsidR="00D94A82" w:rsidRPr="00F77FAE" w:rsidRDefault="00D94A82" w:rsidP="00D94A82">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SWS:</w:t>
      </w:r>
      <w:r w:rsidRPr="00F77FAE">
        <w:rPr>
          <w:rFonts w:eastAsiaTheme="minorHAnsi" w:cs="Arial"/>
          <w:b/>
          <w:bCs/>
          <w:sz w:val="20"/>
          <w:szCs w:val="20"/>
          <w:lang w:eastAsia="en-US"/>
        </w:rPr>
        <w:tab/>
        <w:t>4</w:t>
      </w:r>
    </w:p>
    <w:p w14:paraId="4321C498" w14:textId="77777777" w:rsidR="00D94A82" w:rsidRPr="00F77FAE" w:rsidRDefault="00D94A82" w:rsidP="00D94A82">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ECTS:</w:t>
      </w:r>
      <w:r w:rsidRPr="00F77FAE">
        <w:rPr>
          <w:rFonts w:eastAsiaTheme="minorHAnsi" w:cs="Arial"/>
          <w:b/>
          <w:bCs/>
          <w:sz w:val="20"/>
          <w:szCs w:val="20"/>
          <w:lang w:eastAsia="en-US"/>
        </w:rPr>
        <w:tab/>
        <w:t>6</w:t>
      </w:r>
    </w:p>
    <w:p w14:paraId="017FC507" w14:textId="77777777" w:rsidR="00D94A82" w:rsidRPr="00F77FAE" w:rsidRDefault="00D94A82" w:rsidP="00D94A82">
      <w:pPr>
        <w:autoSpaceDE w:val="0"/>
        <w:autoSpaceDN w:val="0"/>
        <w:adjustRightInd w:val="0"/>
        <w:rPr>
          <w:rFonts w:eastAsiaTheme="minorHAnsi" w:cs="Arial"/>
          <w:bCs/>
          <w:sz w:val="20"/>
          <w:szCs w:val="20"/>
          <w:lang w:eastAsia="en-US"/>
        </w:rPr>
      </w:pPr>
    </w:p>
    <w:p w14:paraId="1DB64DCD" w14:textId="1159EF6C" w:rsidR="00331CF3" w:rsidRPr="00F77FAE" w:rsidRDefault="00D94A82" w:rsidP="00AD30F1">
      <w:pPr>
        <w:autoSpaceDE w:val="0"/>
        <w:autoSpaceDN w:val="0"/>
        <w:adjustRightInd w:val="0"/>
        <w:ind w:left="2124" w:hanging="2124"/>
        <w:rPr>
          <w:rFonts w:eastAsiaTheme="minorHAnsi" w:cs="Arial"/>
          <w:sz w:val="20"/>
          <w:szCs w:val="20"/>
          <w:lang w:eastAsia="en-US"/>
        </w:rPr>
      </w:pPr>
      <w:r w:rsidRPr="00F77FAE">
        <w:rPr>
          <w:rFonts w:eastAsiaTheme="minorHAnsi" w:cs="Arial"/>
          <w:b/>
          <w:bCs/>
          <w:sz w:val="20"/>
          <w:szCs w:val="20"/>
          <w:lang w:eastAsia="en-US"/>
        </w:rPr>
        <w:t>Lernziele:</w:t>
      </w:r>
      <w:r w:rsidRPr="00F77FAE">
        <w:rPr>
          <w:rFonts w:eastAsiaTheme="minorHAnsi" w:cs="Arial"/>
          <w:b/>
          <w:bCs/>
          <w:sz w:val="20"/>
          <w:szCs w:val="20"/>
          <w:lang w:eastAsia="en-US"/>
        </w:rPr>
        <w:tab/>
      </w:r>
      <w:r w:rsidR="00AD30F1" w:rsidRPr="00F77FAE">
        <w:rPr>
          <w:rFonts w:eastAsiaTheme="minorHAnsi" w:cs="Arial"/>
          <w:sz w:val="20"/>
          <w:szCs w:val="20"/>
          <w:lang w:eastAsia="en-US"/>
        </w:rPr>
        <w:t>Die Studen</w:t>
      </w:r>
      <w:r w:rsidR="00D34328" w:rsidRPr="00F77FAE">
        <w:rPr>
          <w:rFonts w:eastAsiaTheme="minorHAnsi" w:cs="Arial"/>
          <w:sz w:val="20"/>
          <w:szCs w:val="20"/>
          <w:lang w:eastAsia="en-US"/>
        </w:rPr>
        <w:t>t</w:t>
      </w:r>
      <w:r w:rsidR="00AD30F1" w:rsidRPr="00F77FAE">
        <w:rPr>
          <w:rFonts w:eastAsiaTheme="minorHAnsi" w:cs="Arial"/>
          <w:sz w:val="20"/>
          <w:szCs w:val="20"/>
          <w:lang w:eastAsia="en-US"/>
        </w:rPr>
        <w:t>en</w:t>
      </w:r>
      <w:r w:rsidR="00331CF3" w:rsidRPr="00F77FAE">
        <w:rPr>
          <w:rFonts w:eastAsiaTheme="minorHAnsi" w:cs="Arial"/>
          <w:sz w:val="20"/>
          <w:szCs w:val="20"/>
          <w:lang w:eastAsia="en-US"/>
        </w:rPr>
        <w:t xml:space="preserve"> haben am Ende der Vorlesung folgende Kompetenzen erlangt:</w:t>
      </w:r>
    </w:p>
    <w:p w14:paraId="75D3640C" w14:textId="77777777" w:rsidR="00331CF3" w:rsidRPr="00F77FAE" w:rsidRDefault="00331CF3" w:rsidP="00331CF3">
      <w:pPr>
        <w:autoSpaceDE w:val="0"/>
        <w:autoSpaceDN w:val="0"/>
        <w:adjustRightInd w:val="0"/>
        <w:rPr>
          <w:rFonts w:eastAsiaTheme="minorHAnsi" w:cs="Arial"/>
          <w:sz w:val="20"/>
          <w:szCs w:val="20"/>
          <w:lang w:eastAsia="en-US"/>
        </w:rPr>
      </w:pPr>
    </w:p>
    <w:p w14:paraId="4BFEA590" w14:textId="5EDF1106" w:rsidR="00D34328" w:rsidRPr="00F77FAE" w:rsidRDefault="00D34328" w:rsidP="00BF6E9F">
      <w:pPr>
        <w:numPr>
          <w:ilvl w:val="1"/>
          <w:numId w:val="2"/>
        </w:numPr>
        <w:tabs>
          <w:tab w:val="clear" w:pos="1788"/>
        </w:tabs>
        <w:autoSpaceDE w:val="0"/>
        <w:autoSpaceDN w:val="0"/>
        <w:adjustRightInd w:val="0"/>
        <w:ind w:left="284" w:hanging="284"/>
        <w:jc w:val="both"/>
        <w:rPr>
          <w:rFonts w:eastAsiaTheme="minorHAnsi" w:cs="Arial"/>
          <w:sz w:val="20"/>
          <w:szCs w:val="20"/>
          <w:lang w:eastAsia="en-US"/>
        </w:rPr>
      </w:pPr>
      <w:r w:rsidRPr="00F77FAE">
        <w:rPr>
          <w:rFonts w:eastAsiaTheme="minorHAnsi" w:cs="Arial"/>
          <w:sz w:val="20"/>
          <w:szCs w:val="20"/>
          <w:lang w:eastAsia="en-US"/>
        </w:rPr>
        <w:t>Die Studierenden verstehen die Standardprozesse in der Energiewirtschaft;</w:t>
      </w:r>
    </w:p>
    <w:p w14:paraId="03225531" w14:textId="2E9CF7A9" w:rsidR="00D34328" w:rsidRPr="00F77FAE" w:rsidRDefault="00D34328" w:rsidP="00BF6E9F">
      <w:pPr>
        <w:numPr>
          <w:ilvl w:val="1"/>
          <w:numId w:val="2"/>
        </w:numPr>
        <w:tabs>
          <w:tab w:val="clear" w:pos="1788"/>
        </w:tabs>
        <w:autoSpaceDE w:val="0"/>
        <w:autoSpaceDN w:val="0"/>
        <w:adjustRightInd w:val="0"/>
        <w:ind w:left="284" w:hanging="284"/>
        <w:jc w:val="both"/>
        <w:rPr>
          <w:rFonts w:eastAsiaTheme="minorHAnsi" w:cs="Arial"/>
          <w:sz w:val="20"/>
          <w:szCs w:val="20"/>
          <w:lang w:eastAsia="en-US"/>
        </w:rPr>
      </w:pPr>
      <w:r w:rsidRPr="00F77FAE">
        <w:rPr>
          <w:rFonts w:eastAsiaTheme="minorHAnsi" w:cs="Arial"/>
          <w:sz w:val="20"/>
          <w:szCs w:val="20"/>
          <w:lang w:eastAsia="en-US"/>
        </w:rPr>
        <w:t>Sie kennen das Energiedatenmanagement;</w:t>
      </w:r>
    </w:p>
    <w:p w14:paraId="572ADE0A" w14:textId="56D5D81F" w:rsidR="00D34328" w:rsidRPr="00F77FAE" w:rsidRDefault="00D34328" w:rsidP="00BF6E9F">
      <w:pPr>
        <w:numPr>
          <w:ilvl w:val="1"/>
          <w:numId w:val="2"/>
        </w:numPr>
        <w:tabs>
          <w:tab w:val="clear" w:pos="1788"/>
        </w:tabs>
        <w:autoSpaceDE w:val="0"/>
        <w:autoSpaceDN w:val="0"/>
        <w:adjustRightInd w:val="0"/>
        <w:ind w:left="284" w:hanging="284"/>
        <w:jc w:val="both"/>
        <w:rPr>
          <w:rFonts w:eastAsiaTheme="minorHAnsi" w:cs="Arial"/>
          <w:sz w:val="20"/>
          <w:szCs w:val="20"/>
          <w:lang w:eastAsia="en-US"/>
        </w:rPr>
      </w:pPr>
      <w:r w:rsidRPr="00F77FAE">
        <w:rPr>
          <w:rFonts w:eastAsiaTheme="minorHAnsi" w:cs="Arial"/>
          <w:sz w:val="20"/>
          <w:szCs w:val="20"/>
          <w:lang w:eastAsia="en-US"/>
        </w:rPr>
        <w:t>Sie kennen die Prozesse und Verfahren zur Erstellung und Anwendung von Daten;</w:t>
      </w:r>
    </w:p>
    <w:p w14:paraId="22950A0B" w14:textId="43DD417E" w:rsidR="00D34328" w:rsidRPr="00F77FAE" w:rsidRDefault="00D34328" w:rsidP="00BF6E9F">
      <w:pPr>
        <w:numPr>
          <w:ilvl w:val="0"/>
          <w:numId w:val="2"/>
        </w:numPr>
        <w:tabs>
          <w:tab w:val="clear" w:pos="1068"/>
        </w:tabs>
        <w:suppressAutoHyphens/>
        <w:spacing w:line="100" w:lineRule="atLeast"/>
        <w:ind w:left="284" w:hanging="284"/>
        <w:jc w:val="both"/>
        <w:rPr>
          <w:rFonts w:cs="Calibri"/>
          <w:sz w:val="20"/>
          <w:szCs w:val="20"/>
        </w:rPr>
      </w:pPr>
      <w:r w:rsidRPr="00F77FAE">
        <w:rPr>
          <w:rFonts w:cs="Calibri"/>
          <w:sz w:val="20"/>
          <w:szCs w:val="20"/>
        </w:rPr>
        <w:t>Sie erhalten einen Überblick über den Stand der Technik bei den Werkzeugen für das Energiemanagement und lernen diese praktisch einzusetzen;</w:t>
      </w:r>
    </w:p>
    <w:p w14:paraId="4AAEFB66" w14:textId="49D22B59" w:rsidR="00D34328" w:rsidRPr="00F77FAE" w:rsidRDefault="00D34328" w:rsidP="00BF6E9F">
      <w:pPr>
        <w:numPr>
          <w:ilvl w:val="0"/>
          <w:numId w:val="2"/>
        </w:numPr>
        <w:tabs>
          <w:tab w:val="clear" w:pos="1068"/>
        </w:tabs>
        <w:suppressAutoHyphens/>
        <w:spacing w:line="100" w:lineRule="atLeast"/>
        <w:ind w:left="284" w:hanging="284"/>
        <w:jc w:val="both"/>
        <w:rPr>
          <w:rFonts w:cs="Calibri"/>
          <w:sz w:val="20"/>
          <w:szCs w:val="20"/>
        </w:rPr>
      </w:pPr>
      <w:r w:rsidRPr="00F77FAE">
        <w:rPr>
          <w:rFonts w:cs="Calibri"/>
          <w:sz w:val="20"/>
          <w:szCs w:val="20"/>
        </w:rPr>
        <w:t xml:space="preserve">Sie lernen die Ausprägungen, Möglichkeiten und die Grenzen von virtuellen Kraftwerken, Mikronetzen, </w:t>
      </w:r>
      <w:proofErr w:type="gramStart"/>
      <w:r w:rsidRPr="00F77FAE">
        <w:rPr>
          <w:rFonts w:cs="Calibri"/>
          <w:sz w:val="20"/>
          <w:szCs w:val="20"/>
        </w:rPr>
        <w:t>zentralisierte Systemen</w:t>
      </w:r>
      <w:proofErr w:type="gramEnd"/>
      <w:r w:rsidRPr="00F77FAE">
        <w:rPr>
          <w:rFonts w:cs="Calibri"/>
          <w:sz w:val="20"/>
          <w:szCs w:val="20"/>
        </w:rPr>
        <w:t>, Inselsystemen oder Zellen Systemen kennen;</w:t>
      </w:r>
    </w:p>
    <w:p w14:paraId="35EF42C2" w14:textId="1ED5D3AB" w:rsidR="00D34328" w:rsidRPr="00F77FAE" w:rsidRDefault="00D34328" w:rsidP="00BF6E9F">
      <w:pPr>
        <w:numPr>
          <w:ilvl w:val="0"/>
          <w:numId w:val="2"/>
        </w:numPr>
        <w:tabs>
          <w:tab w:val="clear" w:pos="1068"/>
        </w:tabs>
        <w:suppressAutoHyphens/>
        <w:spacing w:line="100" w:lineRule="atLeast"/>
        <w:ind w:left="284" w:hanging="284"/>
        <w:jc w:val="both"/>
        <w:rPr>
          <w:rFonts w:cs="Calibri"/>
          <w:sz w:val="20"/>
          <w:szCs w:val="20"/>
        </w:rPr>
      </w:pPr>
      <w:r w:rsidRPr="00F77FAE">
        <w:rPr>
          <w:rFonts w:cs="Calibri"/>
          <w:sz w:val="20"/>
          <w:szCs w:val="20"/>
        </w:rPr>
        <w:t>Sie kennen die wichtigsten Kommunikationsprotokolle im Bereich der Energiewirtschaft mit den spezifischen Einsatzbereichen;</w:t>
      </w:r>
    </w:p>
    <w:p w14:paraId="36E0E9FD" w14:textId="77777777" w:rsidR="00D34328" w:rsidRPr="00F77FAE" w:rsidRDefault="00D34328" w:rsidP="00BF6E9F">
      <w:pPr>
        <w:numPr>
          <w:ilvl w:val="0"/>
          <w:numId w:val="2"/>
        </w:numPr>
        <w:tabs>
          <w:tab w:val="clear" w:pos="1068"/>
        </w:tabs>
        <w:suppressAutoHyphens/>
        <w:spacing w:line="100" w:lineRule="atLeast"/>
        <w:ind w:left="284" w:hanging="284"/>
        <w:jc w:val="both"/>
        <w:rPr>
          <w:rFonts w:cs="Calibri"/>
          <w:sz w:val="20"/>
          <w:szCs w:val="20"/>
        </w:rPr>
      </w:pPr>
      <w:r w:rsidRPr="00F77FAE">
        <w:rPr>
          <w:rFonts w:cs="Calibri"/>
          <w:sz w:val="20"/>
          <w:szCs w:val="20"/>
        </w:rPr>
        <w:t>Sie lernen typische in der Energiewirtschaft übliche Prognoseverfahren mit ihren speziellen Eigenschaften kennen und sind in der Lage diese hinsichtlich ihrer praktischen Einsatzmöglichkeiten einzuordnen.</w:t>
      </w:r>
    </w:p>
    <w:p w14:paraId="2CDEE158" w14:textId="77777777" w:rsidR="00D94A82" w:rsidRPr="00F77FAE" w:rsidRDefault="00D94A82" w:rsidP="00D94A82">
      <w:pPr>
        <w:autoSpaceDE w:val="0"/>
        <w:autoSpaceDN w:val="0"/>
        <w:adjustRightInd w:val="0"/>
        <w:rPr>
          <w:rFonts w:eastAsiaTheme="minorHAnsi" w:cs="Arial"/>
          <w:sz w:val="20"/>
          <w:szCs w:val="20"/>
          <w:lang w:eastAsia="en-US"/>
        </w:rPr>
      </w:pPr>
    </w:p>
    <w:p w14:paraId="7D77A7C9" w14:textId="77777777" w:rsidR="00D94A82" w:rsidRPr="00F77FAE" w:rsidRDefault="00D94A82" w:rsidP="00D94A82">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Zum Modul gehörende Lehrveranstaltungen:</w:t>
      </w:r>
    </w:p>
    <w:p w14:paraId="726CBA69" w14:textId="77777777" w:rsidR="00D94A82" w:rsidRPr="00F77FAE" w:rsidRDefault="00D94A82" w:rsidP="00D94A82">
      <w:pPr>
        <w:tabs>
          <w:tab w:val="left" w:pos="2127"/>
        </w:tabs>
        <w:autoSpaceDE w:val="0"/>
        <w:autoSpaceDN w:val="0"/>
        <w:adjustRightInd w:val="0"/>
        <w:rPr>
          <w:rFonts w:eastAsiaTheme="minorHAnsi" w:cs="Arial"/>
          <w:sz w:val="20"/>
          <w:szCs w:val="20"/>
          <w:lang w:eastAsia="en-US"/>
        </w:rPr>
      </w:pPr>
    </w:p>
    <w:p w14:paraId="503839AA" w14:textId="77777777" w:rsidR="00D94A82" w:rsidRPr="00F77FAE" w:rsidRDefault="00D94A82" w:rsidP="00D34328">
      <w:pPr>
        <w:pStyle w:val="numerierterAbsatz"/>
        <w:spacing w:before="0" w:after="0"/>
        <w:rPr>
          <w:rFonts w:ascii="Arial" w:hAnsi="Arial" w:cs="Arial"/>
          <w:sz w:val="20"/>
        </w:rPr>
      </w:pPr>
      <w:r w:rsidRPr="00F77FAE">
        <w:rPr>
          <w:rFonts w:ascii="Arial" w:eastAsiaTheme="minorHAnsi" w:hAnsi="Arial" w:cs="Arial"/>
          <w:sz w:val="20"/>
          <w:lang w:eastAsia="en-US"/>
        </w:rPr>
        <w:t>Fachname I:</w:t>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007A350C" w:rsidRPr="00F77FAE">
        <w:rPr>
          <w:rFonts w:ascii="Arial" w:hAnsi="Arial" w:cs="Arial"/>
          <w:sz w:val="20"/>
        </w:rPr>
        <w:t>Energiedatenmanagement und IKT</w:t>
      </w:r>
    </w:p>
    <w:p w14:paraId="180921C7" w14:textId="77777777" w:rsidR="00D94A82" w:rsidRPr="00F77FAE" w:rsidRDefault="00D94A82" w:rsidP="00D34328">
      <w:pPr>
        <w:pStyle w:val="numerierterAbsatz"/>
        <w:suppressAutoHyphens w:val="0"/>
        <w:spacing w:before="0" w:after="0"/>
        <w:rPr>
          <w:rFonts w:ascii="Arial" w:eastAsiaTheme="minorHAnsi" w:hAnsi="Arial" w:cs="Arial"/>
          <w:sz w:val="20"/>
          <w:lang w:eastAsia="en-US"/>
        </w:rPr>
      </w:pPr>
      <w:r w:rsidRPr="00F77FAE">
        <w:rPr>
          <w:rFonts w:ascii="Arial" w:eastAsiaTheme="minorHAnsi" w:hAnsi="Arial" w:cs="Arial"/>
          <w:sz w:val="20"/>
          <w:lang w:eastAsia="en-US"/>
        </w:rPr>
        <w:t>Fachname II:</w:t>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eastAsiaTheme="minorHAnsi" w:hAnsi="Arial" w:cs="Arial"/>
          <w:sz w:val="20"/>
          <w:lang w:eastAsia="en-US"/>
        </w:rPr>
        <w:tab/>
        <w:t>Energiemanagement</w:t>
      </w:r>
      <w:r w:rsidR="007A350C" w:rsidRPr="00F77FAE">
        <w:rPr>
          <w:rFonts w:ascii="Arial" w:eastAsiaTheme="minorHAnsi" w:hAnsi="Arial" w:cs="Arial"/>
          <w:sz w:val="20"/>
          <w:lang w:eastAsia="en-US"/>
        </w:rPr>
        <w:t xml:space="preserve"> in dezentralen Netzwerken</w:t>
      </w:r>
    </w:p>
    <w:p w14:paraId="31617BCD" w14:textId="77777777" w:rsidR="00D94A82" w:rsidRPr="00F77FAE" w:rsidRDefault="00D94A82" w:rsidP="00D94A82">
      <w:pPr>
        <w:pStyle w:val="numerierterAbsatz"/>
        <w:suppressAutoHyphens w:val="0"/>
        <w:spacing w:before="0" w:after="0"/>
        <w:rPr>
          <w:rFonts w:ascii="Arial" w:eastAsiaTheme="minorHAnsi" w:hAnsi="Arial" w:cs="Arial"/>
          <w:bCs/>
          <w:sz w:val="20"/>
          <w:lang w:eastAsia="en-US"/>
        </w:rPr>
      </w:pPr>
    </w:p>
    <w:p w14:paraId="03D73D45" w14:textId="28E23ED5" w:rsidR="00D94A82" w:rsidRPr="00F77FAE" w:rsidRDefault="00D94A82" w:rsidP="00D94A82">
      <w:pPr>
        <w:tabs>
          <w:tab w:val="left" w:pos="2127"/>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Prüfung:</w:t>
      </w:r>
      <w:r w:rsidRPr="00F77FAE">
        <w:rPr>
          <w:rFonts w:eastAsiaTheme="minorHAnsi" w:cs="Arial"/>
          <w:b/>
          <w:bCs/>
          <w:sz w:val="20"/>
          <w:szCs w:val="20"/>
          <w:lang w:eastAsia="en-US"/>
        </w:rPr>
        <w:tab/>
      </w:r>
      <w:r w:rsidRPr="00F77FAE">
        <w:rPr>
          <w:rFonts w:eastAsiaTheme="minorHAnsi" w:cs="Arial"/>
          <w:sz w:val="20"/>
          <w:szCs w:val="20"/>
          <w:lang w:eastAsia="en-US"/>
        </w:rPr>
        <w:t xml:space="preserve">Klausur </w:t>
      </w:r>
      <w:r w:rsidR="00C90A78">
        <w:rPr>
          <w:rFonts w:eastAsiaTheme="minorHAnsi" w:cs="Arial"/>
          <w:sz w:val="20"/>
          <w:szCs w:val="20"/>
          <w:lang w:eastAsia="en-US"/>
        </w:rPr>
        <w:t>1</w:t>
      </w:r>
      <w:r w:rsidRPr="00F77FAE">
        <w:rPr>
          <w:rFonts w:eastAsiaTheme="minorHAnsi" w:cs="Arial"/>
          <w:sz w:val="20"/>
          <w:szCs w:val="20"/>
          <w:lang w:eastAsia="en-US"/>
        </w:rPr>
        <w:t>h, Projektarbeit</w:t>
      </w:r>
    </w:p>
    <w:p w14:paraId="735632B7" w14:textId="77777777" w:rsidR="00D94A82" w:rsidRPr="00F77FAE" w:rsidRDefault="00D94A82" w:rsidP="00D94A82">
      <w:pPr>
        <w:tabs>
          <w:tab w:val="left" w:pos="2127"/>
        </w:tabs>
        <w:autoSpaceDE w:val="0"/>
        <w:autoSpaceDN w:val="0"/>
        <w:adjustRightInd w:val="0"/>
        <w:rPr>
          <w:rFonts w:eastAsiaTheme="minorHAnsi" w:cs="Arial"/>
          <w:bCs/>
          <w:sz w:val="20"/>
          <w:szCs w:val="20"/>
          <w:lang w:eastAsia="en-US"/>
        </w:rPr>
      </w:pPr>
    </w:p>
    <w:p w14:paraId="4CE48E97" w14:textId="77777777" w:rsidR="00331CF3" w:rsidRPr="00F77FAE" w:rsidRDefault="00D94A82" w:rsidP="00D94A82">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Voraussetzungen:</w:t>
      </w:r>
      <w:r w:rsidRPr="00F77FAE">
        <w:rPr>
          <w:rFonts w:eastAsiaTheme="minorHAnsi" w:cs="Arial"/>
          <w:sz w:val="20"/>
          <w:szCs w:val="20"/>
          <w:lang w:eastAsia="en-US"/>
        </w:rPr>
        <w:tab/>
      </w:r>
      <w:r w:rsidR="00331CF3" w:rsidRPr="00F77FAE">
        <w:rPr>
          <w:rFonts w:eastAsiaTheme="minorHAnsi" w:cs="Arial"/>
          <w:sz w:val="20"/>
          <w:szCs w:val="20"/>
          <w:lang w:eastAsia="en-US"/>
        </w:rPr>
        <w:t>Grundlagen der Energiewirtschaft, Energiebetriebswirtschaftslehre</w:t>
      </w:r>
      <w:r w:rsidR="00331CF3" w:rsidRPr="00F77FAE">
        <w:rPr>
          <w:rFonts w:eastAsiaTheme="minorHAnsi" w:cs="Arial"/>
          <w:b/>
          <w:bCs/>
          <w:sz w:val="20"/>
          <w:szCs w:val="20"/>
          <w:lang w:eastAsia="en-US"/>
        </w:rPr>
        <w:t xml:space="preserve"> </w:t>
      </w:r>
    </w:p>
    <w:p w14:paraId="4A6D42F4" w14:textId="7328BE23" w:rsidR="00D94A82" w:rsidRPr="00F77FAE" w:rsidRDefault="00D94A82" w:rsidP="00594025">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Voraussetzung für:</w:t>
      </w:r>
      <w:r w:rsidRPr="00F77FAE">
        <w:rPr>
          <w:rFonts w:eastAsiaTheme="minorHAnsi" w:cs="Arial"/>
          <w:b/>
          <w:bCs/>
          <w:sz w:val="20"/>
          <w:szCs w:val="20"/>
          <w:lang w:eastAsia="en-US"/>
        </w:rPr>
        <w:tab/>
      </w:r>
    </w:p>
    <w:p w14:paraId="7D132CA3" w14:textId="77777777" w:rsidR="00594025" w:rsidRPr="00F77FAE" w:rsidRDefault="00594025" w:rsidP="00594025">
      <w:pPr>
        <w:tabs>
          <w:tab w:val="left" w:pos="2127"/>
        </w:tabs>
        <w:autoSpaceDE w:val="0"/>
        <w:autoSpaceDN w:val="0"/>
        <w:adjustRightInd w:val="0"/>
        <w:rPr>
          <w:rFonts w:eastAsiaTheme="minorHAnsi" w:cs="Arial"/>
          <w:sz w:val="20"/>
          <w:szCs w:val="20"/>
          <w:lang w:eastAsia="en-US"/>
        </w:rPr>
      </w:pPr>
    </w:p>
    <w:p w14:paraId="5CAE7929" w14:textId="77777777" w:rsidR="00D94A82" w:rsidRPr="00F77FAE" w:rsidRDefault="00D94A82" w:rsidP="00D94A82">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Arbeitsaufwand:</w:t>
      </w:r>
    </w:p>
    <w:p w14:paraId="2C6AF0AA" w14:textId="77777777" w:rsidR="00D94A82" w:rsidRPr="00F77FAE" w:rsidRDefault="00D94A82" w:rsidP="00D94A82">
      <w:pPr>
        <w:autoSpaceDE w:val="0"/>
        <w:autoSpaceDN w:val="0"/>
        <w:adjustRightInd w:val="0"/>
        <w:rPr>
          <w:rFonts w:eastAsiaTheme="minorHAnsi" w:cs="Arial"/>
          <w:sz w:val="20"/>
          <w:szCs w:val="20"/>
          <w:lang w:eastAsia="en-US"/>
        </w:rPr>
      </w:pPr>
    </w:p>
    <w:p w14:paraId="1D9F6A46" w14:textId="65BA7DF6" w:rsidR="00D94A82" w:rsidRPr="00200745" w:rsidRDefault="00D94A82" w:rsidP="00D94A82">
      <w:pPr>
        <w:tabs>
          <w:tab w:val="left" w:pos="4536"/>
        </w:tabs>
        <w:autoSpaceDE w:val="0"/>
        <w:autoSpaceDN w:val="0"/>
        <w:adjustRightInd w:val="0"/>
        <w:rPr>
          <w:rFonts w:eastAsiaTheme="minorHAnsi" w:cs="Arial"/>
          <w:sz w:val="20"/>
          <w:szCs w:val="20"/>
          <w:lang w:eastAsia="en-US"/>
        </w:rPr>
      </w:pPr>
      <w:r w:rsidRPr="00200745">
        <w:rPr>
          <w:rFonts w:eastAsiaTheme="minorHAnsi" w:cs="Arial"/>
          <w:sz w:val="20"/>
          <w:szCs w:val="20"/>
          <w:lang w:eastAsia="en-US"/>
        </w:rPr>
        <w:t>Anwesenheit in Vorlesung, Labor, Übung:</w:t>
      </w:r>
      <w:r w:rsidRPr="00200745">
        <w:rPr>
          <w:rFonts w:eastAsiaTheme="minorHAnsi" w:cs="Arial"/>
          <w:sz w:val="20"/>
          <w:szCs w:val="20"/>
          <w:lang w:eastAsia="en-US"/>
        </w:rPr>
        <w:tab/>
      </w:r>
      <w:proofErr w:type="gramStart"/>
      <w:r w:rsidRPr="00200745">
        <w:rPr>
          <w:rFonts w:eastAsiaTheme="minorHAnsi" w:cs="Arial"/>
          <w:sz w:val="20"/>
          <w:szCs w:val="20"/>
          <w:lang w:eastAsia="en-US"/>
        </w:rPr>
        <w:tab/>
      </w:r>
      <w:r w:rsidR="00D34328" w:rsidRPr="00200745">
        <w:rPr>
          <w:rFonts w:eastAsiaTheme="minorHAnsi" w:cs="Arial"/>
          <w:sz w:val="20"/>
          <w:szCs w:val="20"/>
          <w:lang w:eastAsia="en-US"/>
        </w:rPr>
        <w:t xml:space="preserve">  </w:t>
      </w:r>
      <w:r w:rsidRPr="00200745">
        <w:rPr>
          <w:rFonts w:eastAsiaTheme="minorHAnsi" w:cs="Arial"/>
          <w:sz w:val="20"/>
          <w:szCs w:val="20"/>
          <w:lang w:eastAsia="en-US"/>
        </w:rPr>
        <w:t>60</w:t>
      </w:r>
      <w:proofErr w:type="gramEnd"/>
      <w:r w:rsidRPr="00200745">
        <w:rPr>
          <w:rFonts w:eastAsiaTheme="minorHAnsi" w:cs="Arial"/>
          <w:sz w:val="20"/>
          <w:szCs w:val="20"/>
          <w:lang w:eastAsia="en-US"/>
        </w:rPr>
        <w:t xml:space="preserve"> h</w:t>
      </w:r>
    </w:p>
    <w:p w14:paraId="07BCC1F8" w14:textId="77777777" w:rsidR="00D94A82" w:rsidRPr="00F77FAE" w:rsidRDefault="00D94A82" w:rsidP="00D94A82">
      <w:pPr>
        <w:tabs>
          <w:tab w:val="left" w:pos="4536"/>
        </w:tabs>
        <w:autoSpaceDE w:val="0"/>
        <w:autoSpaceDN w:val="0"/>
        <w:adjustRightInd w:val="0"/>
        <w:rPr>
          <w:rFonts w:eastAsiaTheme="minorHAnsi" w:cs="Arial"/>
          <w:sz w:val="20"/>
          <w:szCs w:val="20"/>
          <w:lang w:eastAsia="en-US"/>
        </w:rPr>
      </w:pPr>
      <w:r w:rsidRPr="00200745">
        <w:rPr>
          <w:rFonts w:eastAsiaTheme="minorHAnsi" w:cs="Arial"/>
          <w:sz w:val="20"/>
          <w:szCs w:val="20"/>
          <w:lang w:eastAsia="en-US"/>
        </w:rPr>
        <w:t>Vorbereitung und Nachbearbeitung:</w:t>
      </w:r>
      <w:r w:rsidRPr="00200745">
        <w:rPr>
          <w:rFonts w:eastAsiaTheme="minorHAnsi" w:cs="Arial"/>
          <w:sz w:val="20"/>
          <w:szCs w:val="20"/>
          <w:lang w:eastAsia="en-US"/>
        </w:rPr>
        <w:tab/>
      </w:r>
      <w:r w:rsidRPr="00200745">
        <w:rPr>
          <w:rFonts w:eastAsiaTheme="minorHAnsi" w:cs="Arial"/>
          <w:sz w:val="20"/>
          <w:szCs w:val="20"/>
          <w:lang w:eastAsia="en-US"/>
        </w:rPr>
        <w:tab/>
        <w:t>120 h</w:t>
      </w:r>
    </w:p>
    <w:p w14:paraId="6F6A05F5" w14:textId="77777777" w:rsidR="00D94A82" w:rsidRPr="00F77FAE" w:rsidRDefault="00D94A82" w:rsidP="00D94A82">
      <w:pPr>
        <w:tabs>
          <w:tab w:val="left" w:pos="4536"/>
        </w:tabs>
        <w:autoSpaceDE w:val="0"/>
        <w:autoSpaceDN w:val="0"/>
        <w:adjustRightInd w:val="0"/>
        <w:rPr>
          <w:rFonts w:eastAsiaTheme="minorHAnsi" w:cs="Arial"/>
          <w:sz w:val="20"/>
          <w:szCs w:val="20"/>
          <w:lang w:eastAsia="en-US"/>
        </w:rPr>
      </w:pPr>
      <w:r w:rsidRPr="00F77FAE">
        <w:rPr>
          <w:rFonts w:eastAsiaTheme="minorHAnsi" w:cs="Arial"/>
          <w:sz w:val="20"/>
          <w:szCs w:val="20"/>
          <w:lang w:eastAsia="en-US"/>
        </w:rPr>
        <w:t>Gesamtzeit:</w:t>
      </w:r>
      <w:r w:rsidRPr="00F77FAE">
        <w:rPr>
          <w:rFonts w:eastAsiaTheme="minorHAnsi" w:cs="Arial"/>
          <w:sz w:val="20"/>
          <w:szCs w:val="20"/>
          <w:lang w:eastAsia="en-US"/>
        </w:rPr>
        <w:tab/>
      </w:r>
      <w:r w:rsidRPr="00F77FAE">
        <w:rPr>
          <w:rFonts w:eastAsiaTheme="minorHAnsi" w:cs="Arial"/>
          <w:sz w:val="20"/>
          <w:szCs w:val="20"/>
          <w:lang w:eastAsia="en-US"/>
        </w:rPr>
        <w:tab/>
        <w:t>180 h</w:t>
      </w:r>
    </w:p>
    <w:p w14:paraId="5173710D" w14:textId="77777777" w:rsidR="00D94A82" w:rsidRPr="00F77FAE" w:rsidRDefault="00D94A82" w:rsidP="00D94A82">
      <w:pPr>
        <w:autoSpaceDE w:val="0"/>
        <w:autoSpaceDN w:val="0"/>
        <w:adjustRightInd w:val="0"/>
        <w:rPr>
          <w:rFonts w:eastAsiaTheme="minorHAnsi" w:cs="Arial"/>
          <w:bCs/>
          <w:sz w:val="20"/>
          <w:szCs w:val="20"/>
          <w:lang w:eastAsia="en-US"/>
        </w:rPr>
      </w:pPr>
    </w:p>
    <w:p w14:paraId="54C4F309" w14:textId="77777777" w:rsidR="00D94A82" w:rsidRPr="00F77FAE" w:rsidRDefault="00D94A82" w:rsidP="00D94A82">
      <w:pPr>
        <w:tabs>
          <w:tab w:val="left" w:pos="4536"/>
          <w:tab w:val="left" w:pos="4820"/>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Sprache:</w:t>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sz w:val="20"/>
          <w:szCs w:val="20"/>
          <w:lang w:eastAsia="en-US"/>
        </w:rPr>
        <w:t>Deutsch</w:t>
      </w:r>
    </w:p>
    <w:p w14:paraId="22AC8F04" w14:textId="77777777" w:rsidR="00D94A82" w:rsidRPr="00F77FAE" w:rsidRDefault="00D94A82" w:rsidP="00D94A82">
      <w:pPr>
        <w:autoSpaceDE w:val="0"/>
        <w:autoSpaceDN w:val="0"/>
        <w:adjustRightInd w:val="0"/>
        <w:rPr>
          <w:rFonts w:eastAsiaTheme="minorHAnsi" w:cs="Arial"/>
          <w:bCs/>
          <w:sz w:val="20"/>
          <w:szCs w:val="20"/>
          <w:lang w:eastAsia="en-US"/>
        </w:rPr>
      </w:pPr>
    </w:p>
    <w:p w14:paraId="50F751C3" w14:textId="77777777" w:rsidR="00D94A82" w:rsidRPr="00F77FAE" w:rsidRDefault="00D94A82" w:rsidP="00D94A82">
      <w:pPr>
        <w:tabs>
          <w:tab w:val="left" w:pos="4253"/>
        </w:tabs>
        <w:autoSpaceDE w:val="0"/>
        <w:autoSpaceDN w:val="0"/>
        <w:adjustRightInd w:val="0"/>
        <w:ind w:left="4950" w:hanging="4950"/>
        <w:rPr>
          <w:rFonts w:cs="Arial"/>
          <w:sz w:val="20"/>
          <w:szCs w:val="20"/>
        </w:rPr>
      </w:pPr>
      <w:r w:rsidRPr="00F77FAE">
        <w:rPr>
          <w:rFonts w:cs="Arial"/>
          <w:b/>
          <w:sz w:val="20"/>
          <w:szCs w:val="20"/>
        </w:rPr>
        <w:t>Zuordnung zum Curriculum:</w:t>
      </w:r>
      <w:r w:rsidRPr="00F77FAE">
        <w:rPr>
          <w:rFonts w:cs="Arial"/>
          <w:b/>
          <w:sz w:val="20"/>
          <w:szCs w:val="20"/>
        </w:rPr>
        <w:tab/>
      </w:r>
      <w:r w:rsidRPr="00F77FAE">
        <w:rPr>
          <w:rFonts w:cs="Arial"/>
          <w:b/>
          <w:sz w:val="20"/>
          <w:szCs w:val="20"/>
        </w:rPr>
        <w:tab/>
      </w:r>
      <w:r w:rsidRPr="00F77FAE">
        <w:rPr>
          <w:rFonts w:cs="Arial"/>
          <w:b/>
          <w:sz w:val="20"/>
          <w:szCs w:val="20"/>
        </w:rPr>
        <w:tab/>
      </w:r>
      <w:r w:rsidRPr="00F77FAE">
        <w:rPr>
          <w:rFonts w:eastAsiaTheme="minorHAnsi" w:cs="Arial"/>
          <w:sz w:val="20"/>
          <w:szCs w:val="20"/>
          <w:lang w:eastAsia="en-US"/>
        </w:rPr>
        <w:t>Dezentrale Energiesysteme und Energieeffizienz (Master) / Pflicht</w:t>
      </w:r>
    </w:p>
    <w:p w14:paraId="3B08805B" w14:textId="77777777" w:rsidR="00D94A82" w:rsidRPr="00F77FAE" w:rsidRDefault="00D94A82" w:rsidP="00D94A82">
      <w:pPr>
        <w:tabs>
          <w:tab w:val="left" w:pos="4253"/>
        </w:tabs>
        <w:autoSpaceDE w:val="0"/>
        <w:autoSpaceDN w:val="0"/>
        <w:adjustRightInd w:val="0"/>
        <w:ind w:left="4950" w:hanging="4950"/>
        <w:rPr>
          <w:rFonts w:cs="Arial"/>
          <w:b/>
          <w:sz w:val="20"/>
          <w:szCs w:val="20"/>
        </w:rPr>
      </w:pPr>
    </w:p>
    <w:p w14:paraId="5030E6B8" w14:textId="77777777" w:rsidR="00D94A82" w:rsidRPr="00F77FAE" w:rsidRDefault="00D94A82" w:rsidP="00D94A82">
      <w:pPr>
        <w:tabs>
          <w:tab w:val="left" w:pos="4253"/>
        </w:tabs>
        <w:autoSpaceDE w:val="0"/>
        <w:autoSpaceDN w:val="0"/>
        <w:adjustRightInd w:val="0"/>
        <w:rPr>
          <w:rFonts w:cs="Arial"/>
          <w:sz w:val="20"/>
          <w:szCs w:val="20"/>
        </w:rPr>
      </w:pPr>
      <w:r w:rsidRPr="00F77FAE">
        <w:rPr>
          <w:rFonts w:cs="Arial"/>
          <w:b/>
          <w:sz w:val="20"/>
          <w:szCs w:val="20"/>
        </w:rPr>
        <w:t xml:space="preserve">Bewertungsmodus / Erläuterung Gesamtnote: </w:t>
      </w:r>
      <w:r w:rsidRPr="00F77FAE">
        <w:rPr>
          <w:rFonts w:cs="Arial"/>
          <w:b/>
          <w:sz w:val="20"/>
          <w:szCs w:val="20"/>
        </w:rPr>
        <w:tab/>
      </w:r>
      <w:r w:rsidRPr="00F77FAE">
        <w:rPr>
          <w:rFonts w:cs="Arial"/>
          <w:sz w:val="20"/>
          <w:szCs w:val="20"/>
        </w:rPr>
        <w:t>Note gemäß Studienordnung</w:t>
      </w:r>
    </w:p>
    <w:p w14:paraId="7F0FFB81" w14:textId="77777777" w:rsidR="00674034" w:rsidRPr="00F77FAE" w:rsidRDefault="00674034">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62499A" w:rsidRPr="00F77FAE" w14:paraId="152E6FD3" w14:textId="77777777" w:rsidTr="0026252D">
        <w:tc>
          <w:tcPr>
            <w:tcW w:w="2812" w:type="dxa"/>
            <w:shd w:val="clear" w:color="auto" w:fill="C0C0C0"/>
          </w:tcPr>
          <w:p w14:paraId="23307BD3" w14:textId="77777777" w:rsidR="0062499A" w:rsidRPr="00F77FAE" w:rsidRDefault="0062499A" w:rsidP="0026252D">
            <w:pPr>
              <w:rPr>
                <w:rFonts w:cs="Arial"/>
                <w:b/>
                <w:sz w:val="20"/>
                <w:szCs w:val="20"/>
              </w:rPr>
            </w:pPr>
            <w:r w:rsidRPr="00F77FAE">
              <w:rPr>
                <w:rFonts w:cs="Arial"/>
                <w:b/>
                <w:sz w:val="20"/>
                <w:szCs w:val="20"/>
              </w:rPr>
              <w:lastRenderedPageBreak/>
              <w:t>HS Reutlingen</w:t>
            </w:r>
          </w:p>
          <w:p w14:paraId="160B2027" w14:textId="77777777" w:rsidR="0062499A" w:rsidRPr="00F77FAE" w:rsidRDefault="0062499A" w:rsidP="0026252D">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43DD2B1F" w14:textId="77777777" w:rsidR="0062499A" w:rsidRPr="00F77FAE" w:rsidRDefault="0062499A" w:rsidP="0026252D">
            <w:pPr>
              <w:jc w:val="center"/>
              <w:rPr>
                <w:rFonts w:cs="Arial"/>
                <w:b/>
                <w:sz w:val="20"/>
                <w:szCs w:val="20"/>
              </w:rPr>
            </w:pPr>
            <w:r w:rsidRPr="00F77FAE">
              <w:rPr>
                <w:rFonts w:cs="Arial"/>
                <w:b/>
                <w:sz w:val="20"/>
                <w:szCs w:val="20"/>
              </w:rPr>
              <w:t>Modulkatalog DEE Master</w:t>
            </w:r>
          </w:p>
          <w:p w14:paraId="16CC0B85" w14:textId="023C6078" w:rsidR="0062499A" w:rsidRPr="00F77FAE" w:rsidRDefault="0062499A" w:rsidP="0026252D">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2CE2BD31" w14:textId="77777777" w:rsidR="0062499A" w:rsidRPr="00F77FAE" w:rsidRDefault="0062499A" w:rsidP="0026252D">
            <w:pPr>
              <w:jc w:val="right"/>
              <w:rPr>
                <w:rFonts w:cs="Arial"/>
                <w:b/>
                <w:sz w:val="20"/>
                <w:szCs w:val="20"/>
              </w:rPr>
            </w:pPr>
            <w:r w:rsidRPr="00F77FAE">
              <w:rPr>
                <w:rFonts w:cs="Arial"/>
                <w:b/>
                <w:sz w:val="20"/>
                <w:szCs w:val="20"/>
              </w:rPr>
              <w:t>Modul: DEE08</w:t>
            </w:r>
          </w:p>
          <w:p w14:paraId="1180CC68" w14:textId="77777777" w:rsidR="0062499A" w:rsidRPr="00F77FAE" w:rsidRDefault="007670E7" w:rsidP="0026252D">
            <w:pPr>
              <w:jc w:val="right"/>
              <w:rPr>
                <w:rFonts w:cs="Arial"/>
                <w:b/>
                <w:sz w:val="20"/>
                <w:szCs w:val="20"/>
              </w:rPr>
            </w:pPr>
            <w:r w:rsidRPr="00F77FAE">
              <w:rPr>
                <w:rFonts w:cs="Arial"/>
                <w:b/>
                <w:sz w:val="20"/>
                <w:szCs w:val="20"/>
              </w:rPr>
              <w:t>Energiedatenmanagement;</w:t>
            </w:r>
            <w:r w:rsidRPr="00F77FAE">
              <w:rPr>
                <w:rFonts w:cs="Arial"/>
                <w:b/>
                <w:sz w:val="20"/>
                <w:szCs w:val="20"/>
              </w:rPr>
              <w:br/>
              <w:t>IKT in dezentralen</w:t>
            </w:r>
            <w:r w:rsidRPr="00F77FAE">
              <w:rPr>
                <w:rFonts w:cs="Arial"/>
                <w:b/>
                <w:sz w:val="20"/>
                <w:szCs w:val="20"/>
              </w:rPr>
              <w:br/>
              <w:t>Energiesystemen</w:t>
            </w:r>
          </w:p>
        </w:tc>
      </w:tr>
    </w:tbl>
    <w:p w14:paraId="3184B46A" w14:textId="77777777" w:rsidR="0062499A" w:rsidRPr="00F77FAE" w:rsidRDefault="0062499A" w:rsidP="0062499A">
      <w:pPr>
        <w:pStyle w:val="numerierterAbsatz"/>
        <w:suppressAutoHyphens w:val="0"/>
        <w:spacing w:before="0" w:after="0"/>
        <w:rPr>
          <w:rFonts w:ascii="Arial" w:eastAsiaTheme="minorHAnsi" w:hAnsi="Arial" w:cs="Arial"/>
          <w:b/>
          <w:bCs/>
          <w:sz w:val="20"/>
          <w:lang w:eastAsia="en-US"/>
        </w:rPr>
      </w:pPr>
    </w:p>
    <w:p w14:paraId="4B0A1A47" w14:textId="77777777" w:rsidR="0062499A" w:rsidRPr="00F77FAE" w:rsidRDefault="0062499A" w:rsidP="0062499A">
      <w:pPr>
        <w:pStyle w:val="numerierterAbsatz"/>
        <w:suppressAutoHyphens w:val="0"/>
        <w:spacing w:before="0" w:after="0"/>
        <w:rPr>
          <w:rFonts w:ascii="Arial" w:hAnsi="Arial" w:cs="Arial"/>
          <w:b/>
          <w:sz w:val="20"/>
        </w:rPr>
      </w:pPr>
      <w:r w:rsidRPr="00F77FAE">
        <w:rPr>
          <w:rFonts w:ascii="Arial" w:eastAsiaTheme="minorHAnsi" w:hAnsi="Arial" w:cs="Arial"/>
          <w:b/>
          <w:bCs/>
          <w:sz w:val="20"/>
          <w:lang w:eastAsia="en-US"/>
        </w:rPr>
        <w:t>Lehrveranstaltung:</w:t>
      </w:r>
      <w:r w:rsidRPr="00F77FAE">
        <w:rPr>
          <w:rFonts w:ascii="Arial" w:eastAsiaTheme="minorHAnsi" w:hAnsi="Arial" w:cs="Arial"/>
          <w:b/>
          <w:bCs/>
          <w:sz w:val="20"/>
          <w:lang w:eastAsia="en-US"/>
        </w:rPr>
        <w:tab/>
      </w:r>
      <w:r w:rsidR="007A350C" w:rsidRPr="00F77FAE">
        <w:rPr>
          <w:rFonts w:ascii="Arial" w:hAnsi="Arial" w:cs="Arial"/>
          <w:b/>
          <w:sz w:val="20"/>
        </w:rPr>
        <w:t>Energiedatenmanagement und IKT</w:t>
      </w:r>
    </w:p>
    <w:p w14:paraId="5D9EF27A" w14:textId="77777777" w:rsidR="0062499A" w:rsidRPr="00F77FAE" w:rsidRDefault="0062499A" w:rsidP="0062499A">
      <w:pPr>
        <w:pStyle w:val="numerierterAbsatz"/>
        <w:suppressAutoHyphens w:val="0"/>
        <w:spacing w:before="0" w:after="0"/>
        <w:rPr>
          <w:rFonts w:ascii="Arial" w:hAnsi="Arial" w:cs="Arial"/>
          <w:sz w:val="20"/>
        </w:rPr>
      </w:pPr>
    </w:p>
    <w:p w14:paraId="35C9269C" w14:textId="77777777" w:rsidR="0062499A" w:rsidRPr="00F77FAE" w:rsidRDefault="0062499A" w:rsidP="0062499A">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Semester:</w:t>
      </w:r>
      <w:r w:rsidRPr="00F77FAE">
        <w:rPr>
          <w:rFonts w:eastAsiaTheme="minorHAnsi" w:cs="Arial"/>
          <w:b/>
          <w:bCs/>
          <w:sz w:val="20"/>
          <w:szCs w:val="20"/>
          <w:lang w:eastAsia="en-US"/>
        </w:rPr>
        <w:tab/>
        <w:t>2</w:t>
      </w:r>
    </w:p>
    <w:p w14:paraId="00DB04EB" w14:textId="77777777" w:rsidR="0062499A" w:rsidRPr="00F77FAE" w:rsidRDefault="0062499A" w:rsidP="0062499A">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SWS:</w:t>
      </w:r>
      <w:r w:rsidRPr="00F77FAE">
        <w:rPr>
          <w:rFonts w:eastAsiaTheme="minorHAnsi" w:cs="Arial"/>
          <w:b/>
          <w:bCs/>
          <w:sz w:val="20"/>
          <w:szCs w:val="20"/>
          <w:lang w:eastAsia="en-US"/>
        </w:rPr>
        <w:tab/>
        <w:t>2</w:t>
      </w:r>
    </w:p>
    <w:p w14:paraId="6D586178" w14:textId="77777777" w:rsidR="0062499A" w:rsidRPr="00F77FAE" w:rsidRDefault="0062499A" w:rsidP="0062499A">
      <w:pPr>
        <w:autoSpaceDE w:val="0"/>
        <w:autoSpaceDN w:val="0"/>
        <w:adjustRightInd w:val="0"/>
        <w:rPr>
          <w:rFonts w:eastAsiaTheme="minorHAnsi" w:cs="Arial"/>
          <w:b/>
          <w:sz w:val="20"/>
          <w:szCs w:val="20"/>
          <w:lang w:eastAsia="en-US"/>
        </w:rPr>
      </w:pPr>
      <w:r w:rsidRPr="00F77FAE">
        <w:rPr>
          <w:rFonts w:eastAsiaTheme="minorHAnsi" w:cs="Arial"/>
          <w:b/>
          <w:bCs/>
          <w:sz w:val="20"/>
          <w:szCs w:val="20"/>
          <w:lang w:eastAsia="en-US"/>
        </w:rPr>
        <w:t>ECTS:</w:t>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sz w:val="20"/>
          <w:szCs w:val="20"/>
          <w:lang w:eastAsia="en-US"/>
        </w:rPr>
        <w:t>3</w:t>
      </w:r>
    </w:p>
    <w:p w14:paraId="72A017FA" w14:textId="77777777" w:rsidR="0062499A" w:rsidRPr="00F77FAE" w:rsidRDefault="0062499A" w:rsidP="0062499A">
      <w:pPr>
        <w:tabs>
          <w:tab w:val="left" w:pos="2127"/>
        </w:tabs>
        <w:autoSpaceDE w:val="0"/>
        <w:autoSpaceDN w:val="0"/>
        <w:adjustRightInd w:val="0"/>
        <w:rPr>
          <w:rFonts w:eastAsiaTheme="minorHAnsi" w:cs="Arial"/>
          <w:b/>
          <w:bCs/>
          <w:sz w:val="20"/>
          <w:szCs w:val="20"/>
          <w:lang w:eastAsia="en-US"/>
        </w:rPr>
      </w:pPr>
    </w:p>
    <w:p w14:paraId="510820F7" w14:textId="77777777" w:rsidR="00617E94" w:rsidRPr="00F77FAE" w:rsidRDefault="0062499A" w:rsidP="00617E94">
      <w:pPr>
        <w:tabs>
          <w:tab w:val="left" w:pos="2127"/>
        </w:tabs>
        <w:autoSpaceDE w:val="0"/>
        <w:autoSpaceDN w:val="0"/>
        <w:adjustRightInd w:val="0"/>
        <w:rPr>
          <w:rFonts w:eastAsiaTheme="minorHAnsi" w:cs="Arial"/>
          <w:sz w:val="20"/>
          <w:szCs w:val="20"/>
          <w:lang w:eastAsia="en-US"/>
        </w:rPr>
      </w:pPr>
      <w:r w:rsidRPr="00F77FAE">
        <w:rPr>
          <w:rFonts w:cs="Arial"/>
          <w:b/>
          <w:bCs/>
          <w:sz w:val="20"/>
          <w:szCs w:val="20"/>
        </w:rPr>
        <w:t>Lehrform:</w:t>
      </w:r>
      <w:r w:rsidRPr="00F77FAE">
        <w:rPr>
          <w:rFonts w:cs="Arial"/>
          <w:b/>
          <w:bCs/>
          <w:sz w:val="20"/>
          <w:szCs w:val="20"/>
        </w:rPr>
        <w:tab/>
      </w:r>
      <w:r w:rsidR="00617E94" w:rsidRPr="00F77FAE">
        <w:rPr>
          <w:rFonts w:eastAsiaTheme="minorHAnsi" w:cs="Arial"/>
          <w:sz w:val="20"/>
          <w:szCs w:val="20"/>
          <w:lang w:eastAsia="en-US"/>
        </w:rPr>
        <w:t>Vorlesung</w:t>
      </w:r>
    </w:p>
    <w:p w14:paraId="3FE57BB3" w14:textId="77777777" w:rsidR="0062499A" w:rsidRPr="00F77FAE" w:rsidRDefault="0062499A" w:rsidP="0062499A">
      <w:pPr>
        <w:autoSpaceDE w:val="0"/>
        <w:autoSpaceDN w:val="0"/>
        <w:adjustRightInd w:val="0"/>
        <w:rPr>
          <w:rFonts w:cs="Arial"/>
          <w:sz w:val="20"/>
          <w:szCs w:val="20"/>
        </w:rPr>
      </w:pPr>
    </w:p>
    <w:p w14:paraId="61C755F2" w14:textId="54C81729" w:rsidR="0062499A" w:rsidRPr="00F77FAE" w:rsidRDefault="0062499A" w:rsidP="0062499A">
      <w:pPr>
        <w:autoSpaceDE w:val="0"/>
        <w:autoSpaceDN w:val="0"/>
        <w:adjustRightInd w:val="0"/>
        <w:rPr>
          <w:rFonts w:cs="Arial"/>
          <w:b/>
          <w:sz w:val="20"/>
          <w:szCs w:val="20"/>
        </w:rPr>
      </w:pPr>
      <w:r w:rsidRPr="00F77FAE">
        <w:rPr>
          <w:rFonts w:cs="Arial"/>
          <w:b/>
          <w:bCs/>
          <w:sz w:val="20"/>
          <w:szCs w:val="20"/>
        </w:rPr>
        <w:t>Dozent</w:t>
      </w:r>
      <w:r w:rsidR="00147EF6" w:rsidRPr="00F77FAE">
        <w:rPr>
          <w:rFonts w:cs="Arial"/>
          <w:b/>
          <w:bCs/>
          <w:sz w:val="20"/>
          <w:szCs w:val="20"/>
        </w:rPr>
        <w:t>/i</w:t>
      </w:r>
      <w:r w:rsidRPr="00F77FAE">
        <w:rPr>
          <w:rFonts w:cs="Arial"/>
          <w:b/>
          <w:bCs/>
          <w:sz w:val="20"/>
          <w:szCs w:val="20"/>
        </w:rPr>
        <w:t xml:space="preserve">n: </w:t>
      </w:r>
      <w:r w:rsidRPr="00F77FAE">
        <w:rPr>
          <w:rFonts w:cs="Arial"/>
          <w:b/>
          <w:bCs/>
          <w:sz w:val="20"/>
          <w:szCs w:val="20"/>
        </w:rPr>
        <w:tab/>
      </w:r>
      <w:r w:rsidRPr="00F77FAE">
        <w:rPr>
          <w:rFonts w:cs="Arial"/>
          <w:b/>
          <w:bCs/>
          <w:sz w:val="20"/>
          <w:szCs w:val="20"/>
        </w:rPr>
        <w:tab/>
      </w:r>
      <w:hyperlink r:id="rId25" w:history="1">
        <w:hyperlink r:id="rId26" w:history="1">
          <w:r w:rsidR="007A350C" w:rsidRPr="00F77FAE">
            <w:rPr>
              <w:rFonts w:cs="Arial"/>
              <w:b/>
              <w:sz w:val="20"/>
              <w:szCs w:val="20"/>
            </w:rPr>
            <w:t>Prof. Dr.-Ing. Debora</w:t>
          </w:r>
        </w:hyperlink>
      </w:hyperlink>
      <w:r w:rsidR="007A350C" w:rsidRPr="00F77FAE">
        <w:rPr>
          <w:rFonts w:cs="Arial"/>
          <w:b/>
          <w:sz w:val="20"/>
          <w:szCs w:val="20"/>
        </w:rPr>
        <w:t xml:space="preserve"> Coll-Mayor</w:t>
      </w:r>
    </w:p>
    <w:p w14:paraId="37390F8A" w14:textId="77777777" w:rsidR="00617E94" w:rsidRPr="00F77FAE" w:rsidRDefault="00617E94" w:rsidP="0062499A">
      <w:pPr>
        <w:autoSpaceDE w:val="0"/>
        <w:autoSpaceDN w:val="0"/>
        <w:adjustRightInd w:val="0"/>
        <w:rPr>
          <w:rFonts w:cs="Arial"/>
          <w:sz w:val="20"/>
          <w:szCs w:val="20"/>
        </w:rPr>
      </w:pPr>
    </w:p>
    <w:p w14:paraId="2315E6D1" w14:textId="77777777" w:rsidR="0062499A" w:rsidRPr="00F77FAE" w:rsidRDefault="0062499A" w:rsidP="0062499A">
      <w:pPr>
        <w:autoSpaceDE w:val="0"/>
        <w:autoSpaceDN w:val="0"/>
        <w:adjustRightInd w:val="0"/>
        <w:rPr>
          <w:rFonts w:cs="Arial"/>
          <w:b/>
          <w:bCs/>
          <w:sz w:val="20"/>
          <w:szCs w:val="20"/>
        </w:rPr>
      </w:pPr>
      <w:r w:rsidRPr="00F77FAE">
        <w:rPr>
          <w:rFonts w:cs="Arial"/>
          <w:b/>
          <w:bCs/>
          <w:sz w:val="20"/>
          <w:szCs w:val="20"/>
        </w:rPr>
        <w:t>Inhalte:</w:t>
      </w:r>
      <w:r w:rsidRPr="00F77FAE">
        <w:rPr>
          <w:rFonts w:cs="Arial"/>
          <w:b/>
          <w:bCs/>
          <w:sz w:val="20"/>
          <w:szCs w:val="20"/>
        </w:rPr>
        <w:tab/>
      </w:r>
      <w:r w:rsidRPr="00F77FAE">
        <w:rPr>
          <w:rFonts w:cs="Arial"/>
          <w:b/>
          <w:bCs/>
          <w:sz w:val="20"/>
          <w:szCs w:val="20"/>
        </w:rPr>
        <w:tab/>
      </w:r>
    </w:p>
    <w:p w14:paraId="061A2E19" w14:textId="551673BC" w:rsidR="00D34328" w:rsidRPr="00F77FAE" w:rsidRDefault="00D0018F" w:rsidP="00DA39FE">
      <w:pPr>
        <w:pStyle w:val="Listenabsatz"/>
        <w:numPr>
          <w:ilvl w:val="0"/>
          <w:numId w:val="21"/>
        </w:numPr>
        <w:ind w:left="2410" w:hanging="283"/>
        <w:rPr>
          <w:sz w:val="20"/>
          <w:szCs w:val="20"/>
        </w:rPr>
      </w:pPr>
      <w:r w:rsidRPr="00F77FAE">
        <w:rPr>
          <w:sz w:val="20"/>
          <w:szCs w:val="20"/>
        </w:rPr>
        <w:t>Grundlagen und Begriffe;</w:t>
      </w:r>
    </w:p>
    <w:p w14:paraId="3567312D" w14:textId="4232FD8C" w:rsidR="00D34328" w:rsidRPr="00F77FAE" w:rsidRDefault="00D34328" w:rsidP="00DA39FE">
      <w:pPr>
        <w:pStyle w:val="Listenabsatz"/>
        <w:numPr>
          <w:ilvl w:val="0"/>
          <w:numId w:val="21"/>
        </w:numPr>
        <w:ind w:left="2410" w:hanging="283"/>
        <w:rPr>
          <w:sz w:val="20"/>
          <w:szCs w:val="20"/>
        </w:rPr>
      </w:pPr>
      <w:r w:rsidRPr="00F77FAE">
        <w:rPr>
          <w:sz w:val="20"/>
          <w:szCs w:val="20"/>
        </w:rPr>
        <w:t>Energiew</w:t>
      </w:r>
      <w:r w:rsidR="00D0018F" w:rsidRPr="00F77FAE">
        <w:rPr>
          <w:sz w:val="20"/>
          <w:szCs w:val="20"/>
        </w:rPr>
        <w:t>irtschaftliche Standardprozesse;</w:t>
      </w:r>
    </w:p>
    <w:p w14:paraId="52D658BF" w14:textId="5B45CA05" w:rsidR="00D34328" w:rsidRPr="00F77FAE" w:rsidRDefault="00D34328" w:rsidP="00DA39FE">
      <w:pPr>
        <w:pStyle w:val="Listenabsatz"/>
        <w:numPr>
          <w:ilvl w:val="0"/>
          <w:numId w:val="21"/>
        </w:numPr>
        <w:ind w:left="2410" w:hanging="283"/>
        <w:rPr>
          <w:sz w:val="20"/>
          <w:szCs w:val="20"/>
        </w:rPr>
      </w:pPr>
      <w:r w:rsidRPr="00F77FAE">
        <w:rPr>
          <w:sz w:val="20"/>
          <w:szCs w:val="20"/>
        </w:rPr>
        <w:t>Datenn</w:t>
      </w:r>
      <w:r w:rsidR="00D0018F" w:rsidRPr="00F77FAE">
        <w:rPr>
          <w:sz w:val="20"/>
          <w:szCs w:val="20"/>
        </w:rPr>
        <w:t>utzung in der Energiewirtschaft;</w:t>
      </w:r>
    </w:p>
    <w:p w14:paraId="04178995" w14:textId="1F640F5D" w:rsidR="00D34328" w:rsidRPr="00F77FAE" w:rsidRDefault="00D34328" w:rsidP="00DA39FE">
      <w:pPr>
        <w:pStyle w:val="Listenabsatz"/>
        <w:numPr>
          <w:ilvl w:val="0"/>
          <w:numId w:val="21"/>
        </w:numPr>
        <w:ind w:left="2410" w:hanging="283"/>
        <w:rPr>
          <w:sz w:val="20"/>
          <w:szCs w:val="20"/>
        </w:rPr>
      </w:pPr>
      <w:r w:rsidRPr="00F77FAE">
        <w:rPr>
          <w:sz w:val="20"/>
          <w:szCs w:val="20"/>
        </w:rPr>
        <w:t>Datenaustausch und Prozesse in der Energiewirtschaft</w:t>
      </w:r>
      <w:r w:rsidR="00D0018F" w:rsidRPr="00F77FAE">
        <w:rPr>
          <w:sz w:val="20"/>
          <w:szCs w:val="20"/>
        </w:rPr>
        <w:t>;</w:t>
      </w:r>
    </w:p>
    <w:p w14:paraId="1605C5B7" w14:textId="5CAE2BB0" w:rsidR="00D34328" w:rsidRPr="00F77FAE" w:rsidRDefault="00D34328" w:rsidP="00DA39FE">
      <w:pPr>
        <w:pStyle w:val="Listenabsatz"/>
        <w:numPr>
          <w:ilvl w:val="0"/>
          <w:numId w:val="21"/>
        </w:numPr>
        <w:ind w:left="2410" w:hanging="283"/>
        <w:rPr>
          <w:sz w:val="20"/>
          <w:szCs w:val="20"/>
        </w:rPr>
      </w:pPr>
      <w:r w:rsidRPr="00F77FAE">
        <w:rPr>
          <w:sz w:val="20"/>
          <w:szCs w:val="20"/>
        </w:rPr>
        <w:t>Nötige IKT Infrastruktur</w:t>
      </w:r>
      <w:r w:rsidR="00D0018F" w:rsidRPr="00F77FAE">
        <w:rPr>
          <w:sz w:val="20"/>
          <w:szCs w:val="20"/>
        </w:rPr>
        <w:t>;</w:t>
      </w:r>
    </w:p>
    <w:p w14:paraId="767EB3E0" w14:textId="3E9ACB36" w:rsidR="00D34328" w:rsidRPr="00F77FAE" w:rsidRDefault="00D0018F" w:rsidP="00DA39FE">
      <w:pPr>
        <w:pStyle w:val="Listenabsatz"/>
        <w:numPr>
          <w:ilvl w:val="0"/>
          <w:numId w:val="21"/>
        </w:numPr>
        <w:ind w:left="2410" w:hanging="283"/>
        <w:rPr>
          <w:sz w:val="20"/>
          <w:szCs w:val="20"/>
        </w:rPr>
      </w:pPr>
      <w:r w:rsidRPr="00F77FAE">
        <w:rPr>
          <w:sz w:val="20"/>
          <w:szCs w:val="20"/>
        </w:rPr>
        <w:t>Daten Management;</w:t>
      </w:r>
    </w:p>
    <w:p w14:paraId="75C793A1" w14:textId="53729CE6" w:rsidR="00D34328" w:rsidRPr="00302557" w:rsidRDefault="00D34328" w:rsidP="00DA39FE">
      <w:pPr>
        <w:pStyle w:val="Listenabsatz"/>
        <w:numPr>
          <w:ilvl w:val="0"/>
          <w:numId w:val="21"/>
        </w:numPr>
        <w:ind w:left="2410" w:hanging="283"/>
        <w:rPr>
          <w:sz w:val="20"/>
          <w:szCs w:val="20"/>
          <w:lang w:val="en-GB"/>
        </w:rPr>
      </w:pPr>
      <w:r w:rsidRPr="00302557">
        <w:rPr>
          <w:sz w:val="20"/>
          <w:szCs w:val="20"/>
          <w:lang w:val="en-GB"/>
        </w:rPr>
        <w:t>Smart Metering Roll-Out und Gateways Management</w:t>
      </w:r>
      <w:r w:rsidR="00D0018F" w:rsidRPr="00302557">
        <w:rPr>
          <w:sz w:val="20"/>
          <w:szCs w:val="20"/>
          <w:lang w:val="en-GB"/>
        </w:rPr>
        <w:t>;</w:t>
      </w:r>
    </w:p>
    <w:p w14:paraId="0477800D" w14:textId="09A88447" w:rsidR="00D34328" w:rsidRPr="00F77FAE" w:rsidRDefault="00D34328" w:rsidP="00DA39FE">
      <w:pPr>
        <w:pStyle w:val="Listenabsatz"/>
        <w:numPr>
          <w:ilvl w:val="0"/>
          <w:numId w:val="21"/>
        </w:numPr>
        <w:ind w:left="2410" w:hanging="283"/>
        <w:rPr>
          <w:sz w:val="20"/>
          <w:szCs w:val="20"/>
        </w:rPr>
      </w:pPr>
      <w:r w:rsidRPr="00F77FAE">
        <w:rPr>
          <w:sz w:val="20"/>
          <w:szCs w:val="20"/>
        </w:rPr>
        <w:t>Einspeiseman</w:t>
      </w:r>
      <w:r w:rsidR="00D0018F" w:rsidRPr="00F77FAE">
        <w:rPr>
          <w:sz w:val="20"/>
          <w:szCs w:val="20"/>
        </w:rPr>
        <w:t>agement von dezentralen Anlagen;</w:t>
      </w:r>
    </w:p>
    <w:p w14:paraId="7778303C" w14:textId="20E750F7" w:rsidR="00D34328" w:rsidRPr="00F77FAE" w:rsidRDefault="00D34328" w:rsidP="00DA39FE">
      <w:pPr>
        <w:pStyle w:val="Listenabsatz"/>
        <w:numPr>
          <w:ilvl w:val="0"/>
          <w:numId w:val="21"/>
        </w:numPr>
        <w:ind w:left="2410" w:hanging="283"/>
        <w:rPr>
          <w:sz w:val="20"/>
          <w:szCs w:val="20"/>
        </w:rPr>
      </w:pPr>
      <w:r w:rsidRPr="00F77FAE">
        <w:rPr>
          <w:sz w:val="20"/>
          <w:szCs w:val="20"/>
        </w:rPr>
        <w:t>Nutzung von Standards und Architekturmodelle</w:t>
      </w:r>
      <w:r w:rsidR="00D0018F" w:rsidRPr="00F77FAE">
        <w:rPr>
          <w:sz w:val="20"/>
          <w:szCs w:val="20"/>
        </w:rPr>
        <w:t>;</w:t>
      </w:r>
    </w:p>
    <w:p w14:paraId="7844729F" w14:textId="07517514" w:rsidR="00617E94" w:rsidRPr="00F77FAE" w:rsidRDefault="00D34328" w:rsidP="00DA39FE">
      <w:pPr>
        <w:pStyle w:val="Listenabsatz"/>
        <w:numPr>
          <w:ilvl w:val="0"/>
          <w:numId w:val="21"/>
        </w:numPr>
        <w:ind w:left="2410" w:hanging="283"/>
        <w:rPr>
          <w:rFonts w:cs="Arial"/>
          <w:sz w:val="20"/>
          <w:szCs w:val="20"/>
        </w:rPr>
      </w:pPr>
      <w:r w:rsidRPr="00F77FAE">
        <w:rPr>
          <w:sz w:val="20"/>
          <w:szCs w:val="20"/>
        </w:rPr>
        <w:t>Regulierung der Datennutzung / Datenaustausch</w:t>
      </w:r>
      <w:r w:rsidR="00D0018F" w:rsidRPr="00F77FAE">
        <w:rPr>
          <w:sz w:val="20"/>
          <w:szCs w:val="20"/>
        </w:rPr>
        <w:t>.</w:t>
      </w:r>
    </w:p>
    <w:p w14:paraId="74EE31BF" w14:textId="77777777" w:rsidR="00AD30F1" w:rsidRPr="00F77FAE" w:rsidRDefault="00AD30F1" w:rsidP="00617E94">
      <w:pPr>
        <w:autoSpaceDE w:val="0"/>
        <w:autoSpaceDN w:val="0"/>
        <w:adjustRightInd w:val="0"/>
        <w:rPr>
          <w:rFonts w:cs="Arial"/>
          <w:b/>
          <w:bCs/>
          <w:sz w:val="20"/>
          <w:szCs w:val="20"/>
        </w:rPr>
      </w:pPr>
    </w:p>
    <w:p w14:paraId="70F7737B" w14:textId="77777777" w:rsidR="00617E94" w:rsidRPr="00F77FAE" w:rsidRDefault="0062499A" w:rsidP="00617E94">
      <w:pPr>
        <w:autoSpaceDE w:val="0"/>
        <w:autoSpaceDN w:val="0"/>
        <w:adjustRightInd w:val="0"/>
        <w:rPr>
          <w:rFonts w:eastAsiaTheme="minorHAnsi" w:cs="Arial"/>
          <w:sz w:val="20"/>
          <w:szCs w:val="20"/>
          <w:lang w:eastAsia="en-US"/>
        </w:rPr>
      </w:pPr>
      <w:r w:rsidRPr="00F77FAE">
        <w:rPr>
          <w:rFonts w:cs="Arial"/>
          <w:b/>
          <w:bCs/>
          <w:sz w:val="20"/>
          <w:szCs w:val="20"/>
        </w:rPr>
        <w:t>Skripte/Medien:</w:t>
      </w:r>
      <w:r w:rsidRPr="00F77FAE">
        <w:rPr>
          <w:rFonts w:cs="Arial"/>
          <w:b/>
          <w:bCs/>
          <w:sz w:val="20"/>
          <w:szCs w:val="20"/>
        </w:rPr>
        <w:tab/>
      </w:r>
      <w:r w:rsidR="00617E94" w:rsidRPr="00F77FAE">
        <w:rPr>
          <w:rFonts w:eastAsiaTheme="minorHAnsi" w:cs="Arial"/>
          <w:sz w:val="20"/>
          <w:szCs w:val="20"/>
          <w:lang w:eastAsia="en-US"/>
        </w:rPr>
        <w:t>Vorlesungs-Skript</w:t>
      </w:r>
    </w:p>
    <w:p w14:paraId="601622B4" w14:textId="77777777" w:rsidR="0062499A" w:rsidRPr="00F77FAE" w:rsidRDefault="0062499A" w:rsidP="0062499A">
      <w:pPr>
        <w:autoSpaceDE w:val="0"/>
        <w:autoSpaceDN w:val="0"/>
        <w:adjustRightInd w:val="0"/>
        <w:rPr>
          <w:rFonts w:cs="Arial"/>
          <w:sz w:val="20"/>
          <w:szCs w:val="20"/>
        </w:rPr>
      </w:pPr>
    </w:p>
    <w:p w14:paraId="4C3E3852" w14:textId="6D6BE824" w:rsidR="00617E94" w:rsidRPr="00F77FAE" w:rsidRDefault="0062499A" w:rsidP="00617E94">
      <w:pPr>
        <w:spacing w:after="200" w:line="276" w:lineRule="auto"/>
        <w:rPr>
          <w:rFonts w:cs="Arial"/>
          <w:sz w:val="20"/>
          <w:szCs w:val="20"/>
        </w:rPr>
      </w:pPr>
      <w:r w:rsidRPr="00F77FAE">
        <w:rPr>
          <w:rFonts w:cs="Arial"/>
          <w:b/>
          <w:bCs/>
          <w:sz w:val="20"/>
          <w:szCs w:val="20"/>
        </w:rPr>
        <w:t xml:space="preserve">Literatur: </w:t>
      </w:r>
      <w:r w:rsidRPr="00F77FAE">
        <w:rPr>
          <w:rFonts w:cs="Arial"/>
          <w:b/>
          <w:bCs/>
          <w:sz w:val="20"/>
          <w:szCs w:val="20"/>
        </w:rPr>
        <w:tab/>
      </w:r>
      <w:r w:rsidRPr="00F77FAE">
        <w:rPr>
          <w:rFonts w:cs="Arial"/>
          <w:b/>
          <w:bCs/>
          <w:sz w:val="20"/>
          <w:szCs w:val="20"/>
        </w:rPr>
        <w:tab/>
      </w:r>
      <w:r w:rsidR="00617E94" w:rsidRPr="00F77FAE">
        <w:rPr>
          <w:rFonts w:cs="Arial"/>
          <w:sz w:val="20"/>
          <w:szCs w:val="20"/>
        </w:rPr>
        <w:t>Literatur wird Vorlesungs-, Themen-bezogen angegeben.</w:t>
      </w:r>
    </w:p>
    <w:p w14:paraId="0A036EF8" w14:textId="77777777" w:rsidR="0062499A" w:rsidRPr="00F77FAE" w:rsidRDefault="0062499A" w:rsidP="00617E94">
      <w:pPr>
        <w:autoSpaceDE w:val="0"/>
        <w:autoSpaceDN w:val="0"/>
        <w:adjustRightInd w:val="0"/>
        <w:rPr>
          <w:rFonts w:cs="Arial"/>
          <w:sz w:val="20"/>
          <w:szCs w:val="20"/>
        </w:rPr>
      </w:pPr>
    </w:p>
    <w:p w14:paraId="40C4D704" w14:textId="77777777" w:rsidR="0062499A" w:rsidRPr="00F77FAE" w:rsidRDefault="0062499A" w:rsidP="0062499A">
      <w:pPr>
        <w:tabs>
          <w:tab w:val="left" w:pos="4536"/>
        </w:tabs>
        <w:autoSpaceDE w:val="0"/>
        <w:autoSpaceDN w:val="0"/>
        <w:adjustRightInd w:val="0"/>
        <w:rPr>
          <w:rFonts w:cs="Arial"/>
          <w:sz w:val="20"/>
          <w:szCs w:val="20"/>
        </w:rPr>
      </w:pPr>
    </w:p>
    <w:p w14:paraId="5A7993C3" w14:textId="77777777" w:rsidR="00674034" w:rsidRPr="00F77FAE" w:rsidRDefault="00674034">
      <w:pPr>
        <w:rPr>
          <w:rFonts w:eastAsiaTheme="minorHAnsi" w:cs="Arial"/>
          <w:sz w:val="20"/>
          <w:szCs w:val="20"/>
          <w:lang w:eastAsia="en-US"/>
        </w:rPr>
      </w:pPr>
      <w:r w:rsidRPr="00F77FAE">
        <w:rPr>
          <w:rFonts w:eastAsiaTheme="minorHAnsi" w:cs="Arial"/>
          <w:sz w:val="20"/>
          <w:szCs w:val="20"/>
          <w:lang w:eastAsia="en-US"/>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6E1C22" w:rsidRPr="00F77FAE" w14:paraId="58CA4DF2" w14:textId="77777777" w:rsidTr="0026252D">
        <w:tc>
          <w:tcPr>
            <w:tcW w:w="2812" w:type="dxa"/>
            <w:shd w:val="clear" w:color="auto" w:fill="C0C0C0"/>
          </w:tcPr>
          <w:p w14:paraId="05267B7B" w14:textId="77777777" w:rsidR="006E1C22" w:rsidRPr="00F77FAE" w:rsidRDefault="006E1C22" w:rsidP="0026252D">
            <w:pPr>
              <w:rPr>
                <w:rFonts w:cs="Arial"/>
                <w:b/>
                <w:sz w:val="20"/>
                <w:szCs w:val="20"/>
              </w:rPr>
            </w:pPr>
            <w:r w:rsidRPr="00F77FAE">
              <w:rPr>
                <w:rFonts w:cs="Arial"/>
                <w:b/>
                <w:sz w:val="20"/>
                <w:szCs w:val="20"/>
              </w:rPr>
              <w:lastRenderedPageBreak/>
              <w:t>HS Reutlingen</w:t>
            </w:r>
          </w:p>
          <w:p w14:paraId="305BD6C8" w14:textId="77777777" w:rsidR="006E1C22" w:rsidRPr="00F77FAE" w:rsidRDefault="006E1C22" w:rsidP="0026252D">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4E4B79DE" w14:textId="77777777" w:rsidR="006E1C22" w:rsidRPr="00F77FAE" w:rsidRDefault="006E1C22" w:rsidP="0026252D">
            <w:pPr>
              <w:jc w:val="center"/>
              <w:rPr>
                <w:rFonts w:cs="Arial"/>
                <w:b/>
                <w:sz w:val="20"/>
                <w:szCs w:val="20"/>
              </w:rPr>
            </w:pPr>
            <w:r w:rsidRPr="00F77FAE">
              <w:rPr>
                <w:rFonts w:cs="Arial"/>
                <w:b/>
                <w:sz w:val="20"/>
                <w:szCs w:val="20"/>
              </w:rPr>
              <w:t>Modulkatalog DEE Master</w:t>
            </w:r>
          </w:p>
          <w:p w14:paraId="408F10DE" w14:textId="79E35B47" w:rsidR="006E1C22" w:rsidRPr="00F77FAE" w:rsidRDefault="006E1C22" w:rsidP="0026252D">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4B86D89C" w14:textId="77777777" w:rsidR="006E1C22" w:rsidRPr="00F77FAE" w:rsidRDefault="006E1C22" w:rsidP="0026252D">
            <w:pPr>
              <w:jc w:val="right"/>
              <w:rPr>
                <w:rFonts w:cs="Arial"/>
                <w:b/>
                <w:sz w:val="20"/>
                <w:szCs w:val="20"/>
              </w:rPr>
            </w:pPr>
            <w:r w:rsidRPr="00F77FAE">
              <w:rPr>
                <w:rFonts w:cs="Arial"/>
                <w:b/>
                <w:sz w:val="20"/>
                <w:szCs w:val="20"/>
              </w:rPr>
              <w:t>Modul: DEE08</w:t>
            </w:r>
          </w:p>
          <w:p w14:paraId="0F30A8D9" w14:textId="77777777" w:rsidR="006E1C22" w:rsidRPr="00F77FAE" w:rsidRDefault="007670E7" w:rsidP="0026252D">
            <w:pPr>
              <w:jc w:val="right"/>
              <w:rPr>
                <w:rFonts w:cs="Arial"/>
                <w:b/>
                <w:sz w:val="20"/>
                <w:szCs w:val="20"/>
              </w:rPr>
            </w:pPr>
            <w:r w:rsidRPr="00F77FAE">
              <w:rPr>
                <w:rFonts w:cs="Arial"/>
                <w:b/>
                <w:sz w:val="20"/>
                <w:szCs w:val="20"/>
              </w:rPr>
              <w:t>Energiedatenmanagement;</w:t>
            </w:r>
            <w:r w:rsidRPr="00F77FAE">
              <w:rPr>
                <w:rFonts w:cs="Arial"/>
                <w:b/>
                <w:sz w:val="20"/>
                <w:szCs w:val="20"/>
              </w:rPr>
              <w:br/>
              <w:t>IKT in dezentralen</w:t>
            </w:r>
            <w:r w:rsidRPr="00F77FAE">
              <w:rPr>
                <w:rFonts w:cs="Arial"/>
                <w:b/>
                <w:sz w:val="20"/>
                <w:szCs w:val="20"/>
              </w:rPr>
              <w:br/>
              <w:t>Energiesystemen</w:t>
            </w:r>
          </w:p>
        </w:tc>
      </w:tr>
    </w:tbl>
    <w:p w14:paraId="641D10D5" w14:textId="77777777" w:rsidR="006E1C22" w:rsidRPr="00F77FAE" w:rsidRDefault="006E1C22" w:rsidP="006E1C22">
      <w:pPr>
        <w:pStyle w:val="numerierterAbsatz"/>
        <w:suppressAutoHyphens w:val="0"/>
        <w:spacing w:before="0" w:after="0"/>
        <w:rPr>
          <w:rFonts w:ascii="Arial" w:eastAsiaTheme="minorHAnsi" w:hAnsi="Arial" w:cs="Arial"/>
          <w:b/>
          <w:bCs/>
          <w:sz w:val="20"/>
          <w:lang w:eastAsia="en-US"/>
        </w:rPr>
      </w:pPr>
    </w:p>
    <w:p w14:paraId="4A1BA600" w14:textId="77777777" w:rsidR="006E1C22" w:rsidRPr="00F77FAE" w:rsidRDefault="006E1C22" w:rsidP="006E1C22">
      <w:pPr>
        <w:pStyle w:val="numerierterAbsatz"/>
        <w:suppressAutoHyphens w:val="0"/>
        <w:spacing w:before="0" w:after="0"/>
        <w:rPr>
          <w:rFonts w:ascii="Arial" w:eastAsiaTheme="minorHAnsi" w:hAnsi="Arial" w:cs="Arial"/>
          <w:b/>
          <w:sz w:val="20"/>
          <w:lang w:eastAsia="en-US"/>
        </w:rPr>
      </w:pPr>
      <w:r w:rsidRPr="00F77FAE">
        <w:rPr>
          <w:rFonts w:ascii="Arial" w:eastAsiaTheme="minorHAnsi" w:hAnsi="Arial" w:cs="Arial"/>
          <w:b/>
          <w:bCs/>
          <w:sz w:val="20"/>
          <w:lang w:eastAsia="en-US"/>
        </w:rPr>
        <w:t>Lehrveranstaltung:</w:t>
      </w:r>
      <w:r w:rsidRPr="00F77FAE">
        <w:rPr>
          <w:rFonts w:ascii="Arial" w:eastAsiaTheme="minorHAnsi" w:hAnsi="Arial" w:cs="Arial"/>
          <w:b/>
          <w:bCs/>
          <w:sz w:val="20"/>
          <w:lang w:eastAsia="en-US"/>
        </w:rPr>
        <w:tab/>
      </w:r>
      <w:r w:rsidR="007A350C" w:rsidRPr="00F77FAE">
        <w:rPr>
          <w:rFonts w:ascii="Arial" w:eastAsiaTheme="minorHAnsi" w:hAnsi="Arial" w:cs="Arial"/>
          <w:b/>
          <w:sz w:val="20"/>
          <w:lang w:eastAsia="en-US"/>
        </w:rPr>
        <w:t>Energiemanagement in dezentralen Netzwerken</w:t>
      </w:r>
    </w:p>
    <w:p w14:paraId="21BC3A0C" w14:textId="77777777" w:rsidR="006E1C22" w:rsidRPr="00F77FAE" w:rsidRDefault="006E1C22" w:rsidP="006E1C22">
      <w:pPr>
        <w:pStyle w:val="numerierterAbsatz"/>
        <w:suppressAutoHyphens w:val="0"/>
        <w:spacing w:before="0" w:after="0"/>
        <w:rPr>
          <w:rFonts w:ascii="Arial" w:hAnsi="Arial" w:cs="Arial"/>
          <w:sz w:val="20"/>
        </w:rPr>
      </w:pPr>
    </w:p>
    <w:p w14:paraId="4D0BB55A" w14:textId="77777777" w:rsidR="006E1C22" w:rsidRPr="00F77FAE" w:rsidRDefault="006E1C22" w:rsidP="006E1C22">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Semester:</w:t>
      </w:r>
      <w:r w:rsidRPr="00F77FAE">
        <w:rPr>
          <w:rFonts w:eastAsiaTheme="minorHAnsi" w:cs="Arial"/>
          <w:b/>
          <w:bCs/>
          <w:sz w:val="20"/>
          <w:szCs w:val="20"/>
          <w:lang w:eastAsia="en-US"/>
        </w:rPr>
        <w:tab/>
        <w:t>2</w:t>
      </w:r>
    </w:p>
    <w:p w14:paraId="5539131D" w14:textId="77777777" w:rsidR="006E1C22" w:rsidRPr="00F77FAE" w:rsidRDefault="006E1C22" w:rsidP="006E1C22">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SWS:</w:t>
      </w:r>
      <w:r w:rsidRPr="00F77FAE">
        <w:rPr>
          <w:rFonts w:eastAsiaTheme="minorHAnsi" w:cs="Arial"/>
          <w:b/>
          <w:bCs/>
          <w:sz w:val="20"/>
          <w:szCs w:val="20"/>
          <w:lang w:eastAsia="en-US"/>
        </w:rPr>
        <w:tab/>
        <w:t>2</w:t>
      </w:r>
    </w:p>
    <w:p w14:paraId="099F1C13" w14:textId="77777777" w:rsidR="006E1C22" w:rsidRPr="00F77FAE" w:rsidRDefault="006E1C22" w:rsidP="006E1C22">
      <w:pPr>
        <w:autoSpaceDE w:val="0"/>
        <w:autoSpaceDN w:val="0"/>
        <w:adjustRightInd w:val="0"/>
        <w:rPr>
          <w:rFonts w:eastAsiaTheme="minorHAnsi" w:cs="Arial"/>
          <w:b/>
          <w:sz w:val="20"/>
          <w:szCs w:val="20"/>
          <w:lang w:eastAsia="en-US"/>
        </w:rPr>
      </w:pPr>
      <w:r w:rsidRPr="00F77FAE">
        <w:rPr>
          <w:rFonts w:eastAsiaTheme="minorHAnsi" w:cs="Arial"/>
          <w:b/>
          <w:bCs/>
          <w:sz w:val="20"/>
          <w:szCs w:val="20"/>
          <w:lang w:eastAsia="en-US"/>
        </w:rPr>
        <w:t>ECTS:</w:t>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sz w:val="20"/>
          <w:szCs w:val="20"/>
          <w:lang w:eastAsia="en-US"/>
        </w:rPr>
        <w:t>3</w:t>
      </w:r>
    </w:p>
    <w:p w14:paraId="3804C4E4" w14:textId="77777777" w:rsidR="006E1C22" w:rsidRPr="00F77FAE" w:rsidRDefault="006E1C22" w:rsidP="006E1C22">
      <w:pPr>
        <w:tabs>
          <w:tab w:val="left" w:pos="2127"/>
        </w:tabs>
        <w:autoSpaceDE w:val="0"/>
        <w:autoSpaceDN w:val="0"/>
        <w:adjustRightInd w:val="0"/>
        <w:rPr>
          <w:rFonts w:eastAsiaTheme="minorHAnsi" w:cs="Arial"/>
          <w:b/>
          <w:bCs/>
          <w:sz w:val="20"/>
          <w:szCs w:val="20"/>
          <w:lang w:eastAsia="en-US"/>
        </w:rPr>
      </w:pPr>
    </w:p>
    <w:p w14:paraId="32F701C7" w14:textId="77777777" w:rsidR="006E1C22" w:rsidRPr="00F77FAE" w:rsidRDefault="006E1C22" w:rsidP="006E1C22">
      <w:pPr>
        <w:autoSpaceDE w:val="0"/>
        <w:autoSpaceDN w:val="0"/>
        <w:adjustRightInd w:val="0"/>
        <w:rPr>
          <w:rFonts w:cs="Arial"/>
          <w:sz w:val="20"/>
          <w:szCs w:val="20"/>
        </w:rPr>
      </w:pPr>
      <w:r w:rsidRPr="00F77FAE">
        <w:rPr>
          <w:rFonts w:cs="Arial"/>
          <w:b/>
          <w:bCs/>
          <w:sz w:val="20"/>
          <w:szCs w:val="20"/>
        </w:rPr>
        <w:t>Lehrform:</w:t>
      </w:r>
      <w:r w:rsidRPr="00F77FAE">
        <w:rPr>
          <w:rFonts w:cs="Arial"/>
          <w:b/>
          <w:bCs/>
          <w:sz w:val="20"/>
          <w:szCs w:val="20"/>
        </w:rPr>
        <w:tab/>
      </w:r>
      <w:r w:rsidRPr="00F77FAE">
        <w:rPr>
          <w:rFonts w:cs="Arial"/>
          <w:b/>
          <w:bCs/>
          <w:sz w:val="20"/>
          <w:szCs w:val="20"/>
        </w:rPr>
        <w:tab/>
      </w:r>
      <w:r w:rsidR="00AA4C0E" w:rsidRPr="00F77FAE">
        <w:rPr>
          <w:rFonts w:eastAsiaTheme="minorHAnsi" w:cs="Arial"/>
          <w:sz w:val="20"/>
          <w:szCs w:val="20"/>
          <w:lang w:eastAsia="en-US"/>
        </w:rPr>
        <w:t>Vorlesung und praktische Übung</w:t>
      </w:r>
    </w:p>
    <w:p w14:paraId="490BEF5B" w14:textId="77777777" w:rsidR="006E1C22" w:rsidRPr="00F77FAE" w:rsidRDefault="006E1C22" w:rsidP="006E1C22">
      <w:pPr>
        <w:autoSpaceDE w:val="0"/>
        <w:autoSpaceDN w:val="0"/>
        <w:adjustRightInd w:val="0"/>
        <w:rPr>
          <w:rFonts w:cs="Arial"/>
          <w:sz w:val="20"/>
          <w:szCs w:val="20"/>
        </w:rPr>
      </w:pPr>
    </w:p>
    <w:p w14:paraId="69EA5B82" w14:textId="639C081B" w:rsidR="00AA4C0E" w:rsidRPr="00F77FAE" w:rsidRDefault="006E1C22" w:rsidP="00AA4C0E">
      <w:pPr>
        <w:tabs>
          <w:tab w:val="left" w:pos="2127"/>
        </w:tabs>
        <w:autoSpaceDE w:val="0"/>
        <w:autoSpaceDN w:val="0"/>
        <w:adjustRightInd w:val="0"/>
        <w:rPr>
          <w:rFonts w:eastAsiaTheme="minorHAnsi" w:cs="Arial"/>
          <w:b/>
          <w:bCs/>
          <w:sz w:val="20"/>
          <w:szCs w:val="20"/>
          <w:lang w:eastAsia="en-US"/>
        </w:rPr>
      </w:pPr>
      <w:r w:rsidRPr="00F77FAE">
        <w:rPr>
          <w:rFonts w:cs="Arial"/>
          <w:b/>
          <w:bCs/>
          <w:sz w:val="20"/>
          <w:szCs w:val="20"/>
        </w:rPr>
        <w:t>Dozent</w:t>
      </w:r>
      <w:r w:rsidR="00147EF6" w:rsidRPr="00F77FAE">
        <w:rPr>
          <w:rFonts w:cs="Arial"/>
          <w:b/>
          <w:bCs/>
          <w:sz w:val="20"/>
          <w:szCs w:val="20"/>
        </w:rPr>
        <w:t>/i</w:t>
      </w:r>
      <w:r w:rsidRPr="00F77FAE">
        <w:rPr>
          <w:rFonts w:cs="Arial"/>
          <w:b/>
          <w:bCs/>
          <w:sz w:val="20"/>
          <w:szCs w:val="20"/>
        </w:rPr>
        <w:t xml:space="preserve">n: </w:t>
      </w:r>
      <w:r w:rsidRPr="00F77FAE">
        <w:rPr>
          <w:rFonts w:cs="Arial"/>
          <w:b/>
          <w:bCs/>
          <w:sz w:val="20"/>
          <w:szCs w:val="20"/>
        </w:rPr>
        <w:tab/>
      </w:r>
      <w:hyperlink r:id="rId27" w:history="1">
        <w:hyperlink r:id="rId28" w:history="1">
          <w:r w:rsidR="007A350C" w:rsidRPr="00F77FAE">
            <w:rPr>
              <w:rFonts w:cs="Arial"/>
              <w:b/>
              <w:sz w:val="20"/>
              <w:szCs w:val="20"/>
            </w:rPr>
            <w:t>Prof. Dr.-Ing. Debora</w:t>
          </w:r>
        </w:hyperlink>
      </w:hyperlink>
      <w:r w:rsidR="007A350C" w:rsidRPr="00F77FAE">
        <w:rPr>
          <w:rFonts w:cs="Arial"/>
          <w:b/>
          <w:sz w:val="20"/>
          <w:szCs w:val="20"/>
        </w:rPr>
        <w:t xml:space="preserve"> Coll-Mayor</w:t>
      </w:r>
    </w:p>
    <w:p w14:paraId="5EC5882E" w14:textId="77777777" w:rsidR="006E1C22" w:rsidRPr="00F77FAE" w:rsidRDefault="006E1C22" w:rsidP="006E1C22">
      <w:pPr>
        <w:autoSpaceDE w:val="0"/>
        <w:autoSpaceDN w:val="0"/>
        <w:adjustRightInd w:val="0"/>
        <w:rPr>
          <w:rFonts w:cs="Arial"/>
          <w:sz w:val="20"/>
          <w:szCs w:val="20"/>
          <w:highlight w:val="yellow"/>
        </w:rPr>
      </w:pPr>
    </w:p>
    <w:p w14:paraId="5B063383" w14:textId="77777777" w:rsidR="00AA4C0E" w:rsidRPr="00F77FAE" w:rsidRDefault="006E1C22" w:rsidP="006E1C22">
      <w:pPr>
        <w:autoSpaceDE w:val="0"/>
        <w:autoSpaceDN w:val="0"/>
        <w:adjustRightInd w:val="0"/>
        <w:rPr>
          <w:rFonts w:cs="Arial"/>
          <w:sz w:val="20"/>
          <w:szCs w:val="20"/>
        </w:rPr>
      </w:pPr>
      <w:r w:rsidRPr="00F77FAE">
        <w:rPr>
          <w:rFonts w:cs="Arial"/>
          <w:b/>
          <w:bCs/>
          <w:sz w:val="20"/>
          <w:szCs w:val="20"/>
        </w:rPr>
        <w:t>Inhalte:</w:t>
      </w:r>
      <w:r w:rsidRPr="00F77FAE">
        <w:rPr>
          <w:rFonts w:cs="Arial"/>
          <w:b/>
          <w:bCs/>
          <w:sz w:val="20"/>
          <w:szCs w:val="20"/>
        </w:rPr>
        <w:tab/>
      </w:r>
      <w:r w:rsidRPr="00F77FAE">
        <w:rPr>
          <w:rFonts w:cs="Arial"/>
          <w:b/>
          <w:bCs/>
          <w:sz w:val="20"/>
          <w:szCs w:val="20"/>
        </w:rPr>
        <w:tab/>
      </w:r>
    </w:p>
    <w:p w14:paraId="5E606A40" w14:textId="5EA55AE5" w:rsidR="00D0018F" w:rsidRPr="00F77FAE" w:rsidRDefault="00D0018F" w:rsidP="00BF6E9F">
      <w:pPr>
        <w:pStyle w:val="Listenabsatz"/>
        <w:numPr>
          <w:ilvl w:val="0"/>
          <w:numId w:val="22"/>
        </w:numPr>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Grundlagen und Begriffe;</w:t>
      </w:r>
    </w:p>
    <w:p w14:paraId="33D91256" w14:textId="089CF323" w:rsidR="00D0018F" w:rsidRPr="00F77FAE" w:rsidRDefault="00D0018F" w:rsidP="00BF6E9F">
      <w:pPr>
        <w:pStyle w:val="Listenabsatz"/>
        <w:numPr>
          <w:ilvl w:val="0"/>
          <w:numId w:val="22"/>
        </w:numPr>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Technologien des Energiemanagements und Hierarchien;</w:t>
      </w:r>
    </w:p>
    <w:p w14:paraId="29A1351A" w14:textId="0828476E" w:rsidR="00D0018F" w:rsidRPr="00F77FAE" w:rsidRDefault="00D0018F" w:rsidP="00BF6E9F">
      <w:pPr>
        <w:pStyle w:val="Listenabsatz"/>
        <w:numPr>
          <w:ilvl w:val="0"/>
          <w:numId w:val="22"/>
        </w:numPr>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Funktionsbeschreibung des Systems;</w:t>
      </w:r>
    </w:p>
    <w:p w14:paraId="287EE157" w14:textId="0C4905E7" w:rsidR="00D0018F" w:rsidRPr="00F77FAE" w:rsidRDefault="00D0018F" w:rsidP="00BF6E9F">
      <w:pPr>
        <w:pStyle w:val="Listenabsatz"/>
        <w:numPr>
          <w:ilvl w:val="0"/>
          <w:numId w:val="22"/>
        </w:numPr>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Energiemanagement in verschiedene Konfigurationen von Energiesystemen (zentralisierten Systeme, Mikronetze, Zellen Systemen, virtuelle Kraftwerke, Inselsysteme);</w:t>
      </w:r>
    </w:p>
    <w:p w14:paraId="7C130946" w14:textId="70965D97" w:rsidR="00AA4C0E" w:rsidRPr="00F77FAE" w:rsidRDefault="00D0018F" w:rsidP="00BF6E9F">
      <w:pPr>
        <w:pStyle w:val="Listenabsatz"/>
        <w:numPr>
          <w:ilvl w:val="0"/>
          <w:numId w:val="22"/>
        </w:numPr>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Praxis Beispiel.</w:t>
      </w:r>
    </w:p>
    <w:p w14:paraId="68743892" w14:textId="77777777" w:rsidR="00D0018F" w:rsidRPr="00F77FAE" w:rsidRDefault="00D0018F" w:rsidP="00BF6E9F">
      <w:pPr>
        <w:autoSpaceDE w:val="0"/>
        <w:autoSpaceDN w:val="0"/>
        <w:adjustRightInd w:val="0"/>
        <w:jc w:val="both"/>
        <w:rPr>
          <w:rFonts w:eastAsiaTheme="minorHAnsi" w:cs="Arial"/>
          <w:sz w:val="20"/>
          <w:szCs w:val="20"/>
          <w:lang w:eastAsia="en-US"/>
        </w:rPr>
      </w:pPr>
    </w:p>
    <w:p w14:paraId="206AC03C" w14:textId="77777777" w:rsidR="006E1C22" w:rsidRPr="00F77FAE" w:rsidRDefault="006E1C22" w:rsidP="00AA4C0E">
      <w:pPr>
        <w:autoSpaceDE w:val="0"/>
        <w:autoSpaceDN w:val="0"/>
        <w:adjustRightInd w:val="0"/>
        <w:ind w:left="2124" w:hanging="2124"/>
        <w:rPr>
          <w:rFonts w:eastAsiaTheme="minorHAnsi" w:cs="Arial"/>
          <w:sz w:val="20"/>
          <w:szCs w:val="20"/>
          <w:lang w:eastAsia="en-US"/>
        </w:rPr>
      </w:pPr>
      <w:r w:rsidRPr="00F77FAE">
        <w:rPr>
          <w:rFonts w:cs="Arial"/>
          <w:b/>
          <w:bCs/>
          <w:sz w:val="20"/>
          <w:szCs w:val="20"/>
        </w:rPr>
        <w:t>Skripte/Medien:</w:t>
      </w:r>
      <w:r w:rsidRPr="00F77FAE">
        <w:rPr>
          <w:rFonts w:cs="Arial"/>
          <w:b/>
          <w:bCs/>
          <w:sz w:val="20"/>
          <w:szCs w:val="20"/>
        </w:rPr>
        <w:tab/>
      </w:r>
      <w:r w:rsidR="00AA4C0E" w:rsidRPr="00F77FAE">
        <w:rPr>
          <w:rFonts w:eastAsiaTheme="minorHAnsi" w:cs="Arial"/>
          <w:sz w:val="20"/>
          <w:szCs w:val="20"/>
          <w:lang w:eastAsia="en-US"/>
        </w:rPr>
        <w:t>Vorlesungs-Skript</w:t>
      </w:r>
      <w:r w:rsidR="00AA4C0E" w:rsidRPr="00F77FAE">
        <w:rPr>
          <w:rFonts w:eastAsiaTheme="minorHAnsi" w:cs="Arial"/>
          <w:sz w:val="20"/>
          <w:szCs w:val="20"/>
          <w:lang w:eastAsia="en-US"/>
        </w:rPr>
        <w:br/>
        <w:t>Branchenspezifische Software-Anwendung</w:t>
      </w:r>
    </w:p>
    <w:p w14:paraId="3A5D946A" w14:textId="77777777" w:rsidR="00AA4C0E" w:rsidRPr="00F77FAE" w:rsidRDefault="00AA4C0E" w:rsidP="00AA4C0E">
      <w:pPr>
        <w:autoSpaceDE w:val="0"/>
        <w:autoSpaceDN w:val="0"/>
        <w:adjustRightInd w:val="0"/>
        <w:ind w:left="2124" w:hanging="2124"/>
        <w:rPr>
          <w:rFonts w:cs="Arial"/>
          <w:sz w:val="20"/>
          <w:szCs w:val="20"/>
        </w:rPr>
      </w:pPr>
    </w:p>
    <w:p w14:paraId="33138AF3" w14:textId="77777777" w:rsidR="00AA4C0E" w:rsidRPr="00F77FAE" w:rsidRDefault="006E1C22" w:rsidP="00AA4C0E">
      <w:pPr>
        <w:spacing w:after="200" w:line="276" w:lineRule="auto"/>
        <w:rPr>
          <w:rFonts w:cs="Arial"/>
          <w:sz w:val="20"/>
          <w:szCs w:val="20"/>
        </w:rPr>
      </w:pPr>
      <w:r w:rsidRPr="00F77FAE">
        <w:rPr>
          <w:rFonts w:cs="Arial"/>
          <w:b/>
          <w:bCs/>
          <w:sz w:val="20"/>
          <w:szCs w:val="20"/>
        </w:rPr>
        <w:t xml:space="preserve">Literatur: </w:t>
      </w:r>
      <w:r w:rsidRPr="00F77FAE">
        <w:rPr>
          <w:rFonts w:cs="Arial"/>
          <w:b/>
          <w:bCs/>
          <w:sz w:val="20"/>
          <w:szCs w:val="20"/>
        </w:rPr>
        <w:tab/>
      </w:r>
      <w:r w:rsidRPr="00F77FAE">
        <w:rPr>
          <w:rFonts w:cs="Arial"/>
          <w:b/>
          <w:bCs/>
          <w:sz w:val="20"/>
          <w:szCs w:val="20"/>
        </w:rPr>
        <w:tab/>
      </w:r>
      <w:r w:rsidR="00AA4C0E" w:rsidRPr="00F77FAE">
        <w:rPr>
          <w:rFonts w:cs="Arial"/>
          <w:sz w:val="20"/>
          <w:szCs w:val="20"/>
        </w:rPr>
        <w:t>Literatur wird Vorlesungs-, Themen-bezogen angegeben.</w:t>
      </w:r>
    </w:p>
    <w:p w14:paraId="0FC665BF" w14:textId="77777777" w:rsidR="00F05A3D" w:rsidRPr="00F77FAE" w:rsidRDefault="00F05A3D">
      <w:pPr>
        <w:rPr>
          <w:rFonts w:cs="Arial"/>
          <w:bCs/>
          <w:sz w:val="20"/>
          <w:szCs w:val="20"/>
        </w:rPr>
      </w:pPr>
      <w:r w:rsidRPr="00F77FAE">
        <w:rPr>
          <w:rFonts w:cs="Arial"/>
          <w:bCs/>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153AD0" w:rsidRPr="00F77FAE" w14:paraId="6897D060" w14:textId="77777777" w:rsidTr="0026252D">
        <w:tc>
          <w:tcPr>
            <w:tcW w:w="2812" w:type="dxa"/>
            <w:shd w:val="clear" w:color="auto" w:fill="C0C0C0"/>
          </w:tcPr>
          <w:p w14:paraId="4939FF37" w14:textId="77777777" w:rsidR="00153AD0" w:rsidRPr="00F77FAE" w:rsidRDefault="00153AD0" w:rsidP="0026252D">
            <w:pPr>
              <w:rPr>
                <w:rFonts w:cs="Arial"/>
                <w:b/>
                <w:sz w:val="20"/>
                <w:szCs w:val="20"/>
              </w:rPr>
            </w:pPr>
            <w:r w:rsidRPr="00F77FAE">
              <w:rPr>
                <w:rFonts w:cs="Arial"/>
                <w:b/>
                <w:sz w:val="20"/>
                <w:szCs w:val="20"/>
              </w:rPr>
              <w:lastRenderedPageBreak/>
              <w:t>HS Reutlingen</w:t>
            </w:r>
          </w:p>
          <w:p w14:paraId="5100CEF9" w14:textId="77777777" w:rsidR="00153AD0" w:rsidRPr="00F77FAE" w:rsidRDefault="00153AD0" w:rsidP="0026252D">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2711192D" w14:textId="77777777" w:rsidR="00153AD0" w:rsidRPr="00F77FAE" w:rsidRDefault="00153AD0" w:rsidP="0026252D">
            <w:pPr>
              <w:jc w:val="center"/>
              <w:rPr>
                <w:rFonts w:cs="Arial"/>
                <w:b/>
                <w:sz w:val="20"/>
                <w:szCs w:val="20"/>
              </w:rPr>
            </w:pPr>
            <w:r w:rsidRPr="00F77FAE">
              <w:rPr>
                <w:rFonts w:cs="Arial"/>
                <w:b/>
                <w:sz w:val="20"/>
                <w:szCs w:val="20"/>
              </w:rPr>
              <w:t>Modulkatalog DEE Master</w:t>
            </w:r>
          </w:p>
          <w:p w14:paraId="55FF8A58" w14:textId="64233B0B" w:rsidR="00153AD0" w:rsidRPr="00F77FAE" w:rsidRDefault="00153AD0" w:rsidP="0026252D">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476B383F" w14:textId="77777777" w:rsidR="00153AD0" w:rsidRPr="00F77FAE" w:rsidRDefault="00153AD0" w:rsidP="0026252D">
            <w:pPr>
              <w:jc w:val="right"/>
              <w:rPr>
                <w:rFonts w:cs="Arial"/>
                <w:b/>
                <w:sz w:val="20"/>
                <w:szCs w:val="20"/>
              </w:rPr>
            </w:pPr>
            <w:r w:rsidRPr="00F77FAE">
              <w:rPr>
                <w:rFonts w:cs="Arial"/>
                <w:b/>
                <w:sz w:val="20"/>
                <w:szCs w:val="20"/>
              </w:rPr>
              <w:t>Modul: DEE09</w:t>
            </w:r>
          </w:p>
          <w:p w14:paraId="7759A066" w14:textId="77777777" w:rsidR="00EF6D9A" w:rsidRPr="00F77FAE" w:rsidRDefault="00153AD0" w:rsidP="0026252D">
            <w:pPr>
              <w:jc w:val="right"/>
              <w:rPr>
                <w:rFonts w:cs="Arial"/>
                <w:b/>
                <w:sz w:val="20"/>
                <w:szCs w:val="20"/>
              </w:rPr>
            </w:pPr>
            <w:r w:rsidRPr="00F77FAE">
              <w:rPr>
                <w:rFonts w:cs="Arial"/>
                <w:b/>
                <w:sz w:val="20"/>
                <w:szCs w:val="20"/>
              </w:rPr>
              <w:t xml:space="preserve">Forschungs- und </w:t>
            </w:r>
          </w:p>
          <w:p w14:paraId="446B6F40" w14:textId="77777777" w:rsidR="00153AD0" w:rsidRPr="00F77FAE" w:rsidRDefault="00753B41" w:rsidP="00753B41">
            <w:pPr>
              <w:jc w:val="right"/>
              <w:rPr>
                <w:rFonts w:cs="Arial"/>
                <w:b/>
                <w:sz w:val="20"/>
                <w:szCs w:val="20"/>
              </w:rPr>
            </w:pPr>
            <w:r w:rsidRPr="00F77FAE">
              <w:rPr>
                <w:rFonts w:cs="Arial"/>
                <w:b/>
                <w:sz w:val="20"/>
                <w:szCs w:val="20"/>
              </w:rPr>
              <w:t>Entwicklungsp</w:t>
            </w:r>
            <w:r w:rsidR="00153AD0" w:rsidRPr="00F77FAE">
              <w:rPr>
                <w:rFonts w:cs="Arial"/>
                <w:b/>
                <w:sz w:val="20"/>
                <w:szCs w:val="20"/>
              </w:rPr>
              <w:t xml:space="preserve">rojekt </w:t>
            </w:r>
          </w:p>
        </w:tc>
      </w:tr>
    </w:tbl>
    <w:p w14:paraId="2321E2D2" w14:textId="77777777" w:rsidR="00EF6D9A" w:rsidRPr="00F77FAE" w:rsidRDefault="00EF6D9A" w:rsidP="00EF6D9A">
      <w:pPr>
        <w:autoSpaceDE w:val="0"/>
        <w:autoSpaceDN w:val="0"/>
        <w:adjustRightInd w:val="0"/>
        <w:rPr>
          <w:rFonts w:cs="Arial"/>
          <w:b/>
          <w:bCs/>
          <w:sz w:val="20"/>
          <w:szCs w:val="20"/>
        </w:rPr>
      </w:pPr>
    </w:p>
    <w:p w14:paraId="66075400" w14:textId="77777777" w:rsidR="00EF6D9A" w:rsidRPr="00F77FAE" w:rsidRDefault="00EF6D9A" w:rsidP="00EF6D9A">
      <w:pPr>
        <w:rPr>
          <w:rFonts w:cs="Arial"/>
          <w:b/>
          <w:sz w:val="20"/>
          <w:szCs w:val="20"/>
        </w:rPr>
      </w:pPr>
      <w:r w:rsidRPr="00F77FAE">
        <w:rPr>
          <w:rFonts w:eastAsiaTheme="minorHAnsi" w:cs="Arial"/>
          <w:b/>
          <w:bCs/>
          <w:sz w:val="20"/>
          <w:szCs w:val="20"/>
          <w:lang w:eastAsia="en-US"/>
        </w:rPr>
        <w:t>Modultitel:</w:t>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cs="Arial"/>
          <w:b/>
          <w:sz w:val="20"/>
          <w:szCs w:val="20"/>
        </w:rPr>
        <w:t>Forschungs- und Entwicklungs</w:t>
      </w:r>
      <w:r w:rsidR="00753B41" w:rsidRPr="00F77FAE">
        <w:rPr>
          <w:rFonts w:cs="Arial"/>
          <w:b/>
          <w:sz w:val="20"/>
          <w:szCs w:val="20"/>
        </w:rPr>
        <w:t>p</w:t>
      </w:r>
      <w:r w:rsidRPr="00F77FAE">
        <w:rPr>
          <w:rFonts w:cs="Arial"/>
          <w:b/>
          <w:sz w:val="20"/>
          <w:szCs w:val="20"/>
        </w:rPr>
        <w:t>rojekt</w:t>
      </w:r>
    </w:p>
    <w:p w14:paraId="422E694E" w14:textId="77777777" w:rsidR="00EF6D9A" w:rsidRPr="00F77FAE" w:rsidRDefault="00EF6D9A" w:rsidP="00EF6D9A">
      <w:pPr>
        <w:rPr>
          <w:rFonts w:cs="Arial"/>
          <w:b/>
          <w:sz w:val="20"/>
          <w:szCs w:val="20"/>
        </w:rPr>
      </w:pPr>
    </w:p>
    <w:p w14:paraId="098A9EFE" w14:textId="77777777" w:rsidR="00EF6D9A" w:rsidRPr="00F77FAE" w:rsidRDefault="00EF6D9A" w:rsidP="00EF6D9A">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Modulnummer:</w:t>
      </w:r>
      <w:r w:rsidRPr="00F77FAE">
        <w:rPr>
          <w:rFonts w:eastAsiaTheme="minorHAnsi" w:cs="Arial"/>
          <w:b/>
          <w:bCs/>
          <w:sz w:val="20"/>
          <w:szCs w:val="20"/>
          <w:lang w:eastAsia="en-US"/>
        </w:rPr>
        <w:tab/>
        <w:t>DEE09</w:t>
      </w:r>
    </w:p>
    <w:p w14:paraId="26023EF5" w14:textId="77777777" w:rsidR="00EF6D9A" w:rsidRPr="00F77FAE" w:rsidRDefault="00EF6D9A" w:rsidP="00EF6D9A">
      <w:pPr>
        <w:autoSpaceDE w:val="0"/>
        <w:autoSpaceDN w:val="0"/>
        <w:adjustRightInd w:val="0"/>
        <w:rPr>
          <w:rFonts w:eastAsiaTheme="minorHAnsi" w:cs="Arial"/>
          <w:bCs/>
          <w:sz w:val="20"/>
          <w:szCs w:val="20"/>
          <w:lang w:eastAsia="en-US"/>
        </w:rPr>
      </w:pPr>
    </w:p>
    <w:p w14:paraId="3F35F7D3" w14:textId="73EFD92F" w:rsidR="00EF6D9A" w:rsidRPr="00F77FAE" w:rsidRDefault="00EF6D9A" w:rsidP="00EF6D9A">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Modulbeauftragte</w:t>
      </w:r>
      <w:r w:rsidR="00147EF6" w:rsidRPr="00F77FAE">
        <w:rPr>
          <w:rFonts w:eastAsiaTheme="minorHAnsi" w:cs="Arial"/>
          <w:b/>
          <w:bCs/>
          <w:sz w:val="20"/>
          <w:szCs w:val="20"/>
          <w:lang w:eastAsia="en-US"/>
        </w:rPr>
        <w:t>/</w:t>
      </w:r>
      <w:r w:rsidRPr="00F77FAE">
        <w:rPr>
          <w:rFonts w:eastAsiaTheme="minorHAnsi" w:cs="Arial"/>
          <w:b/>
          <w:bCs/>
          <w:sz w:val="20"/>
          <w:szCs w:val="20"/>
          <w:lang w:eastAsia="en-US"/>
        </w:rPr>
        <w:t>r:</w:t>
      </w:r>
      <w:r w:rsidRPr="00F77FAE">
        <w:rPr>
          <w:rFonts w:eastAsiaTheme="minorHAnsi" w:cs="Arial"/>
          <w:b/>
          <w:bCs/>
          <w:sz w:val="20"/>
          <w:szCs w:val="20"/>
          <w:lang w:eastAsia="en-US"/>
        </w:rPr>
        <w:tab/>
        <w:t>Prof. Dr.-Ing. Frank Truckenmüller</w:t>
      </w:r>
    </w:p>
    <w:p w14:paraId="147123AF" w14:textId="77777777" w:rsidR="00EF6D9A" w:rsidRPr="00F77FAE" w:rsidRDefault="00EF6D9A" w:rsidP="00EF6D9A">
      <w:pPr>
        <w:tabs>
          <w:tab w:val="left" w:pos="2127"/>
        </w:tabs>
        <w:autoSpaceDE w:val="0"/>
        <w:autoSpaceDN w:val="0"/>
        <w:adjustRightInd w:val="0"/>
        <w:rPr>
          <w:rFonts w:eastAsiaTheme="minorHAnsi" w:cs="Arial"/>
          <w:bCs/>
          <w:sz w:val="20"/>
          <w:szCs w:val="20"/>
          <w:lang w:eastAsia="en-US"/>
        </w:rPr>
      </w:pPr>
    </w:p>
    <w:p w14:paraId="5372B5BB" w14:textId="77777777" w:rsidR="00EF6D9A" w:rsidRPr="00F77FAE" w:rsidRDefault="00EF6D9A" w:rsidP="00EF6D9A">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Semester:</w:t>
      </w:r>
      <w:r w:rsidRPr="00F77FAE">
        <w:rPr>
          <w:rFonts w:eastAsiaTheme="minorHAnsi" w:cs="Arial"/>
          <w:b/>
          <w:bCs/>
          <w:sz w:val="20"/>
          <w:szCs w:val="20"/>
          <w:lang w:eastAsia="en-US"/>
        </w:rPr>
        <w:tab/>
        <w:t>2</w:t>
      </w:r>
    </w:p>
    <w:p w14:paraId="72B2B9DF" w14:textId="77777777" w:rsidR="00EF6D9A" w:rsidRPr="00F77FAE" w:rsidRDefault="00EF6D9A" w:rsidP="00EF6D9A">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SWS:</w:t>
      </w:r>
      <w:r w:rsidRPr="00F77FAE">
        <w:rPr>
          <w:rFonts w:eastAsiaTheme="minorHAnsi" w:cs="Arial"/>
          <w:b/>
          <w:bCs/>
          <w:sz w:val="20"/>
          <w:szCs w:val="20"/>
          <w:lang w:eastAsia="en-US"/>
        </w:rPr>
        <w:tab/>
        <w:t>5</w:t>
      </w:r>
    </w:p>
    <w:p w14:paraId="4D919247" w14:textId="77777777" w:rsidR="00EF6D9A" w:rsidRPr="00F77FAE" w:rsidRDefault="00EF6D9A" w:rsidP="00EF6D9A">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ECTS:</w:t>
      </w:r>
      <w:r w:rsidRPr="00F77FAE">
        <w:rPr>
          <w:rFonts w:eastAsiaTheme="minorHAnsi" w:cs="Arial"/>
          <w:b/>
          <w:bCs/>
          <w:sz w:val="20"/>
          <w:szCs w:val="20"/>
          <w:lang w:eastAsia="en-US"/>
        </w:rPr>
        <w:tab/>
        <w:t>6</w:t>
      </w:r>
    </w:p>
    <w:p w14:paraId="3D56E344" w14:textId="77777777" w:rsidR="00EF6D9A" w:rsidRPr="00F77FAE" w:rsidRDefault="00EF6D9A" w:rsidP="00EF6D9A">
      <w:pPr>
        <w:autoSpaceDE w:val="0"/>
        <w:autoSpaceDN w:val="0"/>
        <w:adjustRightInd w:val="0"/>
        <w:rPr>
          <w:rFonts w:eastAsiaTheme="minorHAnsi" w:cs="Arial"/>
          <w:bCs/>
          <w:sz w:val="20"/>
          <w:szCs w:val="20"/>
          <w:lang w:eastAsia="en-US"/>
        </w:rPr>
      </w:pPr>
    </w:p>
    <w:p w14:paraId="495978DA" w14:textId="77777777" w:rsidR="00EF6D9A" w:rsidRPr="00F77FAE" w:rsidRDefault="00EF6D9A" w:rsidP="00EF6D9A">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Lernziele:</w:t>
      </w:r>
    </w:p>
    <w:p w14:paraId="087E122C" w14:textId="77777777" w:rsidR="0007642E" w:rsidRPr="00F77FAE" w:rsidRDefault="0007642E" w:rsidP="0007642E">
      <w:pPr>
        <w:rPr>
          <w:rFonts w:eastAsiaTheme="minorHAnsi" w:cs="Arial"/>
          <w:sz w:val="20"/>
          <w:szCs w:val="20"/>
          <w:lang w:eastAsia="en-US"/>
        </w:rPr>
      </w:pPr>
    </w:p>
    <w:p w14:paraId="678BE6B1" w14:textId="77777777" w:rsidR="00674034" w:rsidRPr="00F77FAE" w:rsidRDefault="00674034" w:rsidP="00BF6E9F">
      <w:pPr>
        <w:jc w:val="both"/>
        <w:rPr>
          <w:rFonts w:eastAsiaTheme="minorHAnsi" w:cs="Arial"/>
          <w:sz w:val="20"/>
          <w:szCs w:val="20"/>
          <w:lang w:eastAsia="en-US"/>
        </w:rPr>
      </w:pPr>
      <w:r w:rsidRPr="00F77FAE">
        <w:rPr>
          <w:rFonts w:eastAsiaTheme="minorHAnsi" w:cs="Arial"/>
          <w:sz w:val="20"/>
          <w:szCs w:val="20"/>
          <w:lang w:eastAsia="en-US"/>
        </w:rPr>
        <w:t>Die Studierenden sind in der Lage, ingenieurtechnische wissenschaftliche Aufgabenstellungen selbstständig zu bearbeiten und Lösungswege zu finden. Die Dokumentation der Arbeit erfolgt auf wissenschaftlich technischem Niveau und schließt mit einer zusammenfassenden Posterpräsentation ab.</w:t>
      </w:r>
    </w:p>
    <w:p w14:paraId="7D1E03CA" w14:textId="77777777" w:rsidR="0007642E" w:rsidRPr="00F77FAE" w:rsidRDefault="0007642E" w:rsidP="0007642E">
      <w:pPr>
        <w:rPr>
          <w:rFonts w:eastAsiaTheme="minorHAnsi" w:cs="Arial"/>
          <w:sz w:val="20"/>
          <w:szCs w:val="20"/>
          <w:lang w:eastAsia="en-US"/>
        </w:rPr>
      </w:pPr>
    </w:p>
    <w:p w14:paraId="097EA59F" w14:textId="77777777" w:rsidR="00EF6D9A" w:rsidRPr="00F77FAE" w:rsidRDefault="00EF6D9A" w:rsidP="00EF6D9A">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Zum Mod</w:t>
      </w:r>
      <w:r w:rsidR="00217C83" w:rsidRPr="00F77FAE">
        <w:rPr>
          <w:rFonts w:eastAsiaTheme="minorHAnsi" w:cs="Arial"/>
          <w:b/>
          <w:bCs/>
          <w:sz w:val="20"/>
          <w:szCs w:val="20"/>
          <w:lang w:eastAsia="en-US"/>
        </w:rPr>
        <w:t>ul gehörende Lehrveranstaltung</w:t>
      </w:r>
      <w:r w:rsidRPr="00F77FAE">
        <w:rPr>
          <w:rFonts w:eastAsiaTheme="minorHAnsi" w:cs="Arial"/>
          <w:b/>
          <w:bCs/>
          <w:sz w:val="20"/>
          <w:szCs w:val="20"/>
          <w:lang w:eastAsia="en-US"/>
        </w:rPr>
        <w:t>:</w:t>
      </w:r>
    </w:p>
    <w:p w14:paraId="5AA46CC6" w14:textId="77777777" w:rsidR="00EF6D9A" w:rsidRPr="00F77FAE" w:rsidRDefault="00EF6D9A" w:rsidP="00EF6D9A">
      <w:pPr>
        <w:tabs>
          <w:tab w:val="left" w:pos="2127"/>
        </w:tabs>
        <w:autoSpaceDE w:val="0"/>
        <w:autoSpaceDN w:val="0"/>
        <w:adjustRightInd w:val="0"/>
        <w:rPr>
          <w:rFonts w:eastAsiaTheme="minorHAnsi" w:cs="Arial"/>
          <w:sz w:val="20"/>
          <w:szCs w:val="20"/>
          <w:lang w:eastAsia="en-US"/>
        </w:rPr>
      </w:pPr>
    </w:p>
    <w:p w14:paraId="70EDC19E" w14:textId="77777777" w:rsidR="00EF6D9A" w:rsidRPr="00F77FAE" w:rsidRDefault="00EF6D9A" w:rsidP="00FC25EA">
      <w:pPr>
        <w:pStyle w:val="numerierterAbsatz"/>
        <w:suppressAutoHyphens w:val="0"/>
        <w:spacing w:before="0" w:after="0"/>
        <w:rPr>
          <w:rFonts w:ascii="Arial" w:eastAsiaTheme="minorHAnsi" w:hAnsi="Arial" w:cs="Arial"/>
          <w:sz w:val="20"/>
          <w:lang w:eastAsia="en-US"/>
        </w:rPr>
      </w:pPr>
      <w:r w:rsidRPr="00F77FAE">
        <w:rPr>
          <w:rFonts w:ascii="Arial" w:eastAsiaTheme="minorHAnsi" w:hAnsi="Arial" w:cs="Arial"/>
          <w:sz w:val="20"/>
          <w:lang w:eastAsia="en-US"/>
        </w:rPr>
        <w:t>Fachname:</w:t>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00FC25EA" w:rsidRPr="00F77FAE">
        <w:rPr>
          <w:rFonts w:ascii="Arial" w:eastAsiaTheme="minorHAnsi" w:hAnsi="Arial" w:cs="Arial"/>
          <w:sz w:val="20"/>
          <w:lang w:eastAsia="en-US"/>
        </w:rPr>
        <w:t>FuE-Projekt</w:t>
      </w:r>
    </w:p>
    <w:p w14:paraId="6C29B47F" w14:textId="77777777" w:rsidR="00EF6D9A" w:rsidRPr="00F77FAE" w:rsidRDefault="00EF6D9A" w:rsidP="00EF6D9A">
      <w:pPr>
        <w:pStyle w:val="numerierterAbsatz"/>
        <w:suppressAutoHyphens w:val="0"/>
        <w:spacing w:before="0" w:after="0"/>
        <w:rPr>
          <w:rFonts w:ascii="Arial" w:eastAsiaTheme="minorHAnsi" w:hAnsi="Arial" w:cs="Arial"/>
          <w:bCs/>
          <w:sz w:val="20"/>
          <w:lang w:eastAsia="en-US"/>
        </w:rPr>
      </w:pPr>
    </w:p>
    <w:p w14:paraId="16FE4DC5" w14:textId="77777777" w:rsidR="00EF6D9A" w:rsidRPr="00F77FAE" w:rsidRDefault="00EF6D9A" w:rsidP="00EF6D9A">
      <w:pPr>
        <w:tabs>
          <w:tab w:val="left" w:pos="2127"/>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Prüfung:</w:t>
      </w:r>
      <w:r w:rsidRPr="00F77FAE">
        <w:rPr>
          <w:rFonts w:eastAsiaTheme="minorHAnsi" w:cs="Arial"/>
          <w:b/>
          <w:bCs/>
          <w:sz w:val="20"/>
          <w:szCs w:val="20"/>
          <w:lang w:eastAsia="en-US"/>
        </w:rPr>
        <w:tab/>
      </w:r>
      <w:r w:rsidR="0007642E" w:rsidRPr="00F77FAE">
        <w:rPr>
          <w:rFonts w:eastAsiaTheme="minorHAnsi" w:cs="Arial"/>
          <w:sz w:val="20"/>
          <w:szCs w:val="20"/>
          <w:lang w:eastAsia="en-US"/>
        </w:rPr>
        <w:t>Projektarbeit</w:t>
      </w:r>
    </w:p>
    <w:p w14:paraId="34FA4C1E" w14:textId="77777777" w:rsidR="00EF6D9A" w:rsidRPr="00F77FAE" w:rsidRDefault="00EF6D9A" w:rsidP="00EF6D9A">
      <w:pPr>
        <w:tabs>
          <w:tab w:val="left" w:pos="2127"/>
        </w:tabs>
        <w:autoSpaceDE w:val="0"/>
        <w:autoSpaceDN w:val="0"/>
        <w:adjustRightInd w:val="0"/>
        <w:rPr>
          <w:rFonts w:eastAsiaTheme="minorHAnsi" w:cs="Arial"/>
          <w:sz w:val="20"/>
          <w:szCs w:val="20"/>
          <w:lang w:eastAsia="en-US"/>
        </w:rPr>
      </w:pPr>
    </w:p>
    <w:p w14:paraId="0146F4AB" w14:textId="0A4E3437" w:rsidR="00EF6D9A" w:rsidRPr="00F77FAE" w:rsidRDefault="00EF6D9A" w:rsidP="00EF6D9A">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Voraussetzungen:</w:t>
      </w:r>
      <w:r w:rsidRPr="00F77FAE">
        <w:rPr>
          <w:rFonts w:eastAsiaTheme="minorHAnsi" w:cs="Arial"/>
          <w:sz w:val="20"/>
          <w:szCs w:val="20"/>
          <w:lang w:eastAsia="en-US"/>
        </w:rPr>
        <w:tab/>
      </w:r>
    </w:p>
    <w:p w14:paraId="1A24E877" w14:textId="7535DF0A" w:rsidR="00EF6D9A" w:rsidRPr="00F77FAE" w:rsidRDefault="00EF6D9A" w:rsidP="00EF6D9A">
      <w:pPr>
        <w:tabs>
          <w:tab w:val="left" w:pos="2127"/>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Voraussetzung für:</w:t>
      </w:r>
      <w:r w:rsidRPr="00F77FAE">
        <w:rPr>
          <w:rFonts w:eastAsiaTheme="minorHAnsi" w:cs="Arial"/>
          <w:b/>
          <w:bCs/>
          <w:sz w:val="20"/>
          <w:szCs w:val="20"/>
          <w:lang w:eastAsia="en-US"/>
        </w:rPr>
        <w:tab/>
      </w:r>
    </w:p>
    <w:p w14:paraId="14F6D462" w14:textId="77777777" w:rsidR="00EF6D9A" w:rsidRPr="00F77FAE" w:rsidRDefault="00EF6D9A" w:rsidP="00EF6D9A">
      <w:pPr>
        <w:autoSpaceDE w:val="0"/>
        <w:autoSpaceDN w:val="0"/>
        <w:adjustRightInd w:val="0"/>
        <w:rPr>
          <w:rFonts w:eastAsiaTheme="minorHAnsi" w:cs="Arial"/>
          <w:bCs/>
          <w:sz w:val="20"/>
          <w:szCs w:val="20"/>
          <w:lang w:eastAsia="en-US"/>
        </w:rPr>
      </w:pPr>
    </w:p>
    <w:p w14:paraId="5C3E6697" w14:textId="77777777" w:rsidR="00EF6D9A" w:rsidRPr="00F77FAE" w:rsidRDefault="00EF6D9A" w:rsidP="00EF6D9A">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Arbeitsaufwand:</w:t>
      </w:r>
    </w:p>
    <w:p w14:paraId="60F28CC7" w14:textId="77777777" w:rsidR="00EF6D9A" w:rsidRPr="00F77FAE" w:rsidRDefault="00EF6D9A" w:rsidP="00EF6D9A">
      <w:pPr>
        <w:autoSpaceDE w:val="0"/>
        <w:autoSpaceDN w:val="0"/>
        <w:adjustRightInd w:val="0"/>
        <w:rPr>
          <w:rFonts w:eastAsiaTheme="minorHAnsi" w:cs="Arial"/>
          <w:sz w:val="20"/>
          <w:szCs w:val="20"/>
          <w:lang w:eastAsia="en-US"/>
        </w:rPr>
      </w:pPr>
    </w:p>
    <w:p w14:paraId="540F8F40" w14:textId="46236F2B" w:rsidR="00EF6D9A" w:rsidRPr="00F77FAE" w:rsidRDefault="00EF6D9A" w:rsidP="00EF6D9A">
      <w:pPr>
        <w:tabs>
          <w:tab w:val="left" w:pos="4536"/>
        </w:tabs>
        <w:autoSpaceDE w:val="0"/>
        <w:autoSpaceDN w:val="0"/>
        <w:adjustRightInd w:val="0"/>
        <w:rPr>
          <w:rFonts w:eastAsiaTheme="minorHAnsi" w:cs="Arial"/>
          <w:sz w:val="20"/>
          <w:szCs w:val="20"/>
          <w:lang w:eastAsia="en-US"/>
        </w:rPr>
      </w:pPr>
      <w:r w:rsidRPr="00F77FAE">
        <w:rPr>
          <w:rFonts w:eastAsiaTheme="minorHAnsi" w:cs="Arial"/>
          <w:sz w:val="20"/>
          <w:szCs w:val="20"/>
          <w:lang w:eastAsia="en-US"/>
        </w:rPr>
        <w:t>Anwesenheit in Vorlesung, Labor, Übung:</w:t>
      </w:r>
      <w:r w:rsidRPr="00F77FAE">
        <w:rPr>
          <w:rFonts w:eastAsiaTheme="minorHAnsi" w:cs="Arial"/>
          <w:sz w:val="20"/>
          <w:szCs w:val="20"/>
          <w:lang w:eastAsia="en-US"/>
        </w:rPr>
        <w:tab/>
      </w:r>
      <w:proofErr w:type="gramStart"/>
      <w:r w:rsidRPr="00F77FAE">
        <w:rPr>
          <w:rFonts w:eastAsiaTheme="minorHAnsi" w:cs="Arial"/>
          <w:sz w:val="20"/>
          <w:szCs w:val="20"/>
          <w:lang w:eastAsia="en-US"/>
        </w:rPr>
        <w:tab/>
      </w:r>
      <w:r w:rsidR="00E5473A" w:rsidRPr="00F77FAE">
        <w:rPr>
          <w:rFonts w:eastAsiaTheme="minorHAnsi" w:cs="Arial"/>
          <w:sz w:val="20"/>
          <w:szCs w:val="20"/>
          <w:lang w:eastAsia="en-US"/>
        </w:rPr>
        <w:t xml:space="preserve">  </w:t>
      </w:r>
      <w:r w:rsidRPr="00F77FAE">
        <w:rPr>
          <w:rFonts w:eastAsiaTheme="minorHAnsi" w:cs="Arial"/>
          <w:sz w:val="20"/>
          <w:szCs w:val="20"/>
          <w:lang w:eastAsia="en-US"/>
        </w:rPr>
        <w:t>75</w:t>
      </w:r>
      <w:proofErr w:type="gramEnd"/>
      <w:r w:rsidRPr="00F77FAE">
        <w:rPr>
          <w:rFonts w:eastAsiaTheme="minorHAnsi" w:cs="Arial"/>
          <w:sz w:val="20"/>
          <w:szCs w:val="20"/>
          <w:lang w:eastAsia="en-US"/>
        </w:rPr>
        <w:t xml:space="preserve"> h</w:t>
      </w:r>
    </w:p>
    <w:p w14:paraId="73F765BC" w14:textId="77777777" w:rsidR="00EF6D9A" w:rsidRPr="00F77FAE" w:rsidRDefault="00EF6D9A" w:rsidP="00EF6D9A">
      <w:pPr>
        <w:tabs>
          <w:tab w:val="left" w:pos="4536"/>
        </w:tabs>
        <w:autoSpaceDE w:val="0"/>
        <w:autoSpaceDN w:val="0"/>
        <w:adjustRightInd w:val="0"/>
        <w:rPr>
          <w:rFonts w:eastAsiaTheme="minorHAnsi" w:cs="Arial"/>
          <w:sz w:val="20"/>
          <w:szCs w:val="20"/>
          <w:lang w:eastAsia="en-US"/>
        </w:rPr>
      </w:pPr>
      <w:r w:rsidRPr="00F77FAE">
        <w:rPr>
          <w:rFonts w:eastAsiaTheme="minorHAnsi" w:cs="Arial"/>
          <w:sz w:val="20"/>
          <w:szCs w:val="20"/>
          <w:lang w:eastAsia="en-US"/>
        </w:rPr>
        <w:t>Vorbereitung und Nachbearbeitung:</w:t>
      </w:r>
      <w:r w:rsidRPr="00F77FAE">
        <w:rPr>
          <w:rFonts w:eastAsiaTheme="minorHAnsi" w:cs="Arial"/>
          <w:sz w:val="20"/>
          <w:szCs w:val="20"/>
          <w:lang w:eastAsia="en-US"/>
        </w:rPr>
        <w:tab/>
      </w:r>
      <w:r w:rsidRPr="00F77FAE">
        <w:rPr>
          <w:rFonts w:eastAsiaTheme="minorHAnsi" w:cs="Arial"/>
          <w:sz w:val="20"/>
          <w:szCs w:val="20"/>
          <w:lang w:eastAsia="en-US"/>
        </w:rPr>
        <w:tab/>
        <w:t>105 h</w:t>
      </w:r>
    </w:p>
    <w:p w14:paraId="7506D52E" w14:textId="77777777" w:rsidR="00EF6D9A" w:rsidRPr="00F77FAE" w:rsidRDefault="00EF6D9A" w:rsidP="00EF6D9A">
      <w:pPr>
        <w:tabs>
          <w:tab w:val="left" w:pos="4536"/>
        </w:tabs>
        <w:autoSpaceDE w:val="0"/>
        <w:autoSpaceDN w:val="0"/>
        <w:adjustRightInd w:val="0"/>
        <w:rPr>
          <w:rFonts w:eastAsiaTheme="minorHAnsi" w:cs="Arial"/>
          <w:sz w:val="20"/>
          <w:szCs w:val="20"/>
          <w:lang w:eastAsia="en-US"/>
        </w:rPr>
      </w:pPr>
      <w:r w:rsidRPr="00F77FAE">
        <w:rPr>
          <w:rFonts w:eastAsiaTheme="minorHAnsi" w:cs="Arial"/>
          <w:sz w:val="20"/>
          <w:szCs w:val="20"/>
          <w:lang w:eastAsia="en-US"/>
        </w:rPr>
        <w:t>Gesamtzeit:</w:t>
      </w:r>
      <w:r w:rsidRPr="00F77FAE">
        <w:rPr>
          <w:rFonts w:eastAsiaTheme="minorHAnsi" w:cs="Arial"/>
          <w:sz w:val="20"/>
          <w:szCs w:val="20"/>
          <w:lang w:eastAsia="en-US"/>
        </w:rPr>
        <w:tab/>
      </w:r>
      <w:r w:rsidRPr="00F77FAE">
        <w:rPr>
          <w:rFonts w:eastAsiaTheme="minorHAnsi" w:cs="Arial"/>
          <w:sz w:val="20"/>
          <w:szCs w:val="20"/>
          <w:lang w:eastAsia="en-US"/>
        </w:rPr>
        <w:tab/>
        <w:t>180 h</w:t>
      </w:r>
    </w:p>
    <w:p w14:paraId="222D3787" w14:textId="77777777" w:rsidR="00EF6D9A" w:rsidRPr="00F77FAE" w:rsidRDefault="00EF6D9A" w:rsidP="00EF6D9A">
      <w:pPr>
        <w:autoSpaceDE w:val="0"/>
        <w:autoSpaceDN w:val="0"/>
        <w:adjustRightInd w:val="0"/>
        <w:rPr>
          <w:rFonts w:eastAsiaTheme="minorHAnsi" w:cs="Arial"/>
          <w:bCs/>
          <w:sz w:val="20"/>
          <w:szCs w:val="20"/>
          <w:lang w:eastAsia="en-US"/>
        </w:rPr>
      </w:pPr>
    </w:p>
    <w:p w14:paraId="3BB80C96" w14:textId="77777777" w:rsidR="00EF6D9A" w:rsidRPr="00F77FAE" w:rsidRDefault="00EF6D9A" w:rsidP="00EF6D9A">
      <w:pPr>
        <w:tabs>
          <w:tab w:val="left" w:pos="4536"/>
          <w:tab w:val="left" w:pos="4820"/>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Sprache:</w:t>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sz w:val="20"/>
          <w:szCs w:val="20"/>
          <w:lang w:eastAsia="en-US"/>
        </w:rPr>
        <w:t>Deutsch</w:t>
      </w:r>
    </w:p>
    <w:p w14:paraId="1EC7A877" w14:textId="77777777" w:rsidR="00EF6D9A" w:rsidRPr="00F77FAE" w:rsidRDefault="00EF6D9A" w:rsidP="00EF6D9A">
      <w:pPr>
        <w:autoSpaceDE w:val="0"/>
        <w:autoSpaceDN w:val="0"/>
        <w:adjustRightInd w:val="0"/>
        <w:rPr>
          <w:rFonts w:eastAsiaTheme="minorHAnsi" w:cs="Arial"/>
          <w:bCs/>
          <w:sz w:val="20"/>
          <w:szCs w:val="20"/>
          <w:lang w:eastAsia="en-US"/>
        </w:rPr>
      </w:pPr>
    </w:p>
    <w:p w14:paraId="6C96AC21" w14:textId="77777777" w:rsidR="00EF6D9A" w:rsidRPr="00F77FAE" w:rsidRDefault="00EF6D9A" w:rsidP="00EF6D9A">
      <w:pPr>
        <w:tabs>
          <w:tab w:val="left" w:pos="4253"/>
        </w:tabs>
        <w:autoSpaceDE w:val="0"/>
        <w:autoSpaceDN w:val="0"/>
        <w:adjustRightInd w:val="0"/>
        <w:ind w:left="4950" w:hanging="4950"/>
        <w:rPr>
          <w:rFonts w:cs="Arial"/>
          <w:sz w:val="20"/>
          <w:szCs w:val="20"/>
        </w:rPr>
      </w:pPr>
      <w:r w:rsidRPr="00F77FAE">
        <w:rPr>
          <w:rFonts w:cs="Arial"/>
          <w:b/>
          <w:sz w:val="20"/>
          <w:szCs w:val="20"/>
        </w:rPr>
        <w:t>Zuordnung zum Curriculum:</w:t>
      </w:r>
      <w:r w:rsidRPr="00F77FAE">
        <w:rPr>
          <w:rFonts w:cs="Arial"/>
          <w:b/>
          <w:sz w:val="20"/>
          <w:szCs w:val="20"/>
        </w:rPr>
        <w:tab/>
      </w:r>
      <w:r w:rsidRPr="00F77FAE">
        <w:rPr>
          <w:rFonts w:cs="Arial"/>
          <w:b/>
          <w:sz w:val="20"/>
          <w:szCs w:val="20"/>
        </w:rPr>
        <w:tab/>
      </w:r>
      <w:r w:rsidRPr="00F77FAE">
        <w:rPr>
          <w:rFonts w:cs="Arial"/>
          <w:b/>
          <w:sz w:val="20"/>
          <w:szCs w:val="20"/>
        </w:rPr>
        <w:tab/>
      </w:r>
      <w:r w:rsidRPr="00F77FAE">
        <w:rPr>
          <w:rFonts w:eastAsiaTheme="minorHAnsi" w:cs="Arial"/>
          <w:sz w:val="20"/>
          <w:szCs w:val="20"/>
          <w:lang w:eastAsia="en-US"/>
        </w:rPr>
        <w:t>Dezentrale Energiesysteme und Energieeffizienz (Master) / Pflicht</w:t>
      </w:r>
    </w:p>
    <w:p w14:paraId="6B565217" w14:textId="77777777" w:rsidR="00EF6D9A" w:rsidRPr="00F77FAE" w:rsidRDefault="00EF6D9A" w:rsidP="00EF6D9A">
      <w:pPr>
        <w:tabs>
          <w:tab w:val="left" w:pos="4253"/>
        </w:tabs>
        <w:autoSpaceDE w:val="0"/>
        <w:autoSpaceDN w:val="0"/>
        <w:adjustRightInd w:val="0"/>
        <w:ind w:left="4950" w:hanging="4950"/>
        <w:rPr>
          <w:rFonts w:cs="Arial"/>
          <w:b/>
          <w:sz w:val="20"/>
          <w:szCs w:val="20"/>
        </w:rPr>
      </w:pPr>
    </w:p>
    <w:p w14:paraId="69982FF8" w14:textId="77777777" w:rsidR="00EF6D9A" w:rsidRPr="00F77FAE" w:rsidRDefault="00EF6D9A" w:rsidP="00EF6D9A">
      <w:pPr>
        <w:tabs>
          <w:tab w:val="left" w:pos="4253"/>
        </w:tabs>
        <w:autoSpaceDE w:val="0"/>
        <w:autoSpaceDN w:val="0"/>
        <w:adjustRightInd w:val="0"/>
        <w:rPr>
          <w:rFonts w:cs="Arial"/>
          <w:sz w:val="20"/>
          <w:szCs w:val="20"/>
        </w:rPr>
      </w:pPr>
      <w:r w:rsidRPr="00F77FAE">
        <w:rPr>
          <w:rFonts w:cs="Arial"/>
          <w:b/>
          <w:sz w:val="20"/>
          <w:szCs w:val="20"/>
        </w:rPr>
        <w:t xml:space="preserve">Bewertungsmodus / Erläuterung Gesamtnote: </w:t>
      </w:r>
      <w:r w:rsidRPr="00F77FAE">
        <w:rPr>
          <w:rFonts w:cs="Arial"/>
          <w:b/>
          <w:sz w:val="20"/>
          <w:szCs w:val="20"/>
        </w:rPr>
        <w:tab/>
      </w:r>
      <w:r w:rsidRPr="00F77FAE">
        <w:rPr>
          <w:rFonts w:cs="Arial"/>
          <w:sz w:val="20"/>
          <w:szCs w:val="20"/>
        </w:rPr>
        <w:t>Note gemäß Studienordnung</w:t>
      </w:r>
    </w:p>
    <w:p w14:paraId="0E75216D" w14:textId="77777777" w:rsidR="00EF6D9A" w:rsidRPr="00F77FAE" w:rsidRDefault="00EF6D9A" w:rsidP="00EF6D9A">
      <w:pPr>
        <w:tabs>
          <w:tab w:val="left" w:pos="4253"/>
        </w:tabs>
        <w:autoSpaceDE w:val="0"/>
        <w:autoSpaceDN w:val="0"/>
        <w:adjustRightInd w:val="0"/>
        <w:rPr>
          <w:rFonts w:cs="Arial"/>
          <w:sz w:val="20"/>
          <w:szCs w:val="20"/>
        </w:rPr>
      </w:pPr>
    </w:p>
    <w:p w14:paraId="3E900E64" w14:textId="77777777" w:rsidR="00217C83" w:rsidRPr="00F77FAE" w:rsidRDefault="00217C83" w:rsidP="00EF6D9A">
      <w:pPr>
        <w:tabs>
          <w:tab w:val="left" w:pos="4253"/>
        </w:tabs>
        <w:autoSpaceDE w:val="0"/>
        <w:autoSpaceDN w:val="0"/>
        <w:adjustRightInd w:val="0"/>
        <w:rPr>
          <w:rFonts w:cs="Arial"/>
          <w:sz w:val="20"/>
          <w:szCs w:val="20"/>
        </w:rPr>
      </w:pPr>
    </w:p>
    <w:p w14:paraId="3784EA38" w14:textId="77777777" w:rsidR="00674034" w:rsidRPr="00F77FAE" w:rsidRDefault="00674034">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217C83" w:rsidRPr="00F77FAE" w14:paraId="4C8BF441" w14:textId="77777777" w:rsidTr="0026252D">
        <w:tc>
          <w:tcPr>
            <w:tcW w:w="2812" w:type="dxa"/>
            <w:shd w:val="clear" w:color="auto" w:fill="C0C0C0"/>
          </w:tcPr>
          <w:p w14:paraId="011A42A9" w14:textId="77777777" w:rsidR="00217C83" w:rsidRPr="00F77FAE" w:rsidRDefault="00217C83" w:rsidP="0026252D">
            <w:pPr>
              <w:rPr>
                <w:rFonts w:cs="Arial"/>
                <w:b/>
                <w:sz w:val="20"/>
                <w:szCs w:val="20"/>
              </w:rPr>
            </w:pPr>
            <w:r w:rsidRPr="00F77FAE">
              <w:rPr>
                <w:rFonts w:cs="Arial"/>
                <w:b/>
                <w:sz w:val="20"/>
                <w:szCs w:val="20"/>
              </w:rPr>
              <w:lastRenderedPageBreak/>
              <w:t>HS Reutlingen</w:t>
            </w:r>
          </w:p>
          <w:p w14:paraId="677BF87A" w14:textId="77777777" w:rsidR="00217C83" w:rsidRPr="00F77FAE" w:rsidRDefault="00217C83" w:rsidP="0026252D">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19F84B2C" w14:textId="77777777" w:rsidR="00217C83" w:rsidRPr="00F77FAE" w:rsidRDefault="00217C83" w:rsidP="0026252D">
            <w:pPr>
              <w:jc w:val="center"/>
              <w:rPr>
                <w:rFonts w:cs="Arial"/>
                <w:b/>
                <w:sz w:val="20"/>
                <w:szCs w:val="20"/>
              </w:rPr>
            </w:pPr>
            <w:r w:rsidRPr="00F77FAE">
              <w:rPr>
                <w:rFonts w:cs="Arial"/>
                <w:b/>
                <w:sz w:val="20"/>
                <w:szCs w:val="20"/>
              </w:rPr>
              <w:t>Modulkatalog DEE Master</w:t>
            </w:r>
          </w:p>
          <w:p w14:paraId="656896AC" w14:textId="424342B6" w:rsidR="00217C83" w:rsidRPr="00F77FAE" w:rsidRDefault="00217C83" w:rsidP="0026252D">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78692D75" w14:textId="77777777" w:rsidR="00217C83" w:rsidRPr="00F77FAE" w:rsidRDefault="00217C83" w:rsidP="0026252D">
            <w:pPr>
              <w:jc w:val="right"/>
              <w:rPr>
                <w:rFonts w:cs="Arial"/>
                <w:b/>
                <w:sz w:val="20"/>
                <w:szCs w:val="20"/>
              </w:rPr>
            </w:pPr>
            <w:r w:rsidRPr="00F77FAE">
              <w:rPr>
                <w:rFonts w:cs="Arial"/>
                <w:b/>
                <w:sz w:val="20"/>
                <w:szCs w:val="20"/>
              </w:rPr>
              <w:t>Modul: DEE09</w:t>
            </w:r>
          </w:p>
          <w:p w14:paraId="7601CDB3" w14:textId="77777777" w:rsidR="00217C83" w:rsidRPr="00F77FAE" w:rsidRDefault="00217C83" w:rsidP="0026252D">
            <w:pPr>
              <w:jc w:val="right"/>
              <w:rPr>
                <w:rFonts w:cs="Arial"/>
                <w:b/>
                <w:sz w:val="20"/>
                <w:szCs w:val="20"/>
              </w:rPr>
            </w:pPr>
            <w:r w:rsidRPr="00F77FAE">
              <w:rPr>
                <w:rFonts w:cs="Arial"/>
                <w:b/>
                <w:sz w:val="20"/>
                <w:szCs w:val="20"/>
              </w:rPr>
              <w:t xml:space="preserve">Forschungs- und </w:t>
            </w:r>
          </w:p>
          <w:p w14:paraId="3E3D30F5" w14:textId="77777777" w:rsidR="00217C83" w:rsidRPr="00F77FAE" w:rsidRDefault="00217C83" w:rsidP="00753B41">
            <w:pPr>
              <w:jc w:val="right"/>
              <w:rPr>
                <w:rFonts w:cs="Arial"/>
                <w:b/>
                <w:sz w:val="20"/>
                <w:szCs w:val="20"/>
              </w:rPr>
            </w:pPr>
            <w:r w:rsidRPr="00F77FAE">
              <w:rPr>
                <w:rFonts w:cs="Arial"/>
                <w:b/>
                <w:sz w:val="20"/>
                <w:szCs w:val="20"/>
              </w:rPr>
              <w:t>Entwicklungs</w:t>
            </w:r>
            <w:r w:rsidR="00753B41" w:rsidRPr="00F77FAE">
              <w:rPr>
                <w:rFonts w:cs="Arial"/>
                <w:b/>
                <w:sz w:val="20"/>
                <w:szCs w:val="20"/>
              </w:rPr>
              <w:t>p</w:t>
            </w:r>
            <w:r w:rsidRPr="00F77FAE">
              <w:rPr>
                <w:rFonts w:cs="Arial"/>
                <w:b/>
                <w:sz w:val="20"/>
                <w:szCs w:val="20"/>
              </w:rPr>
              <w:t xml:space="preserve">rojekt </w:t>
            </w:r>
          </w:p>
        </w:tc>
      </w:tr>
    </w:tbl>
    <w:p w14:paraId="302645DE" w14:textId="77777777" w:rsidR="00217C83" w:rsidRPr="00F77FAE" w:rsidRDefault="00217C83" w:rsidP="00217C83">
      <w:pPr>
        <w:pStyle w:val="numerierterAbsatz"/>
        <w:suppressAutoHyphens w:val="0"/>
        <w:spacing w:before="0" w:after="0"/>
        <w:rPr>
          <w:rFonts w:ascii="Arial" w:eastAsiaTheme="minorHAnsi" w:hAnsi="Arial" w:cs="Arial"/>
          <w:b/>
          <w:bCs/>
          <w:sz w:val="20"/>
          <w:lang w:eastAsia="en-US"/>
        </w:rPr>
      </w:pPr>
    </w:p>
    <w:p w14:paraId="475330D6" w14:textId="77777777" w:rsidR="00217C83" w:rsidRPr="00F77FAE" w:rsidRDefault="00217C83" w:rsidP="00217C83">
      <w:pPr>
        <w:pStyle w:val="numerierterAbsatz"/>
        <w:suppressAutoHyphens w:val="0"/>
        <w:spacing w:before="0" w:after="0"/>
        <w:rPr>
          <w:rFonts w:ascii="Arial" w:eastAsiaTheme="minorHAnsi" w:hAnsi="Arial" w:cs="Arial"/>
          <w:b/>
          <w:sz w:val="20"/>
          <w:lang w:eastAsia="en-US"/>
        </w:rPr>
      </w:pPr>
      <w:r w:rsidRPr="00F77FAE">
        <w:rPr>
          <w:rFonts w:ascii="Arial" w:eastAsiaTheme="minorHAnsi" w:hAnsi="Arial" w:cs="Arial"/>
          <w:b/>
          <w:bCs/>
          <w:sz w:val="20"/>
          <w:lang w:eastAsia="en-US"/>
        </w:rPr>
        <w:t>Lehrveranstaltung:</w:t>
      </w:r>
      <w:r w:rsidRPr="00F77FAE">
        <w:rPr>
          <w:rFonts w:ascii="Arial" w:eastAsiaTheme="minorHAnsi" w:hAnsi="Arial" w:cs="Arial"/>
          <w:b/>
          <w:bCs/>
          <w:sz w:val="20"/>
          <w:lang w:eastAsia="en-US"/>
        </w:rPr>
        <w:tab/>
      </w:r>
      <w:r w:rsidRPr="00F77FAE">
        <w:rPr>
          <w:rFonts w:ascii="Arial" w:eastAsiaTheme="minorHAnsi" w:hAnsi="Arial" w:cs="Arial"/>
          <w:b/>
          <w:sz w:val="20"/>
          <w:lang w:eastAsia="en-US"/>
        </w:rPr>
        <w:t>FuE-Projekt</w:t>
      </w:r>
    </w:p>
    <w:p w14:paraId="5D855DC1" w14:textId="77777777" w:rsidR="00217C83" w:rsidRPr="00F77FAE" w:rsidRDefault="00217C83" w:rsidP="00217C83">
      <w:pPr>
        <w:pStyle w:val="numerierterAbsatz"/>
        <w:suppressAutoHyphens w:val="0"/>
        <w:spacing w:before="0" w:after="0"/>
        <w:rPr>
          <w:rFonts w:ascii="Arial" w:hAnsi="Arial" w:cs="Arial"/>
          <w:sz w:val="20"/>
        </w:rPr>
      </w:pPr>
    </w:p>
    <w:p w14:paraId="606A910C" w14:textId="77777777" w:rsidR="00217C83" w:rsidRPr="00F77FAE" w:rsidRDefault="00217C83" w:rsidP="00217C83">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Semester:</w:t>
      </w:r>
      <w:r w:rsidRPr="00F77FAE">
        <w:rPr>
          <w:rFonts w:eastAsiaTheme="minorHAnsi" w:cs="Arial"/>
          <w:b/>
          <w:bCs/>
          <w:sz w:val="20"/>
          <w:szCs w:val="20"/>
          <w:lang w:eastAsia="en-US"/>
        </w:rPr>
        <w:tab/>
        <w:t>2</w:t>
      </w:r>
    </w:p>
    <w:p w14:paraId="734B74B0" w14:textId="77777777" w:rsidR="00217C83" w:rsidRPr="00F77FAE" w:rsidRDefault="00217C83" w:rsidP="00217C83">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SWS:</w:t>
      </w:r>
      <w:r w:rsidRPr="00F77FAE">
        <w:rPr>
          <w:rFonts w:eastAsiaTheme="minorHAnsi" w:cs="Arial"/>
          <w:b/>
          <w:bCs/>
          <w:sz w:val="20"/>
          <w:szCs w:val="20"/>
          <w:lang w:eastAsia="en-US"/>
        </w:rPr>
        <w:tab/>
        <w:t>5</w:t>
      </w:r>
    </w:p>
    <w:p w14:paraId="30C88364" w14:textId="77777777" w:rsidR="00217C83" w:rsidRPr="00F77FAE" w:rsidRDefault="00217C83" w:rsidP="00217C83">
      <w:pPr>
        <w:autoSpaceDE w:val="0"/>
        <w:autoSpaceDN w:val="0"/>
        <w:adjustRightInd w:val="0"/>
        <w:rPr>
          <w:rFonts w:eastAsiaTheme="minorHAnsi" w:cs="Arial"/>
          <w:b/>
          <w:sz w:val="20"/>
          <w:szCs w:val="20"/>
          <w:lang w:eastAsia="en-US"/>
        </w:rPr>
      </w:pPr>
      <w:r w:rsidRPr="00F77FAE">
        <w:rPr>
          <w:rFonts w:eastAsiaTheme="minorHAnsi" w:cs="Arial"/>
          <w:b/>
          <w:bCs/>
          <w:sz w:val="20"/>
          <w:szCs w:val="20"/>
          <w:lang w:eastAsia="en-US"/>
        </w:rPr>
        <w:t>ECTS:</w:t>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bCs/>
          <w:sz w:val="20"/>
          <w:szCs w:val="20"/>
          <w:lang w:eastAsia="en-US"/>
        </w:rPr>
        <w:tab/>
        <w:t>6</w:t>
      </w:r>
    </w:p>
    <w:p w14:paraId="28F19E1B" w14:textId="77777777" w:rsidR="00217C83" w:rsidRPr="00F77FAE" w:rsidRDefault="00217C83" w:rsidP="00217C83">
      <w:pPr>
        <w:autoSpaceDE w:val="0"/>
        <w:autoSpaceDN w:val="0"/>
        <w:adjustRightInd w:val="0"/>
        <w:rPr>
          <w:rFonts w:eastAsiaTheme="minorHAnsi" w:cs="Arial"/>
          <w:sz w:val="20"/>
          <w:szCs w:val="20"/>
          <w:lang w:eastAsia="en-US"/>
        </w:rPr>
      </w:pPr>
    </w:p>
    <w:p w14:paraId="584B382A" w14:textId="77777777" w:rsidR="00E953C6" w:rsidRPr="00F77FAE" w:rsidRDefault="00217C83" w:rsidP="00E953C6">
      <w:pPr>
        <w:rPr>
          <w:rFonts w:cs="Arial"/>
          <w:sz w:val="20"/>
          <w:szCs w:val="20"/>
        </w:rPr>
      </w:pPr>
      <w:r w:rsidRPr="00F77FAE">
        <w:rPr>
          <w:rFonts w:cs="Arial"/>
          <w:b/>
          <w:bCs/>
          <w:sz w:val="20"/>
          <w:szCs w:val="20"/>
        </w:rPr>
        <w:t>Lehrform:</w:t>
      </w:r>
      <w:r w:rsidRPr="00F77FAE">
        <w:rPr>
          <w:rFonts w:cs="Arial"/>
          <w:b/>
          <w:bCs/>
          <w:sz w:val="20"/>
          <w:szCs w:val="20"/>
        </w:rPr>
        <w:tab/>
      </w:r>
      <w:r w:rsidRPr="00F77FAE">
        <w:rPr>
          <w:rFonts w:cs="Arial"/>
          <w:b/>
          <w:bCs/>
          <w:sz w:val="20"/>
          <w:szCs w:val="20"/>
        </w:rPr>
        <w:tab/>
      </w:r>
      <w:r w:rsidR="00E953C6" w:rsidRPr="00F77FAE">
        <w:rPr>
          <w:rFonts w:cs="Arial"/>
          <w:sz w:val="20"/>
          <w:szCs w:val="20"/>
        </w:rPr>
        <w:t>wissenschaftliche Arbeit</w:t>
      </w:r>
    </w:p>
    <w:p w14:paraId="58B6929A" w14:textId="77777777" w:rsidR="00217C83" w:rsidRPr="00F77FAE" w:rsidRDefault="00217C83" w:rsidP="00217C83">
      <w:pPr>
        <w:autoSpaceDE w:val="0"/>
        <w:autoSpaceDN w:val="0"/>
        <w:adjustRightInd w:val="0"/>
        <w:rPr>
          <w:rFonts w:cs="Arial"/>
          <w:sz w:val="20"/>
          <w:szCs w:val="20"/>
        </w:rPr>
      </w:pPr>
    </w:p>
    <w:p w14:paraId="6F22F4A3" w14:textId="575A8C32" w:rsidR="00217C83" w:rsidRPr="00F77FAE" w:rsidRDefault="00217C83" w:rsidP="00217C83">
      <w:pPr>
        <w:autoSpaceDE w:val="0"/>
        <w:autoSpaceDN w:val="0"/>
        <w:adjustRightInd w:val="0"/>
        <w:rPr>
          <w:rFonts w:eastAsiaTheme="minorHAnsi" w:cs="Arial"/>
          <w:b/>
          <w:bCs/>
          <w:sz w:val="20"/>
          <w:szCs w:val="20"/>
          <w:lang w:eastAsia="en-US"/>
        </w:rPr>
      </w:pPr>
      <w:r w:rsidRPr="00F77FAE">
        <w:rPr>
          <w:rFonts w:cs="Arial"/>
          <w:b/>
          <w:bCs/>
          <w:sz w:val="20"/>
          <w:szCs w:val="20"/>
        </w:rPr>
        <w:t>Dozent</w:t>
      </w:r>
      <w:r w:rsidR="00147EF6" w:rsidRPr="00F77FAE">
        <w:rPr>
          <w:rFonts w:cs="Arial"/>
          <w:b/>
          <w:bCs/>
          <w:sz w:val="20"/>
          <w:szCs w:val="20"/>
        </w:rPr>
        <w:t>/i</w:t>
      </w:r>
      <w:r w:rsidRPr="00F77FAE">
        <w:rPr>
          <w:rFonts w:cs="Arial"/>
          <w:b/>
          <w:bCs/>
          <w:sz w:val="20"/>
          <w:szCs w:val="20"/>
        </w:rPr>
        <w:t xml:space="preserve">n: </w:t>
      </w:r>
      <w:r w:rsidRPr="00F77FAE">
        <w:rPr>
          <w:rFonts w:cs="Arial"/>
          <w:b/>
          <w:bCs/>
          <w:sz w:val="20"/>
          <w:szCs w:val="20"/>
        </w:rPr>
        <w:tab/>
      </w:r>
      <w:r w:rsidRPr="00F77FAE">
        <w:rPr>
          <w:rFonts w:cs="Arial"/>
          <w:b/>
          <w:bCs/>
          <w:sz w:val="20"/>
          <w:szCs w:val="20"/>
        </w:rPr>
        <w:tab/>
      </w:r>
      <w:r w:rsidR="000A04E6" w:rsidRPr="00F77FAE">
        <w:rPr>
          <w:rFonts w:cs="Arial"/>
          <w:b/>
          <w:bCs/>
          <w:sz w:val="20"/>
          <w:szCs w:val="20"/>
        </w:rPr>
        <w:t>alle Dozenten</w:t>
      </w:r>
    </w:p>
    <w:p w14:paraId="2B0FF120" w14:textId="77777777" w:rsidR="00217C83" w:rsidRPr="00F77FAE" w:rsidRDefault="00217C83" w:rsidP="00217C83">
      <w:pPr>
        <w:autoSpaceDE w:val="0"/>
        <w:autoSpaceDN w:val="0"/>
        <w:adjustRightInd w:val="0"/>
        <w:rPr>
          <w:rFonts w:cs="Arial"/>
          <w:sz w:val="20"/>
          <w:szCs w:val="20"/>
        </w:rPr>
      </w:pPr>
    </w:p>
    <w:p w14:paraId="1DA21F49" w14:textId="77777777" w:rsidR="004F5AA5" w:rsidRPr="00F77FAE" w:rsidRDefault="00217C83" w:rsidP="00BF6E9F">
      <w:pPr>
        <w:ind w:left="2124" w:hanging="2124"/>
        <w:jc w:val="both"/>
        <w:rPr>
          <w:rFonts w:cs="Arial"/>
          <w:sz w:val="20"/>
          <w:szCs w:val="20"/>
        </w:rPr>
      </w:pPr>
      <w:r w:rsidRPr="00F77FAE">
        <w:rPr>
          <w:rFonts w:cs="Arial"/>
          <w:b/>
          <w:bCs/>
          <w:sz w:val="20"/>
          <w:szCs w:val="20"/>
        </w:rPr>
        <w:t>Inhalte:</w:t>
      </w:r>
      <w:r w:rsidRPr="00F77FAE">
        <w:rPr>
          <w:rFonts w:cs="Arial"/>
          <w:b/>
          <w:bCs/>
          <w:sz w:val="20"/>
          <w:szCs w:val="20"/>
        </w:rPr>
        <w:tab/>
      </w:r>
      <w:r w:rsidR="004F5AA5" w:rsidRPr="00F77FAE">
        <w:rPr>
          <w:rFonts w:cs="Arial"/>
          <w:sz w:val="20"/>
          <w:szCs w:val="20"/>
        </w:rPr>
        <w:t>Fragestellungen, Klärung der Aufgabenstellung, Planung, Lösungssuche, Recherche, Ergebnisdokumentation, Umsetzung, Dokumentation, Posterpräsentation</w:t>
      </w:r>
    </w:p>
    <w:p w14:paraId="6F96F202" w14:textId="77777777" w:rsidR="00217C83" w:rsidRPr="00F77FAE" w:rsidRDefault="00217C83" w:rsidP="00217C83">
      <w:pPr>
        <w:autoSpaceDE w:val="0"/>
        <w:autoSpaceDN w:val="0"/>
        <w:adjustRightInd w:val="0"/>
        <w:rPr>
          <w:rFonts w:cs="Arial"/>
          <w:b/>
          <w:bCs/>
          <w:sz w:val="20"/>
          <w:szCs w:val="20"/>
        </w:rPr>
      </w:pPr>
    </w:p>
    <w:p w14:paraId="0CCF234D" w14:textId="523BD30F" w:rsidR="00217C83" w:rsidRPr="00F77FAE" w:rsidRDefault="00217C83" w:rsidP="00217C83">
      <w:pPr>
        <w:autoSpaceDE w:val="0"/>
        <w:autoSpaceDN w:val="0"/>
        <w:adjustRightInd w:val="0"/>
        <w:rPr>
          <w:rFonts w:cs="Arial"/>
          <w:b/>
          <w:bCs/>
          <w:sz w:val="20"/>
          <w:szCs w:val="20"/>
        </w:rPr>
      </w:pPr>
      <w:r w:rsidRPr="00F77FAE">
        <w:rPr>
          <w:rFonts w:cs="Arial"/>
          <w:b/>
          <w:bCs/>
          <w:sz w:val="20"/>
          <w:szCs w:val="20"/>
        </w:rPr>
        <w:t>Skripte/Medien:</w:t>
      </w:r>
      <w:r w:rsidRPr="00F77FAE">
        <w:rPr>
          <w:rFonts w:cs="Arial"/>
          <w:b/>
          <w:bCs/>
          <w:sz w:val="20"/>
          <w:szCs w:val="20"/>
        </w:rPr>
        <w:tab/>
      </w:r>
    </w:p>
    <w:p w14:paraId="0189FC18" w14:textId="77777777" w:rsidR="000A04E6" w:rsidRPr="00F77FAE" w:rsidRDefault="000A04E6" w:rsidP="00217C83">
      <w:pPr>
        <w:autoSpaceDE w:val="0"/>
        <w:autoSpaceDN w:val="0"/>
        <w:adjustRightInd w:val="0"/>
        <w:rPr>
          <w:rFonts w:cs="Arial"/>
          <w:sz w:val="20"/>
          <w:szCs w:val="20"/>
        </w:rPr>
      </w:pPr>
    </w:p>
    <w:p w14:paraId="2598E443" w14:textId="77777777" w:rsidR="004F5AA5" w:rsidRPr="00F77FAE" w:rsidRDefault="00217C83" w:rsidP="004F5AA5">
      <w:pPr>
        <w:rPr>
          <w:rFonts w:cs="Arial"/>
          <w:sz w:val="20"/>
          <w:szCs w:val="20"/>
        </w:rPr>
      </w:pPr>
      <w:r w:rsidRPr="00F77FAE">
        <w:rPr>
          <w:rFonts w:cs="Arial"/>
          <w:b/>
          <w:bCs/>
          <w:sz w:val="20"/>
          <w:szCs w:val="20"/>
        </w:rPr>
        <w:t xml:space="preserve">Literatur: </w:t>
      </w:r>
      <w:r w:rsidRPr="00F77FAE">
        <w:rPr>
          <w:rFonts w:cs="Arial"/>
          <w:b/>
          <w:bCs/>
          <w:sz w:val="20"/>
          <w:szCs w:val="20"/>
        </w:rPr>
        <w:tab/>
      </w:r>
      <w:r w:rsidRPr="00F77FAE">
        <w:rPr>
          <w:rFonts w:cs="Arial"/>
          <w:b/>
          <w:bCs/>
          <w:sz w:val="20"/>
          <w:szCs w:val="20"/>
        </w:rPr>
        <w:tab/>
      </w:r>
      <w:r w:rsidR="004F5AA5" w:rsidRPr="00F77FAE">
        <w:rPr>
          <w:rFonts w:cs="Arial"/>
          <w:sz w:val="20"/>
          <w:szCs w:val="20"/>
        </w:rPr>
        <w:t>entsprechend der Arbeit</w:t>
      </w:r>
    </w:p>
    <w:p w14:paraId="75799303" w14:textId="77777777" w:rsidR="00EF6D9A" w:rsidRPr="00F77FAE" w:rsidRDefault="00EF6D9A" w:rsidP="00EF6D9A">
      <w:pPr>
        <w:autoSpaceDE w:val="0"/>
        <w:autoSpaceDN w:val="0"/>
        <w:adjustRightInd w:val="0"/>
        <w:rPr>
          <w:rFonts w:cs="Arial"/>
          <w:b/>
          <w:bCs/>
          <w:sz w:val="20"/>
          <w:szCs w:val="20"/>
        </w:rPr>
      </w:pPr>
    </w:p>
    <w:p w14:paraId="5409DA07" w14:textId="77777777" w:rsidR="006C53AD" w:rsidRPr="00F77FAE" w:rsidRDefault="006C53AD" w:rsidP="00EF6D9A">
      <w:pPr>
        <w:autoSpaceDE w:val="0"/>
        <w:autoSpaceDN w:val="0"/>
        <w:adjustRightInd w:val="0"/>
        <w:rPr>
          <w:rFonts w:cs="Arial"/>
          <w:b/>
          <w:bCs/>
          <w:sz w:val="20"/>
          <w:szCs w:val="20"/>
        </w:rPr>
      </w:pPr>
    </w:p>
    <w:p w14:paraId="18FE3169" w14:textId="77777777" w:rsidR="007A350C" w:rsidRPr="00F77FAE" w:rsidRDefault="000A04E6">
      <w:pPr>
        <w:rPr>
          <w:rFonts w:cs="Arial"/>
          <w:b/>
          <w:bCs/>
          <w:sz w:val="20"/>
          <w:szCs w:val="20"/>
        </w:rPr>
      </w:pPr>
      <w:r w:rsidRPr="00F77FAE">
        <w:rPr>
          <w:rFonts w:cs="Arial"/>
          <w:b/>
          <w:bCs/>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7A350C" w:rsidRPr="00F77FAE" w14:paraId="21C207C3" w14:textId="77777777" w:rsidTr="007A350C">
        <w:tc>
          <w:tcPr>
            <w:tcW w:w="2812" w:type="dxa"/>
            <w:shd w:val="clear" w:color="auto" w:fill="C0C0C0"/>
          </w:tcPr>
          <w:p w14:paraId="6ABA4E14" w14:textId="77777777" w:rsidR="007A350C" w:rsidRPr="00F77FAE" w:rsidRDefault="007A350C" w:rsidP="007A350C">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0852334E" w14:textId="77777777" w:rsidR="007A350C" w:rsidRPr="00F77FAE" w:rsidRDefault="007A350C" w:rsidP="007A350C">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5486E93D" w14:textId="77777777" w:rsidR="007A350C" w:rsidRPr="00F77FAE" w:rsidRDefault="007A350C" w:rsidP="007A350C">
            <w:pPr>
              <w:jc w:val="center"/>
              <w:rPr>
                <w:rFonts w:cs="Arial"/>
                <w:b/>
                <w:sz w:val="20"/>
                <w:szCs w:val="20"/>
              </w:rPr>
            </w:pPr>
            <w:r w:rsidRPr="00F77FAE">
              <w:rPr>
                <w:rFonts w:cs="Arial"/>
                <w:b/>
                <w:sz w:val="20"/>
                <w:szCs w:val="20"/>
              </w:rPr>
              <w:t>Modulkatalog DEE Master</w:t>
            </w:r>
          </w:p>
          <w:p w14:paraId="56AEA1F3" w14:textId="574F9B8D" w:rsidR="007A350C" w:rsidRPr="00F77FAE" w:rsidRDefault="007A350C" w:rsidP="007A350C">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0487CA7D" w14:textId="77777777" w:rsidR="007A350C" w:rsidRPr="00F77FAE" w:rsidRDefault="007A350C" w:rsidP="007A350C">
            <w:pPr>
              <w:jc w:val="right"/>
              <w:rPr>
                <w:rFonts w:cs="Arial"/>
                <w:b/>
                <w:sz w:val="20"/>
                <w:szCs w:val="20"/>
              </w:rPr>
            </w:pPr>
            <w:r w:rsidRPr="00F77FAE">
              <w:rPr>
                <w:rFonts w:cs="Arial"/>
                <w:b/>
                <w:sz w:val="20"/>
                <w:szCs w:val="20"/>
              </w:rPr>
              <w:t>Modul: DEE10</w:t>
            </w:r>
          </w:p>
          <w:p w14:paraId="686FBD67" w14:textId="77777777" w:rsidR="007A350C" w:rsidRPr="00F77FAE" w:rsidRDefault="007A350C" w:rsidP="007A350C">
            <w:pPr>
              <w:jc w:val="right"/>
              <w:rPr>
                <w:rFonts w:cs="Arial"/>
                <w:b/>
                <w:sz w:val="20"/>
                <w:szCs w:val="20"/>
              </w:rPr>
            </w:pPr>
            <w:r w:rsidRPr="00F77FAE">
              <w:rPr>
                <w:rFonts w:cs="Arial"/>
                <w:b/>
                <w:sz w:val="20"/>
              </w:rPr>
              <w:t>Wahlpflichtmodule</w:t>
            </w:r>
          </w:p>
        </w:tc>
      </w:tr>
    </w:tbl>
    <w:p w14:paraId="2BB09A89" w14:textId="77777777" w:rsidR="007A350C" w:rsidRPr="00F77FAE" w:rsidRDefault="007A350C" w:rsidP="007A350C">
      <w:pPr>
        <w:pStyle w:val="numerierterAbsatz"/>
        <w:suppressAutoHyphens w:val="0"/>
        <w:spacing w:before="0" w:after="0"/>
        <w:rPr>
          <w:rFonts w:ascii="Arial" w:eastAsiaTheme="minorHAnsi" w:hAnsi="Arial" w:cs="Arial"/>
          <w:b/>
          <w:bCs/>
          <w:sz w:val="20"/>
          <w:lang w:eastAsia="en-US"/>
        </w:rPr>
      </w:pPr>
    </w:p>
    <w:p w14:paraId="31253351" w14:textId="77777777" w:rsidR="007A350C" w:rsidRPr="00F77FAE" w:rsidRDefault="007A350C" w:rsidP="007A350C">
      <w:pPr>
        <w:pStyle w:val="numerierterAbsatz"/>
        <w:suppressAutoHyphens w:val="0"/>
        <w:spacing w:before="0" w:after="0"/>
        <w:rPr>
          <w:rFonts w:ascii="Arial" w:eastAsiaTheme="minorHAnsi" w:hAnsi="Arial" w:cs="Arial"/>
          <w:b/>
          <w:bCs/>
          <w:sz w:val="20"/>
          <w:lang w:eastAsia="en-US"/>
        </w:rPr>
      </w:pPr>
      <w:r w:rsidRPr="00F77FAE">
        <w:rPr>
          <w:rFonts w:ascii="Arial" w:eastAsiaTheme="minorHAnsi" w:hAnsi="Arial" w:cs="Arial"/>
          <w:b/>
          <w:bCs/>
          <w:sz w:val="20"/>
          <w:lang w:eastAsia="en-US"/>
        </w:rPr>
        <w:t>Modultitel:</w:t>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Pr="00F77FAE">
        <w:rPr>
          <w:rFonts w:ascii="Arial" w:hAnsi="Arial" w:cs="Arial"/>
          <w:b/>
          <w:sz w:val="20"/>
        </w:rPr>
        <w:t>Wahlpflichtmodule</w:t>
      </w:r>
      <w:r w:rsidRPr="00F77FAE">
        <w:rPr>
          <w:rFonts w:ascii="Arial" w:hAnsi="Arial" w:cs="Arial"/>
          <w:b/>
          <w:sz w:val="20"/>
        </w:rPr>
        <w:br/>
      </w:r>
    </w:p>
    <w:p w14:paraId="7B2E7114" w14:textId="77777777" w:rsidR="007A350C" w:rsidRPr="00F77FAE" w:rsidRDefault="007A350C" w:rsidP="007A350C">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Modulnummer:</w:t>
      </w:r>
      <w:r w:rsidRPr="00F77FAE">
        <w:rPr>
          <w:rFonts w:eastAsiaTheme="minorHAnsi" w:cs="Arial"/>
          <w:b/>
          <w:bCs/>
          <w:sz w:val="20"/>
          <w:szCs w:val="20"/>
          <w:lang w:eastAsia="en-US"/>
        </w:rPr>
        <w:tab/>
        <w:t>DEE10</w:t>
      </w:r>
    </w:p>
    <w:p w14:paraId="3FB5177C" w14:textId="77777777" w:rsidR="007A350C" w:rsidRPr="00F77FAE" w:rsidRDefault="007A350C" w:rsidP="007A350C">
      <w:pPr>
        <w:autoSpaceDE w:val="0"/>
        <w:autoSpaceDN w:val="0"/>
        <w:adjustRightInd w:val="0"/>
        <w:rPr>
          <w:rFonts w:eastAsiaTheme="minorHAnsi" w:cs="Arial"/>
          <w:bCs/>
          <w:sz w:val="20"/>
          <w:szCs w:val="20"/>
          <w:lang w:eastAsia="en-US"/>
        </w:rPr>
      </w:pPr>
    </w:p>
    <w:p w14:paraId="2152B668" w14:textId="65E684C2" w:rsidR="007A350C" w:rsidRPr="00F77FAE" w:rsidRDefault="007A350C" w:rsidP="005E2C17">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Modulbeauftragte</w:t>
      </w:r>
      <w:r w:rsidR="00147EF6" w:rsidRPr="00F77FAE">
        <w:rPr>
          <w:rFonts w:eastAsiaTheme="minorHAnsi" w:cs="Arial"/>
          <w:b/>
          <w:bCs/>
          <w:sz w:val="20"/>
          <w:szCs w:val="20"/>
          <w:lang w:eastAsia="en-US"/>
        </w:rPr>
        <w:t>/</w:t>
      </w:r>
      <w:r w:rsidRPr="00F77FAE">
        <w:rPr>
          <w:rFonts w:eastAsiaTheme="minorHAnsi" w:cs="Arial"/>
          <w:b/>
          <w:bCs/>
          <w:sz w:val="20"/>
          <w:szCs w:val="20"/>
          <w:lang w:eastAsia="en-US"/>
        </w:rPr>
        <w:t>r:</w:t>
      </w:r>
      <w:r w:rsidRPr="00F77FAE">
        <w:rPr>
          <w:rFonts w:eastAsiaTheme="minorHAnsi" w:cs="Arial"/>
          <w:b/>
          <w:bCs/>
          <w:sz w:val="20"/>
          <w:szCs w:val="20"/>
          <w:lang w:eastAsia="en-US"/>
        </w:rPr>
        <w:tab/>
      </w:r>
      <w:r w:rsidR="005E2C17" w:rsidRPr="00F77FAE">
        <w:rPr>
          <w:rFonts w:eastAsiaTheme="minorHAnsi" w:cs="Arial"/>
          <w:bCs/>
          <w:sz w:val="20"/>
          <w:szCs w:val="20"/>
          <w:lang w:eastAsia="en-US"/>
        </w:rPr>
        <w:t>je nach gewähltem Modul</w:t>
      </w:r>
      <w:r w:rsidR="005E2C17">
        <w:rPr>
          <w:rFonts w:eastAsiaTheme="minorHAnsi" w:cs="Arial"/>
          <w:bCs/>
          <w:sz w:val="20"/>
          <w:szCs w:val="20"/>
          <w:lang w:eastAsia="en-US"/>
        </w:rPr>
        <w:t xml:space="preserve"> (s. Beispielkatalog Wahlpflichtmodule)</w:t>
      </w:r>
    </w:p>
    <w:p w14:paraId="7D2C7CC2" w14:textId="77777777" w:rsidR="007A350C" w:rsidRPr="00F77FAE" w:rsidRDefault="007A350C" w:rsidP="007A350C">
      <w:pPr>
        <w:tabs>
          <w:tab w:val="left" w:pos="2127"/>
        </w:tabs>
        <w:autoSpaceDE w:val="0"/>
        <w:autoSpaceDN w:val="0"/>
        <w:adjustRightInd w:val="0"/>
        <w:rPr>
          <w:rFonts w:eastAsiaTheme="minorHAnsi" w:cs="Arial"/>
          <w:bCs/>
          <w:sz w:val="20"/>
          <w:szCs w:val="20"/>
          <w:lang w:eastAsia="en-US"/>
        </w:rPr>
      </w:pPr>
    </w:p>
    <w:p w14:paraId="2EBB1B89" w14:textId="77777777" w:rsidR="007A350C" w:rsidRPr="00F77FAE" w:rsidRDefault="007A350C" w:rsidP="007A350C">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Semester:</w:t>
      </w:r>
      <w:r w:rsidRPr="00F77FAE">
        <w:rPr>
          <w:rFonts w:eastAsiaTheme="minorHAnsi" w:cs="Arial"/>
          <w:b/>
          <w:bCs/>
          <w:sz w:val="20"/>
          <w:szCs w:val="20"/>
          <w:lang w:eastAsia="en-US"/>
        </w:rPr>
        <w:tab/>
        <w:t>2</w:t>
      </w:r>
    </w:p>
    <w:p w14:paraId="5B1C1063" w14:textId="77777777" w:rsidR="007A350C" w:rsidRPr="00F77FAE" w:rsidRDefault="007A350C" w:rsidP="007A350C">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SWS:</w:t>
      </w:r>
      <w:r w:rsidRPr="00F77FAE">
        <w:rPr>
          <w:rFonts w:eastAsiaTheme="minorHAnsi" w:cs="Arial"/>
          <w:b/>
          <w:bCs/>
          <w:sz w:val="20"/>
          <w:szCs w:val="20"/>
          <w:lang w:eastAsia="en-US"/>
        </w:rPr>
        <w:tab/>
        <w:t>4</w:t>
      </w:r>
    </w:p>
    <w:p w14:paraId="5EAD99F4" w14:textId="77777777" w:rsidR="007A350C" w:rsidRPr="00F77FAE" w:rsidRDefault="007A350C" w:rsidP="007A350C">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ECTS:</w:t>
      </w:r>
      <w:r w:rsidRPr="00F77FAE">
        <w:rPr>
          <w:rFonts w:eastAsiaTheme="minorHAnsi" w:cs="Arial"/>
          <w:b/>
          <w:bCs/>
          <w:sz w:val="20"/>
          <w:szCs w:val="20"/>
          <w:lang w:eastAsia="en-US"/>
        </w:rPr>
        <w:tab/>
        <w:t>6</w:t>
      </w:r>
    </w:p>
    <w:p w14:paraId="7A195774" w14:textId="77777777" w:rsidR="007A350C" w:rsidRPr="00F77FAE" w:rsidRDefault="007A350C" w:rsidP="007A350C">
      <w:pPr>
        <w:autoSpaceDE w:val="0"/>
        <w:autoSpaceDN w:val="0"/>
        <w:adjustRightInd w:val="0"/>
        <w:rPr>
          <w:rFonts w:eastAsiaTheme="minorHAnsi" w:cs="Arial"/>
          <w:bCs/>
          <w:sz w:val="20"/>
          <w:szCs w:val="20"/>
          <w:lang w:eastAsia="en-US"/>
        </w:rPr>
      </w:pPr>
    </w:p>
    <w:p w14:paraId="10CEA202" w14:textId="4AE6D398" w:rsidR="00E260EF" w:rsidRPr="00DA39FE" w:rsidRDefault="00E260EF" w:rsidP="005E2C17">
      <w:pPr>
        <w:autoSpaceDE w:val="0"/>
        <w:autoSpaceDN w:val="0"/>
        <w:adjustRightInd w:val="0"/>
        <w:rPr>
          <w:rFonts w:eastAsiaTheme="minorHAnsi" w:cs="Arial"/>
          <w:b/>
          <w:bCs/>
          <w:sz w:val="20"/>
          <w:szCs w:val="20"/>
          <w:lang w:eastAsia="en-US"/>
        </w:rPr>
      </w:pPr>
      <w:r w:rsidRPr="00DA39FE">
        <w:rPr>
          <w:rFonts w:eastAsiaTheme="minorHAnsi" w:cs="Arial"/>
          <w:b/>
          <w:bCs/>
          <w:sz w:val="20"/>
          <w:szCs w:val="20"/>
          <w:lang w:eastAsia="en-US"/>
        </w:rPr>
        <w:t>Lernziele:</w:t>
      </w:r>
      <w:r w:rsidRPr="00DA39FE">
        <w:rPr>
          <w:rFonts w:eastAsiaTheme="minorHAnsi" w:cs="Arial"/>
          <w:b/>
          <w:bCs/>
          <w:sz w:val="20"/>
          <w:szCs w:val="20"/>
          <w:lang w:eastAsia="en-US"/>
        </w:rPr>
        <w:tab/>
      </w:r>
      <w:r w:rsidRPr="00DA39FE">
        <w:rPr>
          <w:rFonts w:eastAsiaTheme="minorHAnsi" w:cs="Arial"/>
          <w:b/>
          <w:bCs/>
          <w:sz w:val="20"/>
          <w:szCs w:val="20"/>
          <w:lang w:eastAsia="en-US"/>
        </w:rPr>
        <w:tab/>
      </w:r>
      <w:r w:rsidR="005E2C17" w:rsidRPr="00F77FAE">
        <w:rPr>
          <w:rFonts w:eastAsiaTheme="minorHAnsi" w:cs="Arial"/>
          <w:bCs/>
          <w:sz w:val="20"/>
          <w:szCs w:val="20"/>
          <w:lang w:eastAsia="en-US"/>
        </w:rPr>
        <w:t>je nach gewähltem Modul</w:t>
      </w:r>
      <w:r w:rsidR="005E2C17">
        <w:rPr>
          <w:rFonts w:eastAsiaTheme="minorHAnsi" w:cs="Arial"/>
          <w:bCs/>
          <w:sz w:val="20"/>
          <w:szCs w:val="20"/>
          <w:lang w:eastAsia="en-US"/>
        </w:rPr>
        <w:t xml:space="preserve"> (s. Beispielkatalog Wahlpflichtmodule)</w:t>
      </w:r>
    </w:p>
    <w:p w14:paraId="6229DD6C" w14:textId="77777777" w:rsidR="00E260EF" w:rsidRPr="00DA39FE" w:rsidRDefault="00E260EF" w:rsidP="00E260EF">
      <w:pPr>
        <w:autoSpaceDE w:val="0"/>
        <w:autoSpaceDN w:val="0"/>
        <w:adjustRightInd w:val="0"/>
        <w:rPr>
          <w:rFonts w:eastAsiaTheme="minorHAnsi" w:cs="Arial"/>
          <w:bCs/>
          <w:sz w:val="20"/>
          <w:szCs w:val="20"/>
          <w:lang w:eastAsia="en-US"/>
        </w:rPr>
      </w:pPr>
    </w:p>
    <w:p w14:paraId="7B206900" w14:textId="091C243C" w:rsidR="00E260EF" w:rsidRPr="00DA39FE" w:rsidRDefault="00E260EF" w:rsidP="00E260EF">
      <w:pPr>
        <w:autoSpaceDE w:val="0"/>
        <w:autoSpaceDN w:val="0"/>
        <w:adjustRightInd w:val="0"/>
        <w:rPr>
          <w:rFonts w:eastAsiaTheme="minorHAnsi" w:cs="Arial"/>
          <w:b/>
          <w:bCs/>
          <w:sz w:val="20"/>
          <w:szCs w:val="20"/>
          <w:lang w:eastAsia="en-US"/>
        </w:rPr>
      </w:pPr>
      <w:r w:rsidRPr="00DA39FE">
        <w:rPr>
          <w:rFonts w:eastAsiaTheme="minorHAnsi" w:cs="Arial"/>
          <w:b/>
          <w:bCs/>
          <w:sz w:val="20"/>
          <w:szCs w:val="20"/>
          <w:lang w:eastAsia="en-US"/>
        </w:rPr>
        <w:t xml:space="preserve">Zum Modul gehörende Lehrveranstaltungen: </w:t>
      </w:r>
      <w:r w:rsidRPr="00DA39FE">
        <w:rPr>
          <w:rFonts w:eastAsiaTheme="minorHAnsi" w:cs="Arial"/>
          <w:bCs/>
          <w:sz w:val="20"/>
          <w:szCs w:val="20"/>
          <w:lang w:eastAsia="en-US"/>
        </w:rPr>
        <w:t>je nach ausgewähltem Modul</w:t>
      </w:r>
    </w:p>
    <w:p w14:paraId="25690D01" w14:textId="77777777" w:rsidR="00E260EF" w:rsidRPr="00DA39FE" w:rsidRDefault="00E260EF" w:rsidP="00E260EF">
      <w:pPr>
        <w:tabs>
          <w:tab w:val="left" w:pos="2127"/>
        </w:tabs>
        <w:autoSpaceDE w:val="0"/>
        <w:autoSpaceDN w:val="0"/>
        <w:adjustRightInd w:val="0"/>
        <w:rPr>
          <w:rFonts w:eastAsiaTheme="minorHAnsi" w:cs="Arial"/>
          <w:sz w:val="20"/>
          <w:szCs w:val="20"/>
          <w:lang w:eastAsia="en-US"/>
        </w:rPr>
      </w:pPr>
    </w:p>
    <w:p w14:paraId="4A249756" w14:textId="16CBF7FE" w:rsidR="00E260EF" w:rsidRPr="00DA39FE" w:rsidRDefault="00E260EF" w:rsidP="005E2C17">
      <w:pPr>
        <w:tabs>
          <w:tab w:val="left" w:pos="2127"/>
        </w:tabs>
        <w:autoSpaceDE w:val="0"/>
        <w:autoSpaceDN w:val="0"/>
        <w:adjustRightInd w:val="0"/>
        <w:rPr>
          <w:rFonts w:eastAsiaTheme="minorHAnsi" w:cs="Arial"/>
          <w:sz w:val="20"/>
          <w:szCs w:val="20"/>
          <w:lang w:eastAsia="en-US"/>
        </w:rPr>
      </w:pPr>
      <w:r w:rsidRPr="00DA39FE">
        <w:rPr>
          <w:rFonts w:eastAsiaTheme="minorHAnsi" w:cs="Arial"/>
          <w:b/>
          <w:bCs/>
          <w:sz w:val="20"/>
          <w:szCs w:val="20"/>
          <w:lang w:eastAsia="en-US"/>
        </w:rPr>
        <w:t>Prüfung:</w:t>
      </w:r>
      <w:r w:rsidRPr="00DA39FE">
        <w:rPr>
          <w:rFonts w:eastAsiaTheme="minorHAnsi" w:cs="Arial"/>
          <w:b/>
          <w:bCs/>
          <w:sz w:val="20"/>
          <w:szCs w:val="20"/>
          <w:lang w:eastAsia="en-US"/>
        </w:rPr>
        <w:tab/>
      </w:r>
      <w:r w:rsidR="005E2C17" w:rsidRPr="00F77FAE">
        <w:rPr>
          <w:rFonts w:eastAsiaTheme="minorHAnsi" w:cs="Arial"/>
          <w:bCs/>
          <w:sz w:val="20"/>
          <w:szCs w:val="20"/>
          <w:lang w:eastAsia="en-US"/>
        </w:rPr>
        <w:t>je nach gewähltem Modul</w:t>
      </w:r>
      <w:r w:rsidR="005E2C17">
        <w:rPr>
          <w:rFonts w:eastAsiaTheme="minorHAnsi" w:cs="Arial"/>
          <w:bCs/>
          <w:sz w:val="20"/>
          <w:szCs w:val="20"/>
          <w:lang w:eastAsia="en-US"/>
        </w:rPr>
        <w:t xml:space="preserve"> (s. Beispielkatalog Wahlpflichtmodule)</w:t>
      </w:r>
    </w:p>
    <w:p w14:paraId="78CE8C04" w14:textId="77777777" w:rsidR="00E260EF" w:rsidRPr="00DA39FE" w:rsidRDefault="00E260EF" w:rsidP="00E260EF">
      <w:pPr>
        <w:autoSpaceDE w:val="0"/>
        <w:autoSpaceDN w:val="0"/>
        <w:adjustRightInd w:val="0"/>
        <w:rPr>
          <w:rFonts w:eastAsiaTheme="minorHAnsi" w:cs="Arial"/>
          <w:bCs/>
          <w:sz w:val="20"/>
          <w:szCs w:val="20"/>
          <w:lang w:eastAsia="en-US"/>
        </w:rPr>
      </w:pPr>
    </w:p>
    <w:p w14:paraId="26DE6420" w14:textId="39770266" w:rsidR="00E260EF" w:rsidRPr="00DA39FE" w:rsidRDefault="00E260EF" w:rsidP="005E2C17">
      <w:pPr>
        <w:tabs>
          <w:tab w:val="left" w:pos="2127"/>
        </w:tabs>
        <w:autoSpaceDE w:val="0"/>
        <w:autoSpaceDN w:val="0"/>
        <w:adjustRightInd w:val="0"/>
        <w:rPr>
          <w:rFonts w:eastAsiaTheme="minorHAnsi" w:cs="Arial"/>
          <w:sz w:val="20"/>
          <w:szCs w:val="20"/>
          <w:lang w:eastAsia="en-US"/>
        </w:rPr>
      </w:pPr>
      <w:r w:rsidRPr="00DA39FE">
        <w:rPr>
          <w:rFonts w:eastAsiaTheme="minorHAnsi" w:cs="Arial"/>
          <w:b/>
          <w:bCs/>
          <w:sz w:val="20"/>
          <w:szCs w:val="20"/>
          <w:lang w:eastAsia="en-US"/>
        </w:rPr>
        <w:t>Voraussetzungen:</w:t>
      </w:r>
      <w:r w:rsidRPr="00DA39FE">
        <w:rPr>
          <w:rFonts w:eastAsiaTheme="minorHAnsi" w:cs="Arial"/>
          <w:sz w:val="20"/>
          <w:szCs w:val="20"/>
          <w:lang w:eastAsia="en-US"/>
        </w:rPr>
        <w:tab/>
      </w:r>
      <w:r w:rsidR="005E2C17" w:rsidRPr="00F77FAE">
        <w:rPr>
          <w:rFonts w:eastAsiaTheme="minorHAnsi" w:cs="Arial"/>
          <w:bCs/>
          <w:sz w:val="20"/>
          <w:szCs w:val="20"/>
          <w:lang w:eastAsia="en-US"/>
        </w:rPr>
        <w:t>je nach gewähltem Modul</w:t>
      </w:r>
      <w:r w:rsidR="005E2C17">
        <w:rPr>
          <w:rFonts w:eastAsiaTheme="minorHAnsi" w:cs="Arial"/>
          <w:bCs/>
          <w:sz w:val="20"/>
          <w:szCs w:val="20"/>
          <w:lang w:eastAsia="en-US"/>
        </w:rPr>
        <w:t xml:space="preserve"> (s. Beispielkatalog Wahlpflichtmodule)</w:t>
      </w:r>
    </w:p>
    <w:p w14:paraId="3CB3DE0A" w14:textId="55F67497" w:rsidR="00E260EF" w:rsidRPr="00DA39FE" w:rsidRDefault="00E260EF" w:rsidP="005E2C17">
      <w:pPr>
        <w:autoSpaceDE w:val="0"/>
        <w:autoSpaceDN w:val="0"/>
        <w:adjustRightInd w:val="0"/>
        <w:rPr>
          <w:rFonts w:eastAsiaTheme="minorHAnsi" w:cs="Arial"/>
          <w:sz w:val="20"/>
          <w:szCs w:val="20"/>
          <w:lang w:eastAsia="en-US"/>
        </w:rPr>
      </w:pPr>
      <w:r w:rsidRPr="00DA39FE">
        <w:rPr>
          <w:rFonts w:eastAsiaTheme="minorHAnsi" w:cs="Arial"/>
          <w:b/>
          <w:bCs/>
          <w:sz w:val="20"/>
          <w:szCs w:val="20"/>
          <w:lang w:eastAsia="en-US"/>
        </w:rPr>
        <w:t>Voraussetzung für:</w:t>
      </w:r>
      <w:r w:rsidRPr="00DA39FE">
        <w:rPr>
          <w:rFonts w:eastAsiaTheme="minorHAnsi" w:cs="Arial"/>
          <w:b/>
          <w:bCs/>
          <w:sz w:val="20"/>
          <w:szCs w:val="20"/>
          <w:lang w:eastAsia="en-US"/>
        </w:rPr>
        <w:tab/>
      </w:r>
      <w:r w:rsidR="005E2C17" w:rsidRPr="00F77FAE">
        <w:rPr>
          <w:rFonts w:eastAsiaTheme="minorHAnsi" w:cs="Arial"/>
          <w:bCs/>
          <w:sz w:val="20"/>
          <w:szCs w:val="20"/>
          <w:lang w:eastAsia="en-US"/>
        </w:rPr>
        <w:t>je nach gewähltem Modul</w:t>
      </w:r>
      <w:r w:rsidR="005E2C17">
        <w:rPr>
          <w:rFonts w:eastAsiaTheme="minorHAnsi" w:cs="Arial"/>
          <w:bCs/>
          <w:sz w:val="20"/>
          <w:szCs w:val="20"/>
          <w:lang w:eastAsia="en-US"/>
        </w:rPr>
        <w:t xml:space="preserve"> (s. Beispielkatalog Wahlpflichtmodule)</w:t>
      </w:r>
    </w:p>
    <w:p w14:paraId="5B5A0B3C" w14:textId="77777777" w:rsidR="00E260EF" w:rsidRPr="00DA39FE" w:rsidRDefault="00E260EF" w:rsidP="00E260EF">
      <w:pPr>
        <w:autoSpaceDE w:val="0"/>
        <w:autoSpaceDN w:val="0"/>
        <w:adjustRightInd w:val="0"/>
        <w:rPr>
          <w:rFonts w:eastAsiaTheme="minorHAnsi" w:cs="Arial"/>
          <w:bCs/>
          <w:sz w:val="20"/>
          <w:szCs w:val="20"/>
          <w:lang w:eastAsia="en-US"/>
        </w:rPr>
      </w:pPr>
    </w:p>
    <w:p w14:paraId="1CE286B2" w14:textId="77777777" w:rsidR="007A350C" w:rsidRPr="00F77FAE" w:rsidRDefault="007A350C" w:rsidP="007A350C">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Arbeitsaufwand:</w:t>
      </w:r>
    </w:p>
    <w:p w14:paraId="39561423" w14:textId="77777777" w:rsidR="007A350C" w:rsidRPr="00F77FAE" w:rsidRDefault="007A350C" w:rsidP="007A350C">
      <w:pPr>
        <w:autoSpaceDE w:val="0"/>
        <w:autoSpaceDN w:val="0"/>
        <w:adjustRightInd w:val="0"/>
        <w:rPr>
          <w:rFonts w:eastAsiaTheme="minorHAnsi" w:cs="Arial"/>
          <w:sz w:val="20"/>
          <w:szCs w:val="20"/>
          <w:lang w:eastAsia="en-US"/>
        </w:rPr>
      </w:pPr>
    </w:p>
    <w:p w14:paraId="364F4268" w14:textId="736D42B2" w:rsidR="007A350C" w:rsidRPr="00E260EF" w:rsidRDefault="007A350C" w:rsidP="007A350C">
      <w:pPr>
        <w:tabs>
          <w:tab w:val="left" w:pos="4536"/>
        </w:tabs>
        <w:autoSpaceDE w:val="0"/>
        <w:autoSpaceDN w:val="0"/>
        <w:adjustRightInd w:val="0"/>
        <w:rPr>
          <w:rFonts w:eastAsiaTheme="minorHAnsi" w:cs="Arial"/>
          <w:sz w:val="20"/>
          <w:szCs w:val="20"/>
          <w:lang w:eastAsia="en-US"/>
        </w:rPr>
      </w:pPr>
      <w:r w:rsidRPr="00E260EF">
        <w:rPr>
          <w:rFonts w:eastAsiaTheme="minorHAnsi" w:cs="Arial"/>
          <w:sz w:val="20"/>
          <w:szCs w:val="20"/>
          <w:lang w:eastAsia="en-US"/>
        </w:rPr>
        <w:t>Anwesenheit in Vorlesung, Labor, Übung:</w:t>
      </w:r>
      <w:r w:rsidRPr="00E260EF">
        <w:rPr>
          <w:rFonts w:eastAsiaTheme="minorHAnsi" w:cs="Arial"/>
          <w:sz w:val="20"/>
          <w:szCs w:val="20"/>
          <w:lang w:eastAsia="en-US"/>
        </w:rPr>
        <w:tab/>
      </w:r>
      <w:r w:rsidRPr="00E260EF">
        <w:rPr>
          <w:rFonts w:eastAsiaTheme="minorHAnsi" w:cs="Arial"/>
          <w:sz w:val="20"/>
          <w:szCs w:val="20"/>
          <w:lang w:eastAsia="en-US"/>
        </w:rPr>
        <w:tab/>
      </w:r>
      <w:r w:rsidR="00727BDF" w:rsidRPr="00E260EF">
        <w:rPr>
          <w:rFonts w:eastAsiaTheme="minorHAnsi" w:cs="Arial"/>
          <w:sz w:val="20"/>
          <w:szCs w:val="20"/>
          <w:lang w:eastAsia="en-US"/>
        </w:rPr>
        <w:t xml:space="preserve">mind. </w:t>
      </w:r>
      <w:r w:rsidR="00E5473A" w:rsidRPr="00E260EF">
        <w:rPr>
          <w:rFonts w:eastAsiaTheme="minorHAnsi" w:cs="Arial"/>
          <w:sz w:val="20"/>
          <w:szCs w:val="20"/>
          <w:lang w:eastAsia="en-US"/>
        </w:rPr>
        <w:t xml:space="preserve">  </w:t>
      </w:r>
      <w:r w:rsidRPr="00E260EF">
        <w:rPr>
          <w:rFonts w:eastAsiaTheme="minorHAnsi" w:cs="Arial"/>
          <w:sz w:val="20"/>
          <w:szCs w:val="20"/>
          <w:lang w:eastAsia="en-US"/>
        </w:rPr>
        <w:t>60 h</w:t>
      </w:r>
    </w:p>
    <w:p w14:paraId="19B35265" w14:textId="41A4A5F8" w:rsidR="007A350C" w:rsidRPr="00F77FAE" w:rsidRDefault="007A350C" w:rsidP="007A350C">
      <w:pPr>
        <w:tabs>
          <w:tab w:val="left" w:pos="4536"/>
        </w:tabs>
        <w:autoSpaceDE w:val="0"/>
        <w:autoSpaceDN w:val="0"/>
        <w:adjustRightInd w:val="0"/>
        <w:rPr>
          <w:rFonts w:eastAsiaTheme="minorHAnsi" w:cs="Arial"/>
          <w:sz w:val="20"/>
          <w:szCs w:val="20"/>
          <w:lang w:eastAsia="en-US"/>
        </w:rPr>
      </w:pPr>
      <w:r w:rsidRPr="00E260EF">
        <w:rPr>
          <w:rFonts w:eastAsiaTheme="minorHAnsi" w:cs="Arial"/>
          <w:sz w:val="20"/>
          <w:szCs w:val="20"/>
          <w:lang w:eastAsia="en-US"/>
        </w:rPr>
        <w:t>Vorbereitung und Nachbearbeitung:</w:t>
      </w:r>
      <w:r w:rsidRPr="00E260EF">
        <w:rPr>
          <w:rFonts w:eastAsiaTheme="minorHAnsi" w:cs="Arial"/>
          <w:sz w:val="20"/>
          <w:szCs w:val="20"/>
          <w:lang w:eastAsia="en-US"/>
        </w:rPr>
        <w:tab/>
      </w:r>
      <w:r w:rsidRPr="00E260EF">
        <w:rPr>
          <w:rFonts w:eastAsiaTheme="minorHAnsi" w:cs="Arial"/>
          <w:sz w:val="20"/>
          <w:szCs w:val="20"/>
          <w:lang w:eastAsia="en-US"/>
        </w:rPr>
        <w:tab/>
      </w:r>
      <w:r w:rsidR="00727BDF" w:rsidRPr="00E260EF">
        <w:rPr>
          <w:rFonts w:eastAsiaTheme="minorHAnsi" w:cs="Arial"/>
          <w:sz w:val="20"/>
          <w:szCs w:val="20"/>
          <w:lang w:eastAsia="en-US"/>
        </w:rPr>
        <w:t xml:space="preserve">mind. </w:t>
      </w:r>
      <w:r w:rsidR="00757E0A" w:rsidRPr="00E260EF">
        <w:rPr>
          <w:rFonts w:eastAsiaTheme="minorHAnsi" w:cs="Arial"/>
          <w:sz w:val="20"/>
          <w:szCs w:val="20"/>
          <w:lang w:eastAsia="en-US"/>
        </w:rPr>
        <w:t>12</w:t>
      </w:r>
      <w:r w:rsidRPr="00E260EF">
        <w:rPr>
          <w:rFonts w:eastAsiaTheme="minorHAnsi" w:cs="Arial"/>
          <w:sz w:val="20"/>
          <w:szCs w:val="20"/>
          <w:lang w:eastAsia="en-US"/>
        </w:rPr>
        <w:t>0 h</w:t>
      </w:r>
    </w:p>
    <w:p w14:paraId="0F6CB287" w14:textId="647FE5F2" w:rsidR="007A350C" w:rsidRPr="00F77FAE" w:rsidRDefault="007A350C" w:rsidP="007A350C">
      <w:pPr>
        <w:tabs>
          <w:tab w:val="left" w:pos="4536"/>
        </w:tabs>
        <w:autoSpaceDE w:val="0"/>
        <w:autoSpaceDN w:val="0"/>
        <w:adjustRightInd w:val="0"/>
        <w:rPr>
          <w:rFonts w:eastAsiaTheme="minorHAnsi" w:cs="Arial"/>
          <w:sz w:val="20"/>
          <w:szCs w:val="20"/>
          <w:lang w:eastAsia="en-US"/>
        </w:rPr>
      </w:pPr>
      <w:r w:rsidRPr="00F77FAE">
        <w:rPr>
          <w:rFonts w:eastAsiaTheme="minorHAnsi" w:cs="Arial"/>
          <w:sz w:val="20"/>
          <w:szCs w:val="20"/>
          <w:lang w:eastAsia="en-US"/>
        </w:rPr>
        <w:t>Gesamtzeit:</w:t>
      </w:r>
      <w:r w:rsidRPr="00F77FAE">
        <w:rPr>
          <w:rFonts w:eastAsiaTheme="minorHAnsi" w:cs="Arial"/>
          <w:sz w:val="20"/>
          <w:szCs w:val="20"/>
          <w:lang w:eastAsia="en-US"/>
        </w:rPr>
        <w:tab/>
      </w:r>
      <w:r w:rsidRPr="00F77FAE">
        <w:rPr>
          <w:rFonts w:eastAsiaTheme="minorHAnsi" w:cs="Arial"/>
          <w:sz w:val="20"/>
          <w:szCs w:val="20"/>
          <w:lang w:eastAsia="en-US"/>
        </w:rPr>
        <w:tab/>
      </w:r>
      <w:r w:rsidR="00727BDF" w:rsidRPr="00F77FAE">
        <w:rPr>
          <w:rFonts w:eastAsiaTheme="minorHAnsi" w:cs="Arial"/>
          <w:sz w:val="20"/>
          <w:szCs w:val="20"/>
          <w:lang w:eastAsia="en-US"/>
        </w:rPr>
        <w:t xml:space="preserve">mind. </w:t>
      </w:r>
      <w:r w:rsidRPr="00F77FAE">
        <w:rPr>
          <w:rFonts w:eastAsiaTheme="minorHAnsi" w:cs="Arial"/>
          <w:sz w:val="20"/>
          <w:szCs w:val="20"/>
          <w:lang w:eastAsia="en-US"/>
        </w:rPr>
        <w:t>1</w:t>
      </w:r>
      <w:r w:rsidR="00757E0A" w:rsidRPr="00F77FAE">
        <w:rPr>
          <w:rFonts w:eastAsiaTheme="minorHAnsi" w:cs="Arial"/>
          <w:sz w:val="20"/>
          <w:szCs w:val="20"/>
          <w:lang w:eastAsia="en-US"/>
        </w:rPr>
        <w:t>8</w:t>
      </w:r>
      <w:r w:rsidRPr="00F77FAE">
        <w:rPr>
          <w:rFonts w:eastAsiaTheme="minorHAnsi" w:cs="Arial"/>
          <w:sz w:val="20"/>
          <w:szCs w:val="20"/>
          <w:lang w:eastAsia="en-US"/>
        </w:rPr>
        <w:t>0 h</w:t>
      </w:r>
    </w:p>
    <w:p w14:paraId="5809A39B" w14:textId="77777777" w:rsidR="007A350C" w:rsidRPr="00F77FAE" w:rsidRDefault="007A350C" w:rsidP="007A350C">
      <w:pPr>
        <w:autoSpaceDE w:val="0"/>
        <w:autoSpaceDN w:val="0"/>
        <w:adjustRightInd w:val="0"/>
        <w:rPr>
          <w:rFonts w:eastAsiaTheme="minorHAnsi" w:cs="Arial"/>
          <w:bCs/>
          <w:sz w:val="20"/>
          <w:szCs w:val="20"/>
          <w:lang w:eastAsia="en-US"/>
        </w:rPr>
      </w:pPr>
    </w:p>
    <w:p w14:paraId="04D664DA" w14:textId="77777777" w:rsidR="007A350C" w:rsidRPr="00F77FAE" w:rsidRDefault="007A350C" w:rsidP="007A350C">
      <w:pPr>
        <w:tabs>
          <w:tab w:val="left" w:pos="4536"/>
          <w:tab w:val="left" w:pos="4820"/>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Sprache:</w:t>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sz w:val="20"/>
          <w:szCs w:val="20"/>
          <w:lang w:eastAsia="en-US"/>
        </w:rPr>
        <w:t>Deutsch</w:t>
      </w:r>
    </w:p>
    <w:p w14:paraId="2FE7B61E" w14:textId="77777777" w:rsidR="007A350C" w:rsidRPr="00F77FAE" w:rsidRDefault="007A350C" w:rsidP="007A350C">
      <w:pPr>
        <w:autoSpaceDE w:val="0"/>
        <w:autoSpaceDN w:val="0"/>
        <w:adjustRightInd w:val="0"/>
        <w:rPr>
          <w:rFonts w:eastAsiaTheme="minorHAnsi" w:cs="Arial"/>
          <w:bCs/>
          <w:sz w:val="20"/>
          <w:szCs w:val="20"/>
          <w:lang w:eastAsia="en-US"/>
        </w:rPr>
      </w:pPr>
    </w:p>
    <w:p w14:paraId="67427C35" w14:textId="4515E0FD" w:rsidR="007A350C" w:rsidRPr="00F77FAE" w:rsidRDefault="007A350C" w:rsidP="007A350C">
      <w:pPr>
        <w:tabs>
          <w:tab w:val="left" w:pos="4253"/>
        </w:tabs>
        <w:autoSpaceDE w:val="0"/>
        <w:autoSpaceDN w:val="0"/>
        <w:adjustRightInd w:val="0"/>
        <w:ind w:left="4950" w:hanging="4950"/>
        <w:rPr>
          <w:rFonts w:cs="Arial"/>
          <w:sz w:val="20"/>
          <w:szCs w:val="20"/>
        </w:rPr>
      </w:pPr>
      <w:r w:rsidRPr="00F77FAE">
        <w:rPr>
          <w:rFonts w:cs="Arial"/>
          <w:b/>
          <w:sz w:val="20"/>
          <w:szCs w:val="20"/>
        </w:rPr>
        <w:t>Zuordnung zum Curriculum:</w:t>
      </w:r>
      <w:r w:rsidRPr="00F77FAE">
        <w:rPr>
          <w:rFonts w:cs="Arial"/>
          <w:b/>
          <w:sz w:val="20"/>
          <w:szCs w:val="20"/>
        </w:rPr>
        <w:tab/>
      </w:r>
      <w:r w:rsidRPr="00F77FAE">
        <w:rPr>
          <w:rFonts w:cs="Arial"/>
          <w:b/>
          <w:sz w:val="20"/>
          <w:szCs w:val="20"/>
        </w:rPr>
        <w:tab/>
      </w:r>
      <w:r w:rsidRPr="00F77FAE">
        <w:rPr>
          <w:rFonts w:eastAsiaTheme="minorHAnsi" w:cs="Arial"/>
          <w:sz w:val="20"/>
          <w:szCs w:val="20"/>
          <w:lang w:eastAsia="en-US"/>
        </w:rPr>
        <w:t>Dezentrale Energiesysteme und Energieeffizienz (Master) / Pflicht</w:t>
      </w:r>
    </w:p>
    <w:p w14:paraId="7CA3D8E3" w14:textId="77777777" w:rsidR="007A350C" w:rsidRPr="00F77FAE" w:rsidRDefault="007A350C" w:rsidP="007A350C">
      <w:pPr>
        <w:tabs>
          <w:tab w:val="left" w:pos="4253"/>
        </w:tabs>
        <w:autoSpaceDE w:val="0"/>
        <w:autoSpaceDN w:val="0"/>
        <w:adjustRightInd w:val="0"/>
        <w:rPr>
          <w:rFonts w:cs="Arial"/>
          <w:b/>
          <w:sz w:val="20"/>
          <w:szCs w:val="20"/>
        </w:rPr>
      </w:pPr>
    </w:p>
    <w:p w14:paraId="34C4824A" w14:textId="77777777" w:rsidR="007A350C" w:rsidRPr="00F77FAE" w:rsidRDefault="007A350C" w:rsidP="007A350C">
      <w:pPr>
        <w:tabs>
          <w:tab w:val="left" w:pos="4253"/>
        </w:tabs>
        <w:autoSpaceDE w:val="0"/>
        <w:autoSpaceDN w:val="0"/>
        <w:adjustRightInd w:val="0"/>
        <w:rPr>
          <w:rFonts w:cs="Arial"/>
          <w:sz w:val="20"/>
          <w:szCs w:val="20"/>
        </w:rPr>
      </w:pPr>
      <w:r w:rsidRPr="00F77FAE">
        <w:rPr>
          <w:rFonts w:cs="Arial"/>
          <w:b/>
          <w:sz w:val="20"/>
          <w:szCs w:val="20"/>
        </w:rPr>
        <w:t xml:space="preserve">Bewertungsmodus / Erläuterung Gesamtnote: </w:t>
      </w:r>
      <w:r w:rsidRPr="00F77FAE">
        <w:rPr>
          <w:rFonts w:cs="Arial"/>
          <w:b/>
          <w:sz w:val="20"/>
          <w:szCs w:val="20"/>
        </w:rPr>
        <w:tab/>
      </w:r>
      <w:r w:rsidRPr="00F77FAE">
        <w:rPr>
          <w:rFonts w:cs="Arial"/>
          <w:sz w:val="20"/>
          <w:szCs w:val="20"/>
        </w:rPr>
        <w:t>benotet</w:t>
      </w:r>
    </w:p>
    <w:p w14:paraId="71C7143E" w14:textId="77777777" w:rsidR="007A350C" w:rsidRPr="00F77FAE" w:rsidRDefault="007A350C" w:rsidP="007A350C">
      <w:pPr>
        <w:tabs>
          <w:tab w:val="left" w:pos="4253"/>
        </w:tabs>
        <w:autoSpaceDE w:val="0"/>
        <w:autoSpaceDN w:val="0"/>
        <w:adjustRightInd w:val="0"/>
        <w:rPr>
          <w:rFonts w:cs="Arial"/>
          <w:sz w:val="20"/>
          <w:szCs w:val="20"/>
        </w:rPr>
      </w:pPr>
    </w:p>
    <w:p w14:paraId="7D6073AC" w14:textId="77777777" w:rsidR="007A350C" w:rsidRPr="00F77FAE" w:rsidRDefault="007A350C" w:rsidP="007A350C">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9B4F8B" w:rsidRPr="00F77FAE" w14:paraId="01FD0A03" w14:textId="77777777" w:rsidTr="007A350C">
        <w:tc>
          <w:tcPr>
            <w:tcW w:w="2812" w:type="dxa"/>
            <w:shd w:val="clear" w:color="auto" w:fill="C0C0C0"/>
          </w:tcPr>
          <w:p w14:paraId="78429613" w14:textId="77777777" w:rsidR="00B175E5" w:rsidRPr="00F77FAE" w:rsidRDefault="00B175E5" w:rsidP="007A350C">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2D845C34" w14:textId="77777777" w:rsidR="00B175E5" w:rsidRPr="00F77FAE" w:rsidRDefault="00B175E5" w:rsidP="007A350C">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49D1EFC3" w14:textId="77777777" w:rsidR="00B175E5" w:rsidRPr="00F77FAE" w:rsidRDefault="00B175E5" w:rsidP="007A350C">
            <w:pPr>
              <w:jc w:val="center"/>
              <w:rPr>
                <w:rFonts w:cs="Arial"/>
                <w:b/>
                <w:sz w:val="20"/>
                <w:szCs w:val="20"/>
              </w:rPr>
            </w:pPr>
            <w:r w:rsidRPr="00F77FAE">
              <w:rPr>
                <w:rFonts w:cs="Arial"/>
                <w:b/>
                <w:sz w:val="20"/>
                <w:szCs w:val="20"/>
              </w:rPr>
              <w:t>Modulkatalog DEE Master</w:t>
            </w:r>
          </w:p>
          <w:p w14:paraId="15E7E083" w14:textId="7876C68B" w:rsidR="00B175E5" w:rsidRPr="00F77FAE" w:rsidRDefault="00B175E5" w:rsidP="007A350C">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7B9CBECE" w14:textId="77777777" w:rsidR="00B175E5" w:rsidRPr="00F77FAE" w:rsidRDefault="00B175E5" w:rsidP="007A350C">
            <w:pPr>
              <w:jc w:val="right"/>
              <w:rPr>
                <w:rFonts w:cs="Arial"/>
                <w:b/>
                <w:sz w:val="20"/>
                <w:szCs w:val="20"/>
              </w:rPr>
            </w:pPr>
            <w:r w:rsidRPr="00F77FAE">
              <w:rPr>
                <w:rFonts w:cs="Arial"/>
                <w:b/>
                <w:sz w:val="20"/>
                <w:szCs w:val="20"/>
              </w:rPr>
              <w:t>Modul: DEE11</w:t>
            </w:r>
          </w:p>
          <w:p w14:paraId="4750CE09" w14:textId="77777777" w:rsidR="00B175E5" w:rsidRPr="00F77FAE" w:rsidRDefault="00B175E5" w:rsidP="00B80480">
            <w:pPr>
              <w:jc w:val="right"/>
              <w:rPr>
                <w:rFonts w:cs="Arial"/>
                <w:b/>
                <w:sz w:val="20"/>
                <w:szCs w:val="20"/>
              </w:rPr>
            </w:pPr>
            <w:r w:rsidRPr="00F77FAE">
              <w:rPr>
                <w:rFonts w:cs="Arial"/>
                <w:b/>
                <w:sz w:val="20"/>
                <w:szCs w:val="20"/>
              </w:rPr>
              <w:t>Führung</w:t>
            </w:r>
            <w:r w:rsidR="007A350C" w:rsidRPr="00F77FAE">
              <w:rPr>
                <w:rFonts w:cs="Arial"/>
                <w:b/>
                <w:sz w:val="20"/>
                <w:szCs w:val="20"/>
              </w:rPr>
              <w:t>s-</w:t>
            </w:r>
            <w:r w:rsidRPr="00F77FAE">
              <w:rPr>
                <w:rFonts w:cs="Arial"/>
                <w:b/>
                <w:sz w:val="20"/>
                <w:szCs w:val="20"/>
              </w:rPr>
              <w:t xml:space="preserve"> und</w:t>
            </w:r>
            <w:r w:rsidR="00B80480" w:rsidRPr="00F77FAE">
              <w:rPr>
                <w:rFonts w:cs="Arial"/>
                <w:b/>
                <w:sz w:val="20"/>
                <w:szCs w:val="20"/>
              </w:rPr>
              <w:br/>
            </w:r>
            <w:r w:rsidRPr="00F77FAE">
              <w:rPr>
                <w:rFonts w:cs="Arial"/>
                <w:b/>
                <w:sz w:val="20"/>
                <w:szCs w:val="20"/>
              </w:rPr>
              <w:t>Sozialkompetenz</w:t>
            </w:r>
          </w:p>
        </w:tc>
      </w:tr>
    </w:tbl>
    <w:p w14:paraId="6375C74A" w14:textId="77777777" w:rsidR="00B175E5" w:rsidRPr="00F77FAE" w:rsidRDefault="00B175E5" w:rsidP="00B175E5">
      <w:pPr>
        <w:pStyle w:val="numerierterAbsatz"/>
        <w:suppressAutoHyphens w:val="0"/>
        <w:spacing w:before="0" w:after="0"/>
        <w:rPr>
          <w:rFonts w:ascii="Arial" w:eastAsiaTheme="minorHAnsi" w:hAnsi="Arial" w:cs="Arial"/>
          <w:b/>
          <w:bCs/>
          <w:sz w:val="20"/>
          <w:lang w:eastAsia="en-US"/>
        </w:rPr>
      </w:pPr>
    </w:p>
    <w:p w14:paraId="386B568D" w14:textId="77777777" w:rsidR="00B175E5" w:rsidRPr="00F77FAE" w:rsidRDefault="00B175E5" w:rsidP="00B175E5">
      <w:pPr>
        <w:pStyle w:val="numerierterAbsatz"/>
        <w:suppressAutoHyphens w:val="0"/>
        <w:spacing w:before="0" w:after="0"/>
        <w:rPr>
          <w:rFonts w:ascii="Arial" w:eastAsiaTheme="minorHAnsi" w:hAnsi="Arial" w:cs="Arial"/>
          <w:b/>
          <w:bCs/>
          <w:sz w:val="20"/>
          <w:lang w:eastAsia="en-US"/>
        </w:rPr>
      </w:pPr>
      <w:r w:rsidRPr="00F77FAE">
        <w:rPr>
          <w:rFonts w:ascii="Arial" w:eastAsiaTheme="minorHAnsi" w:hAnsi="Arial" w:cs="Arial"/>
          <w:b/>
          <w:bCs/>
          <w:sz w:val="20"/>
          <w:lang w:eastAsia="en-US"/>
        </w:rPr>
        <w:t>Modultitel:</w:t>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t>Führung</w:t>
      </w:r>
      <w:r w:rsidR="007A350C" w:rsidRPr="00F77FAE">
        <w:rPr>
          <w:rFonts w:ascii="Arial" w:eastAsiaTheme="minorHAnsi" w:hAnsi="Arial" w:cs="Arial"/>
          <w:b/>
          <w:bCs/>
          <w:sz w:val="20"/>
          <w:lang w:eastAsia="en-US"/>
        </w:rPr>
        <w:t>s-</w:t>
      </w:r>
      <w:r w:rsidRPr="00F77FAE">
        <w:rPr>
          <w:rFonts w:ascii="Arial" w:eastAsiaTheme="minorHAnsi" w:hAnsi="Arial" w:cs="Arial"/>
          <w:b/>
          <w:bCs/>
          <w:sz w:val="20"/>
          <w:lang w:eastAsia="en-US"/>
        </w:rPr>
        <w:t xml:space="preserve"> und </w:t>
      </w:r>
      <w:r w:rsidRPr="00F77FAE">
        <w:rPr>
          <w:rFonts w:ascii="Arial" w:hAnsi="Arial" w:cs="Arial"/>
          <w:b/>
          <w:sz w:val="20"/>
        </w:rPr>
        <w:t>Sozialkompetenz</w:t>
      </w:r>
      <w:r w:rsidRPr="00F77FAE">
        <w:rPr>
          <w:rFonts w:ascii="Arial" w:hAnsi="Arial" w:cs="Arial"/>
          <w:b/>
          <w:sz w:val="20"/>
        </w:rPr>
        <w:br/>
      </w:r>
    </w:p>
    <w:p w14:paraId="08E42296" w14:textId="77777777" w:rsidR="00B175E5" w:rsidRPr="00F77FAE" w:rsidRDefault="00B175E5" w:rsidP="00B175E5">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Modulnummer:</w:t>
      </w:r>
      <w:r w:rsidRPr="00F77FAE">
        <w:rPr>
          <w:rFonts w:eastAsiaTheme="minorHAnsi" w:cs="Arial"/>
          <w:b/>
          <w:bCs/>
          <w:sz w:val="20"/>
          <w:szCs w:val="20"/>
          <w:lang w:eastAsia="en-US"/>
        </w:rPr>
        <w:tab/>
        <w:t>DEE11</w:t>
      </w:r>
    </w:p>
    <w:p w14:paraId="330F9349" w14:textId="77777777" w:rsidR="00B175E5" w:rsidRPr="00F77FAE" w:rsidRDefault="00B175E5" w:rsidP="00B175E5">
      <w:pPr>
        <w:autoSpaceDE w:val="0"/>
        <w:autoSpaceDN w:val="0"/>
        <w:adjustRightInd w:val="0"/>
        <w:rPr>
          <w:rFonts w:eastAsiaTheme="minorHAnsi" w:cs="Arial"/>
          <w:bCs/>
          <w:sz w:val="20"/>
          <w:szCs w:val="20"/>
          <w:lang w:eastAsia="en-US"/>
        </w:rPr>
      </w:pPr>
    </w:p>
    <w:p w14:paraId="7792133C" w14:textId="3C0B3E14" w:rsidR="00B175E5" w:rsidRPr="00670931" w:rsidRDefault="00B175E5" w:rsidP="00B175E5">
      <w:pPr>
        <w:tabs>
          <w:tab w:val="left" w:pos="2127"/>
        </w:tabs>
        <w:autoSpaceDE w:val="0"/>
        <w:autoSpaceDN w:val="0"/>
        <w:adjustRightInd w:val="0"/>
        <w:rPr>
          <w:rFonts w:eastAsiaTheme="minorHAnsi" w:cs="Arial"/>
          <w:b/>
          <w:bCs/>
          <w:sz w:val="20"/>
          <w:szCs w:val="20"/>
          <w:lang w:val="en-GB" w:eastAsia="en-US"/>
        </w:rPr>
      </w:pPr>
      <w:proofErr w:type="spellStart"/>
      <w:r w:rsidRPr="00670931">
        <w:rPr>
          <w:rFonts w:eastAsiaTheme="minorHAnsi" w:cs="Arial"/>
          <w:b/>
          <w:bCs/>
          <w:sz w:val="20"/>
          <w:szCs w:val="20"/>
          <w:lang w:val="en-GB" w:eastAsia="en-US"/>
        </w:rPr>
        <w:t>Modulbeauftragte</w:t>
      </w:r>
      <w:proofErr w:type="spellEnd"/>
      <w:r w:rsidR="00147EF6" w:rsidRPr="00670931">
        <w:rPr>
          <w:rFonts w:eastAsiaTheme="minorHAnsi" w:cs="Arial"/>
          <w:b/>
          <w:bCs/>
          <w:sz w:val="20"/>
          <w:szCs w:val="20"/>
          <w:lang w:val="en-GB" w:eastAsia="en-US"/>
        </w:rPr>
        <w:t>/</w:t>
      </w:r>
      <w:r w:rsidRPr="00670931">
        <w:rPr>
          <w:rFonts w:eastAsiaTheme="minorHAnsi" w:cs="Arial"/>
          <w:b/>
          <w:bCs/>
          <w:sz w:val="20"/>
          <w:szCs w:val="20"/>
          <w:lang w:val="en-GB" w:eastAsia="en-US"/>
        </w:rPr>
        <w:t>r:</w:t>
      </w:r>
      <w:r w:rsidR="00BC34AF" w:rsidRPr="00670931">
        <w:rPr>
          <w:rFonts w:eastAsiaTheme="minorHAnsi" w:cs="Arial"/>
          <w:b/>
          <w:bCs/>
          <w:sz w:val="20"/>
          <w:szCs w:val="20"/>
          <w:lang w:val="en-GB" w:eastAsia="en-US"/>
        </w:rPr>
        <w:tab/>
        <w:t xml:space="preserve">Prof. </w:t>
      </w:r>
      <w:proofErr w:type="spellStart"/>
      <w:r w:rsidR="00BC34AF" w:rsidRPr="00670931">
        <w:rPr>
          <w:rFonts w:eastAsiaTheme="minorHAnsi" w:cs="Arial"/>
          <w:b/>
          <w:bCs/>
          <w:sz w:val="20"/>
          <w:szCs w:val="20"/>
          <w:lang w:val="en-GB" w:eastAsia="en-US"/>
        </w:rPr>
        <w:t>Dr.</w:t>
      </w:r>
      <w:proofErr w:type="spellEnd"/>
      <w:r w:rsidR="00BC34AF" w:rsidRPr="00670931">
        <w:rPr>
          <w:rFonts w:eastAsiaTheme="minorHAnsi" w:cs="Arial"/>
          <w:b/>
          <w:bCs/>
          <w:sz w:val="20"/>
          <w:szCs w:val="20"/>
          <w:lang w:val="en-GB" w:eastAsia="en-US"/>
        </w:rPr>
        <w:t xml:space="preserve"> Debora Coll-Mayor</w:t>
      </w:r>
    </w:p>
    <w:p w14:paraId="39F8DC15" w14:textId="77777777" w:rsidR="00B175E5" w:rsidRPr="00670931" w:rsidRDefault="00B175E5" w:rsidP="00B175E5">
      <w:pPr>
        <w:tabs>
          <w:tab w:val="left" w:pos="2127"/>
        </w:tabs>
        <w:autoSpaceDE w:val="0"/>
        <w:autoSpaceDN w:val="0"/>
        <w:adjustRightInd w:val="0"/>
        <w:rPr>
          <w:rFonts w:eastAsiaTheme="minorHAnsi" w:cs="Arial"/>
          <w:bCs/>
          <w:sz w:val="20"/>
          <w:szCs w:val="20"/>
          <w:lang w:val="en-GB" w:eastAsia="en-US"/>
        </w:rPr>
      </w:pPr>
    </w:p>
    <w:p w14:paraId="1B1FF210" w14:textId="77777777" w:rsidR="00B175E5" w:rsidRPr="00670931" w:rsidRDefault="007A350C" w:rsidP="00B175E5">
      <w:pPr>
        <w:tabs>
          <w:tab w:val="left" w:pos="2127"/>
        </w:tabs>
        <w:autoSpaceDE w:val="0"/>
        <w:autoSpaceDN w:val="0"/>
        <w:adjustRightInd w:val="0"/>
        <w:rPr>
          <w:rFonts w:eastAsiaTheme="minorHAnsi" w:cs="Arial"/>
          <w:b/>
          <w:bCs/>
          <w:sz w:val="20"/>
          <w:szCs w:val="20"/>
          <w:lang w:val="en-GB" w:eastAsia="en-US"/>
        </w:rPr>
      </w:pPr>
      <w:r w:rsidRPr="00670931">
        <w:rPr>
          <w:rFonts w:eastAsiaTheme="minorHAnsi" w:cs="Arial"/>
          <w:b/>
          <w:bCs/>
          <w:sz w:val="20"/>
          <w:szCs w:val="20"/>
          <w:lang w:val="en-GB" w:eastAsia="en-US"/>
        </w:rPr>
        <w:t>Semester:</w:t>
      </w:r>
      <w:r w:rsidRPr="00670931">
        <w:rPr>
          <w:rFonts w:eastAsiaTheme="minorHAnsi" w:cs="Arial"/>
          <w:b/>
          <w:bCs/>
          <w:sz w:val="20"/>
          <w:szCs w:val="20"/>
          <w:lang w:val="en-GB" w:eastAsia="en-US"/>
        </w:rPr>
        <w:tab/>
        <w:t>2</w:t>
      </w:r>
    </w:p>
    <w:p w14:paraId="339620E3" w14:textId="77777777" w:rsidR="00B175E5" w:rsidRPr="00670931" w:rsidRDefault="007A350C" w:rsidP="00B175E5">
      <w:pPr>
        <w:tabs>
          <w:tab w:val="left" w:pos="2127"/>
        </w:tabs>
        <w:autoSpaceDE w:val="0"/>
        <w:autoSpaceDN w:val="0"/>
        <w:adjustRightInd w:val="0"/>
        <w:rPr>
          <w:rFonts w:eastAsiaTheme="minorHAnsi" w:cs="Arial"/>
          <w:b/>
          <w:bCs/>
          <w:sz w:val="20"/>
          <w:szCs w:val="20"/>
          <w:lang w:val="en-GB" w:eastAsia="en-US"/>
        </w:rPr>
      </w:pPr>
      <w:r w:rsidRPr="00670931">
        <w:rPr>
          <w:rFonts w:eastAsiaTheme="minorHAnsi" w:cs="Arial"/>
          <w:b/>
          <w:bCs/>
          <w:sz w:val="20"/>
          <w:szCs w:val="20"/>
          <w:lang w:val="en-GB" w:eastAsia="en-US"/>
        </w:rPr>
        <w:t>SWS:</w:t>
      </w:r>
      <w:r w:rsidRPr="00670931">
        <w:rPr>
          <w:rFonts w:eastAsiaTheme="minorHAnsi" w:cs="Arial"/>
          <w:b/>
          <w:bCs/>
          <w:sz w:val="20"/>
          <w:szCs w:val="20"/>
          <w:lang w:val="en-GB" w:eastAsia="en-US"/>
        </w:rPr>
        <w:tab/>
        <w:t>3</w:t>
      </w:r>
    </w:p>
    <w:p w14:paraId="21786C79" w14:textId="77777777" w:rsidR="00B175E5" w:rsidRPr="00670931" w:rsidRDefault="007A350C" w:rsidP="00B175E5">
      <w:pPr>
        <w:tabs>
          <w:tab w:val="left" w:pos="2127"/>
        </w:tabs>
        <w:autoSpaceDE w:val="0"/>
        <w:autoSpaceDN w:val="0"/>
        <w:adjustRightInd w:val="0"/>
        <w:rPr>
          <w:rFonts w:eastAsiaTheme="minorHAnsi" w:cs="Arial"/>
          <w:b/>
          <w:bCs/>
          <w:sz w:val="20"/>
          <w:szCs w:val="20"/>
          <w:lang w:val="en-GB" w:eastAsia="en-US"/>
        </w:rPr>
      </w:pPr>
      <w:r w:rsidRPr="00670931">
        <w:rPr>
          <w:rFonts w:eastAsiaTheme="minorHAnsi" w:cs="Arial"/>
          <w:b/>
          <w:bCs/>
          <w:sz w:val="20"/>
          <w:szCs w:val="20"/>
          <w:lang w:val="en-GB" w:eastAsia="en-US"/>
        </w:rPr>
        <w:t>ECTS:</w:t>
      </w:r>
      <w:r w:rsidRPr="00670931">
        <w:rPr>
          <w:rFonts w:eastAsiaTheme="minorHAnsi" w:cs="Arial"/>
          <w:b/>
          <w:bCs/>
          <w:sz w:val="20"/>
          <w:szCs w:val="20"/>
          <w:lang w:val="en-GB" w:eastAsia="en-US"/>
        </w:rPr>
        <w:tab/>
        <w:t>3</w:t>
      </w:r>
    </w:p>
    <w:p w14:paraId="4F6ADC23" w14:textId="77777777" w:rsidR="00B175E5" w:rsidRPr="00670931" w:rsidRDefault="00B175E5" w:rsidP="00B175E5">
      <w:pPr>
        <w:autoSpaceDE w:val="0"/>
        <w:autoSpaceDN w:val="0"/>
        <w:adjustRightInd w:val="0"/>
        <w:rPr>
          <w:rFonts w:eastAsiaTheme="minorHAnsi" w:cs="Arial"/>
          <w:bCs/>
          <w:sz w:val="20"/>
          <w:szCs w:val="20"/>
          <w:lang w:val="en-GB" w:eastAsia="en-US"/>
        </w:rPr>
      </w:pPr>
    </w:p>
    <w:p w14:paraId="518C12DD" w14:textId="77777777" w:rsidR="00B175E5" w:rsidRPr="00F77FAE" w:rsidRDefault="00B175E5" w:rsidP="00B175E5">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Lernziele:</w:t>
      </w:r>
    </w:p>
    <w:p w14:paraId="05BC948F" w14:textId="77777777" w:rsidR="00B175E5" w:rsidRPr="00F77FAE" w:rsidRDefault="00B175E5" w:rsidP="00B175E5">
      <w:pPr>
        <w:autoSpaceDE w:val="0"/>
        <w:autoSpaceDN w:val="0"/>
        <w:adjustRightInd w:val="0"/>
        <w:rPr>
          <w:rFonts w:eastAsiaTheme="minorHAnsi" w:cs="Arial"/>
          <w:bCs/>
          <w:sz w:val="20"/>
          <w:szCs w:val="20"/>
          <w:lang w:eastAsia="en-US"/>
        </w:rPr>
      </w:pPr>
    </w:p>
    <w:p w14:paraId="2E9BF77C" w14:textId="45D6C267" w:rsidR="00B175E5" w:rsidRPr="00F77FAE" w:rsidRDefault="00B175E5" w:rsidP="00BF6E9F">
      <w:pPr>
        <w:autoSpaceDE w:val="0"/>
        <w:autoSpaceDN w:val="0"/>
        <w:adjustRightInd w:val="0"/>
        <w:jc w:val="both"/>
        <w:rPr>
          <w:rFonts w:cs="Arial"/>
          <w:sz w:val="20"/>
          <w:szCs w:val="20"/>
        </w:rPr>
      </w:pPr>
      <w:r w:rsidRPr="00F77FAE">
        <w:rPr>
          <w:rFonts w:cs="Arial"/>
          <w:sz w:val="20"/>
          <w:szCs w:val="20"/>
        </w:rPr>
        <w:t>Die Studierenden erweitern ihre soziale Kompetenz</w:t>
      </w:r>
      <w:r w:rsidR="00AA3F69" w:rsidRPr="00F77FAE">
        <w:rPr>
          <w:rFonts w:cs="Arial"/>
          <w:sz w:val="20"/>
          <w:szCs w:val="20"/>
        </w:rPr>
        <w:t>,</w:t>
      </w:r>
      <w:r w:rsidRPr="00F77FAE">
        <w:rPr>
          <w:rFonts w:cs="Arial"/>
          <w:sz w:val="20"/>
          <w:szCs w:val="20"/>
        </w:rPr>
        <w:t xml:space="preserve"> entwickeln Ihre Persönlichkeit weiter</w:t>
      </w:r>
      <w:r w:rsidR="00AA3F69" w:rsidRPr="00F77FAE">
        <w:rPr>
          <w:rFonts w:cs="Arial"/>
          <w:sz w:val="20"/>
          <w:szCs w:val="20"/>
        </w:rPr>
        <w:t xml:space="preserve"> und bauen Führungskompetenz auf</w:t>
      </w:r>
      <w:r w:rsidRPr="00F77FAE">
        <w:rPr>
          <w:rFonts w:cs="Arial"/>
          <w:sz w:val="20"/>
          <w:szCs w:val="20"/>
        </w:rPr>
        <w:t>.</w:t>
      </w:r>
      <w:r w:rsidR="00D0018F" w:rsidRPr="00F77FAE">
        <w:rPr>
          <w:rFonts w:cs="Arial"/>
          <w:sz w:val="20"/>
          <w:szCs w:val="20"/>
        </w:rPr>
        <w:t xml:space="preserve"> Dazu gehören </w:t>
      </w:r>
      <w:r w:rsidR="00AA3F69" w:rsidRPr="00F77FAE">
        <w:rPr>
          <w:rFonts w:cs="Arial"/>
          <w:sz w:val="20"/>
          <w:szCs w:val="20"/>
        </w:rPr>
        <w:t>Kenntnisse, Fähigkeiten und Fertigkeiten in Bezug auf Kommunikation, Kooperation und Konflikte. Mit diesen Kompetenzen sollen die Studierenden dabei unterstützt werden, in Beziehungen zu Mitmenschen der Situation angemessen zu handeln und individuelle oder gemeinsame Ziele zu verwirklichen. Mit Führungskompetenz ist die Fähigkeit leitender Personen, Führungsaufgaben in Organisationen erfolgreich zu bewältigen, gemeint.</w:t>
      </w:r>
    </w:p>
    <w:p w14:paraId="3072191A" w14:textId="77777777" w:rsidR="00AA3F69" w:rsidRPr="00F77FAE" w:rsidRDefault="00AA3F69" w:rsidP="00BF6E9F">
      <w:pPr>
        <w:autoSpaceDE w:val="0"/>
        <w:autoSpaceDN w:val="0"/>
        <w:adjustRightInd w:val="0"/>
        <w:jc w:val="both"/>
        <w:rPr>
          <w:rFonts w:cs="Arial"/>
          <w:sz w:val="20"/>
          <w:szCs w:val="20"/>
        </w:rPr>
      </w:pPr>
    </w:p>
    <w:p w14:paraId="2439D81C" w14:textId="1DAF346C" w:rsidR="00B175E5" w:rsidRPr="00F77FAE" w:rsidRDefault="00E86ECB" w:rsidP="00BF6E9F">
      <w:pPr>
        <w:autoSpaceDE w:val="0"/>
        <w:autoSpaceDN w:val="0"/>
        <w:adjustRightInd w:val="0"/>
        <w:jc w:val="both"/>
        <w:rPr>
          <w:rFonts w:cs="Arial"/>
          <w:sz w:val="20"/>
          <w:szCs w:val="20"/>
        </w:rPr>
      </w:pPr>
      <w:r w:rsidRPr="00F77FAE">
        <w:rPr>
          <w:rFonts w:cs="Arial"/>
          <w:sz w:val="20"/>
          <w:szCs w:val="20"/>
        </w:rPr>
        <w:t xml:space="preserve">Die von </w:t>
      </w:r>
      <w:r w:rsidR="00AA3F69" w:rsidRPr="00F77FAE">
        <w:rPr>
          <w:rFonts w:cs="Arial"/>
          <w:sz w:val="20"/>
          <w:szCs w:val="20"/>
        </w:rPr>
        <w:t xml:space="preserve">der Fakultät Technik und StudierenPlus </w:t>
      </w:r>
      <w:r w:rsidR="00B175E5" w:rsidRPr="00F77FAE">
        <w:rPr>
          <w:rFonts w:cs="Arial"/>
          <w:sz w:val="20"/>
          <w:szCs w:val="20"/>
        </w:rPr>
        <w:t>angebotenen Seminaren</w:t>
      </w:r>
      <w:r w:rsidRPr="00F77FAE">
        <w:rPr>
          <w:rFonts w:cs="Arial"/>
          <w:sz w:val="20"/>
          <w:szCs w:val="20"/>
        </w:rPr>
        <w:t xml:space="preserve"> können, soweit sie den o.g.</w:t>
      </w:r>
      <w:r w:rsidR="00D0018F" w:rsidRPr="00F77FAE">
        <w:rPr>
          <w:rFonts w:cs="Arial"/>
          <w:sz w:val="20"/>
          <w:szCs w:val="20"/>
        </w:rPr>
        <w:t xml:space="preserve"> </w:t>
      </w:r>
      <w:r w:rsidRPr="00F77FAE">
        <w:rPr>
          <w:rFonts w:cs="Arial"/>
          <w:sz w:val="20"/>
          <w:szCs w:val="20"/>
        </w:rPr>
        <w:t>Lernzielen entsprechen</w:t>
      </w:r>
      <w:r w:rsidR="00D0018F" w:rsidRPr="00F77FAE">
        <w:rPr>
          <w:rFonts w:cs="Arial"/>
          <w:sz w:val="20"/>
          <w:szCs w:val="20"/>
        </w:rPr>
        <w:t>,</w:t>
      </w:r>
      <w:r w:rsidRPr="00F77FAE">
        <w:rPr>
          <w:rFonts w:cs="Arial"/>
          <w:sz w:val="20"/>
          <w:szCs w:val="20"/>
        </w:rPr>
        <w:t xml:space="preserve"> hierzu belegt werden. Dazu gehören z.B. Team Management, </w:t>
      </w:r>
      <w:proofErr w:type="gramStart"/>
      <w:r w:rsidRPr="00F77FAE">
        <w:rPr>
          <w:rFonts w:cs="Arial"/>
          <w:sz w:val="20"/>
          <w:szCs w:val="20"/>
        </w:rPr>
        <w:t>Change Management</w:t>
      </w:r>
      <w:proofErr w:type="gramEnd"/>
      <w:r w:rsidRPr="00F77FAE">
        <w:rPr>
          <w:rFonts w:cs="Arial"/>
          <w:sz w:val="20"/>
          <w:szCs w:val="20"/>
        </w:rPr>
        <w:t xml:space="preserve"> oder Präsentationstechnik. Darüber hinaus </w:t>
      </w:r>
      <w:r w:rsidR="00B175E5" w:rsidRPr="00F77FAE">
        <w:rPr>
          <w:rFonts w:cs="Arial"/>
          <w:sz w:val="20"/>
          <w:szCs w:val="20"/>
        </w:rPr>
        <w:t xml:space="preserve">können mit Zustimmung des Prüfungsausschusses auch Seminare anderer Studienbereiche </w:t>
      </w:r>
      <w:r w:rsidRPr="00F77FAE">
        <w:rPr>
          <w:rFonts w:cs="Arial"/>
          <w:sz w:val="20"/>
          <w:szCs w:val="20"/>
        </w:rPr>
        <w:t xml:space="preserve">oder Dritter </w:t>
      </w:r>
      <w:r w:rsidR="00B175E5" w:rsidRPr="00F77FAE">
        <w:rPr>
          <w:rFonts w:cs="Arial"/>
          <w:sz w:val="20"/>
          <w:szCs w:val="20"/>
        </w:rPr>
        <w:t>belegt werden.</w:t>
      </w:r>
    </w:p>
    <w:p w14:paraId="5A245F98" w14:textId="77777777" w:rsidR="00B175E5" w:rsidRPr="00F77FAE" w:rsidRDefault="00B175E5" w:rsidP="00B175E5">
      <w:pPr>
        <w:autoSpaceDE w:val="0"/>
        <w:autoSpaceDN w:val="0"/>
        <w:adjustRightInd w:val="0"/>
        <w:rPr>
          <w:rFonts w:eastAsiaTheme="minorHAnsi" w:cs="Arial"/>
          <w:sz w:val="20"/>
          <w:szCs w:val="20"/>
          <w:lang w:eastAsia="en-US"/>
        </w:rPr>
      </w:pPr>
    </w:p>
    <w:p w14:paraId="4074379D" w14:textId="77777777" w:rsidR="00B175E5" w:rsidRPr="00F77FAE" w:rsidRDefault="00B175E5" w:rsidP="00B175E5">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Zum Modul gehörende Lehrveranstaltungen:</w:t>
      </w:r>
    </w:p>
    <w:p w14:paraId="4586635E" w14:textId="77777777" w:rsidR="00B175E5" w:rsidRPr="00F77FAE" w:rsidRDefault="00B175E5" w:rsidP="00B175E5">
      <w:pPr>
        <w:tabs>
          <w:tab w:val="left" w:pos="2127"/>
        </w:tabs>
        <w:autoSpaceDE w:val="0"/>
        <w:autoSpaceDN w:val="0"/>
        <w:adjustRightInd w:val="0"/>
        <w:rPr>
          <w:rFonts w:eastAsiaTheme="minorHAnsi" w:cs="Arial"/>
          <w:sz w:val="20"/>
          <w:szCs w:val="20"/>
          <w:lang w:eastAsia="en-US"/>
        </w:rPr>
      </w:pPr>
    </w:p>
    <w:p w14:paraId="4F9EE51D" w14:textId="77777777" w:rsidR="00B175E5" w:rsidRPr="00F77FAE" w:rsidRDefault="00B175E5" w:rsidP="00B175E5">
      <w:pPr>
        <w:pStyle w:val="numerierterAbsatz"/>
        <w:suppressAutoHyphens w:val="0"/>
        <w:spacing w:before="0" w:after="0"/>
        <w:rPr>
          <w:rFonts w:ascii="Arial" w:hAnsi="Arial" w:cs="Arial"/>
          <w:sz w:val="20"/>
        </w:rPr>
      </w:pPr>
      <w:r w:rsidRPr="00F77FAE">
        <w:rPr>
          <w:rFonts w:ascii="Arial" w:eastAsiaTheme="minorHAnsi" w:hAnsi="Arial" w:cs="Arial"/>
          <w:sz w:val="20"/>
          <w:lang w:eastAsia="en-US"/>
        </w:rPr>
        <w:t>Fachname I:</w:t>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hAnsi="Arial" w:cs="Arial"/>
          <w:sz w:val="20"/>
        </w:rPr>
        <w:t>Seminar 1</w:t>
      </w:r>
    </w:p>
    <w:p w14:paraId="1DC86CD1" w14:textId="77777777" w:rsidR="00B175E5" w:rsidRPr="00F77FAE" w:rsidRDefault="00B175E5" w:rsidP="00B175E5">
      <w:pPr>
        <w:pStyle w:val="numerierterAbsatz"/>
        <w:suppressAutoHyphens w:val="0"/>
        <w:spacing w:before="0" w:after="0"/>
        <w:rPr>
          <w:rFonts w:ascii="Arial" w:hAnsi="Arial" w:cs="Arial"/>
          <w:sz w:val="20"/>
        </w:rPr>
      </w:pPr>
      <w:r w:rsidRPr="00F77FAE">
        <w:rPr>
          <w:rFonts w:ascii="Arial" w:eastAsiaTheme="minorHAnsi" w:hAnsi="Arial" w:cs="Arial"/>
          <w:sz w:val="20"/>
          <w:lang w:eastAsia="en-US"/>
        </w:rPr>
        <w:t>Fachname II:</w:t>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hAnsi="Arial" w:cs="Arial"/>
          <w:sz w:val="20"/>
        </w:rPr>
        <w:t>Seminar 2</w:t>
      </w:r>
    </w:p>
    <w:p w14:paraId="2D035B41" w14:textId="77777777" w:rsidR="00B175E5" w:rsidRPr="00F77FAE" w:rsidRDefault="00B175E5" w:rsidP="00B175E5">
      <w:pPr>
        <w:pStyle w:val="numerierterAbsatz"/>
        <w:suppressAutoHyphens w:val="0"/>
        <w:spacing w:before="0" w:after="0"/>
        <w:rPr>
          <w:rFonts w:ascii="Arial" w:eastAsiaTheme="minorHAnsi" w:hAnsi="Arial" w:cs="Arial"/>
          <w:bCs/>
          <w:sz w:val="20"/>
          <w:lang w:eastAsia="en-US"/>
        </w:rPr>
      </w:pPr>
    </w:p>
    <w:p w14:paraId="74D09178" w14:textId="77777777" w:rsidR="00B175E5" w:rsidRPr="00F77FAE" w:rsidRDefault="00B175E5" w:rsidP="00B175E5">
      <w:pPr>
        <w:tabs>
          <w:tab w:val="left" w:pos="2127"/>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Prüfung:</w:t>
      </w:r>
      <w:r w:rsidRPr="00F77FAE">
        <w:rPr>
          <w:rFonts w:eastAsiaTheme="minorHAnsi" w:cs="Arial"/>
          <w:b/>
          <w:bCs/>
          <w:sz w:val="20"/>
          <w:szCs w:val="20"/>
          <w:lang w:eastAsia="en-US"/>
        </w:rPr>
        <w:tab/>
      </w:r>
      <w:r w:rsidRPr="00F77FAE">
        <w:rPr>
          <w:rFonts w:cs="Arial"/>
          <w:sz w:val="20"/>
          <w:szCs w:val="20"/>
        </w:rPr>
        <w:t>Testat, Referat</w:t>
      </w:r>
    </w:p>
    <w:p w14:paraId="0069A607" w14:textId="77777777" w:rsidR="00B175E5" w:rsidRPr="00F77FAE" w:rsidRDefault="00B175E5" w:rsidP="00B175E5">
      <w:pPr>
        <w:autoSpaceDE w:val="0"/>
        <w:autoSpaceDN w:val="0"/>
        <w:adjustRightInd w:val="0"/>
        <w:rPr>
          <w:rFonts w:eastAsiaTheme="minorHAnsi" w:cs="Arial"/>
          <w:bCs/>
          <w:sz w:val="20"/>
          <w:szCs w:val="20"/>
          <w:lang w:eastAsia="en-US"/>
        </w:rPr>
      </w:pPr>
    </w:p>
    <w:p w14:paraId="701310B7" w14:textId="00C1A112" w:rsidR="00B175E5" w:rsidRPr="00F77FAE" w:rsidRDefault="00B175E5" w:rsidP="00B175E5">
      <w:pPr>
        <w:tabs>
          <w:tab w:val="left" w:pos="2127"/>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Voraussetzungen:</w:t>
      </w:r>
      <w:r w:rsidR="00FD0198" w:rsidRPr="00F77FAE">
        <w:rPr>
          <w:rFonts w:eastAsiaTheme="minorHAnsi" w:cs="Arial"/>
          <w:sz w:val="20"/>
          <w:szCs w:val="20"/>
          <w:lang w:eastAsia="en-US"/>
        </w:rPr>
        <w:tab/>
      </w:r>
    </w:p>
    <w:p w14:paraId="267522D6" w14:textId="1F4CE8F0" w:rsidR="00B175E5" w:rsidRPr="00F77FAE" w:rsidRDefault="00B175E5" w:rsidP="00B175E5">
      <w:pPr>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Voraussetzung für:</w:t>
      </w:r>
      <w:r w:rsidRPr="00F77FAE">
        <w:rPr>
          <w:rFonts w:eastAsiaTheme="minorHAnsi" w:cs="Arial"/>
          <w:b/>
          <w:bCs/>
          <w:sz w:val="20"/>
          <w:szCs w:val="20"/>
          <w:lang w:eastAsia="en-US"/>
        </w:rPr>
        <w:tab/>
      </w:r>
    </w:p>
    <w:p w14:paraId="76C6323F" w14:textId="77777777" w:rsidR="00B175E5" w:rsidRPr="00F77FAE" w:rsidRDefault="00B175E5" w:rsidP="00B175E5">
      <w:pPr>
        <w:autoSpaceDE w:val="0"/>
        <w:autoSpaceDN w:val="0"/>
        <w:adjustRightInd w:val="0"/>
        <w:rPr>
          <w:rFonts w:eastAsiaTheme="minorHAnsi" w:cs="Arial"/>
          <w:bCs/>
          <w:sz w:val="20"/>
          <w:szCs w:val="20"/>
          <w:lang w:eastAsia="en-US"/>
        </w:rPr>
      </w:pPr>
    </w:p>
    <w:p w14:paraId="2C82982B" w14:textId="77777777" w:rsidR="00B175E5" w:rsidRPr="00F77FAE" w:rsidRDefault="00B175E5" w:rsidP="00B175E5">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Arbeitsaufwand:</w:t>
      </w:r>
    </w:p>
    <w:p w14:paraId="29147813" w14:textId="77777777" w:rsidR="00B175E5" w:rsidRPr="00F77FAE" w:rsidRDefault="00B175E5" w:rsidP="00B175E5">
      <w:pPr>
        <w:autoSpaceDE w:val="0"/>
        <w:autoSpaceDN w:val="0"/>
        <w:adjustRightInd w:val="0"/>
        <w:rPr>
          <w:rFonts w:eastAsiaTheme="minorHAnsi" w:cs="Arial"/>
          <w:sz w:val="20"/>
          <w:szCs w:val="20"/>
          <w:lang w:eastAsia="en-US"/>
        </w:rPr>
      </w:pPr>
    </w:p>
    <w:p w14:paraId="114F2B33" w14:textId="2DB8B204" w:rsidR="00B175E5" w:rsidRPr="0097249C" w:rsidRDefault="00B175E5" w:rsidP="00B175E5">
      <w:pPr>
        <w:tabs>
          <w:tab w:val="left" w:pos="4536"/>
        </w:tabs>
        <w:autoSpaceDE w:val="0"/>
        <w:autoSpaceDN w:val="0"/>
        <w:adjustRightInd w:val="0"/>
        <w:rPr>
          <w:rFonts w:eastAsiaTheme="minorHAnsi" w:cs="Arial"/>
          <w:sz w:val="20"/>
          <w:szCs w:val="20"/>
          <w:lang w:eastAsia="en-US"/>
        </w:rPr>
      </w:pPr>
      <w:r w:rsidRPr="0097249C">
        <w:rPr>
          <w:rFonts w:eastAsiaTheme="minorHAnsi" w:cs="Arial"/>
          <w:sz w:val="20"/>
          <w:szCs w:val="20"/>
          <w:lang w:eastAsia="en-US"/>
        </w:rPr>
        <w:t>Anwesenheit in Vorlesung, Labor, Übung:</w:t>
      </w:r>
      <w:r w:rsidRPr="0097249C">
        <w:rPr>
          <w:rFonts w:eastAsiaTheme="minorHAnsi" w:cs="Arial"/>
          <w:sz w:val="20"/>
          <w:szCs w:val="20"/>
          <w:lang w:eastAsia="en-US"/>
        </w:rPr>
        <w:tab/>
      </w:r>
      <w:r w:rsidRPr="0097249C">
        <w:rPr>
          <w:rFonts w:eastAsiaTheme="minorHAnsi" w:cs="Arial"/>
          <w:sz w:val="20"/>
          <w:szCs w:val="20"/>
          <w:lang w:eastAsia="en-US"/>
        </w:rPr>
        <w:tab/>
      </w:r>
      <w:r w:rsidR="00BC047E" w:rsidRPr="0097249C">
        <w:rPr>
          <w:rFonts w:eastAsiaTheme="minorHAnsi" w:cs="Arial"/>
          <w:sz w:val="20"/>
          <w:szCs w:val="20"/>
          <w:lang w:eastAsia="en-US"/>
        </w:rPr>
        <w:t>3</w:t>
      </w:r>
      <w:r w:rsidRPr="0097249C">
        <w:rPr>
          <w:rFonts w:eastAsiaTheme="minorHAnsi" w:cs="Arial"/>
          <w:sz w:val="20"/>
          <w:szCs w:val="20"/>
          <w:lang w:eastAsia="en-US"/>
        </w:rPr>
        <w:t>0 h</w:t>
      </w:r>
    </w:p>
    <w:p w14:paraId="25390325" w14:textId="7D8D7715" w:rsidR="00B175E5" w:rsidRPr="0097249C" w:rsidRDefault="00B175E5" w:rsidP="00B175E5">
      <w:pPr>
        <w:tabs>
          <w:tab w:val="left" w:pos="4536"/>
        </w:tabs>
        <w:autoSpaceDE w:val="0"/>
        <w:autoSpaceDN w:val="0"/>
        <w:adjustRightInd w:val="0"/>
        <w:rPr>
          <w:rFonts w:eastAsiaTheme="minorHAnsi" w:cs="Arial"/>
          <w:sz w:val="20"/>
          <w:szCs w:val="20"/>
          <w:lang w:eastAsia="en-US"/>
        </w:rPr>
      </w:pPr>
      <w:r w:rsidRPr="0097249C">
        <w:rPr>
          <w:rFonts w:eastAsiaTheme="minorHAnsi" w:cs="Arial"/>
          <w:sz w:val="20"/>
          <w:szCs w:val="20"/>
          <w:lang w:eastAsia="en-US"/>
        </w:rPr>
        <w:t>Vorbereitung und Nachbearbeitung:</w:t>
      </w:r>
      <w:r w:rsidRPr="0097249C">
        <w:rPr>
          <w:rFonts w:eastAsiaTheme="minorHAnsi" w:cs="Arial"/>
          <w:sz w:val="20"/>
          <w:szCs w:val="20"/>
          <w:lang w:eastAsia="en-US"/>
        </w:rPr>
        <w:tab/>
      </w:r>
      <w:r w:rsidRPr="0097249C">
        <w:rPr>
          <w:rFonts w:eastAsiaTheme="minorHAnsi" w:cs="Arial"/>
          <w:sz w:val="20"/>
          <w:szCs w:val="20"/>
          <w:lang w:eastAsia="en-US"/>
        </w:rPr>
        <w:tab/>
      </w:r>
      <w:r w:rsidR="00BC047E" w:rsidRPr="0097249C">
        <w:rPr>
          <w:rFonts w:eastAsiaTheme="minorHAnsi" w:cs="Arial"/>
          <w:sz w:val="20"/>
          <w:szCs w:val="20"/>
          <w:lang w:eastAsia="en-US"/>
        </w:rPr>
        <w:t>6</w:t>
      </w:r>
      <w:r w:rsidRPr="0097249C">
        <w:rPr>
          <w:rFonts w:eastAsiaTheme="minorHAnsi" w:cs="Arial"/>
          <w:sz w:val="20"/>
          <w:szCs w:val="20"/>
          <w:lang w:eastAsia="en-US"/>
        </w:rPr>
        <w:t>0 h</w:t>
      </w:r>
    </w:p>
    <w:p w14:paraId="173A5E16" w14:textId="67AE6817" w:rsidR="00B175E5" w:rsidRPr="0097249C" w:rsidRDefault="00B175E5" w:rsidP="00B175E5">
      <w:pPr>
        <w:tabs>
          <w:tab w:val="left" w:pos="4536"/>
        </w:tabs>
        <w:autoSpaceDE w:val="0"/>
        <w:autoSpaceDN w:val="0"/>
        <w:adjustRightInd w:val="0"/>
        <w:rPr>
          <w:rFonts w:eastAsiaTheme="minorHAnsi" w:cs="Arial"/>
          <w:sz w:val="20"/>
          <w:szCs w:val="20"/>
          <w:lang w:eastAsia="en-US"/>
        </w:rPr>
      </w:pPr>
      <w:r w:rsidRPr="0097249C">
        <w:rPr>
          <w:rFonts w:eastAsiaTheme="minorHAnsi" w:cs="Arial"/>
          <w:sz w:val="20"/>
          <w:szCs w:val="20"/>
          <w:lang w:eastAsia="en-US"/>
        </w:rPr>
        <w:t>Gesamtzeit:</w:t>
      </w:r>
      <w:r w:rsidRPr="0097249C">
        <w:rPr>
          <w:rFonts w:eastAsiaTheme="minorHAnsi" w:cs="Arial"/>
          <w:sz w:val="20"/>
          <w:szCs w:val="20"/>
          <w:lang w:eastAsia="en-US"/>
        </w:rPr>
        <w:tab/>
      </w:r>
      <w:r w:rsidRPr="0097249C">
        <w:rPr>
          <w:rFonts w:eastAsiaTheme="minorHAnsi" w:cs="Arial"/>
          <w:sz w:val="20"/>
          <w:szCs w:val="20"/>
          <w:lang w:eastAsia="en-US"/>
        </w:rPr>
        <w:tab/>
      </w:r>
      <w:r w:rsidR="00757E0A" w:rsidRPr="0097249C">
        <w:rPr>
          <w:rFonts w:eastAsiaTheme="minorHAnsi" w:cs="Arial"/>
          <w:sz w:val="20"/>
          <w:szCs w:val="20"/>
          <w:lang w:eastAsia="en-US"/>
        </w:rPr>
        <w:t>9</w:t>
      </w:r>
      <w:r w:rsidRPr="0097249C">
        <w:rPr>
          <w:rFonts w:eastAsiaTheme="minorHAnsi" w:cs="Arial"/>
          <w:sz w:val="20"/>
          <w:szCs w:val="20"/>
          <w:lang w:eastAsia="en-US"/>
        </w:rPr>
        <w:t>0 h</w:t>
      </w:r>
    </w:p>
    <w:p w14:paraId="35383BF3" w14:textId="77777777" w:rsidR="00B175E5" w:rsidRPr="0097249C" w:rsidRDefault="00B175E5" w:rsidP="00B175E5">
      <w:pPr>
        <w:autoSpaceDE w:val="0"/>
        <w:autoSpaceDN w:val="0"/>
        <w:adjustRightInd w:val="0"/>
        <w:rPr>
          <w:rFonts w:eastAsiaTheme="minorHAnsi" w:cs="Arial"/>
          <w:bCs/>
          <w:sz w:val="20"/>
          <w:szCs w:val="20"/>
          <w:lang w:eastAsia="en-US"/>
        </w:rPr>
      </w:pPr>
    </w:p>
    <w:p w14:paraId="49609778" w14:textId="7974F858" w:rsidR="00B175E5" w:rsidRPr="00F77FAE" w:rsidRDefault="00B175E5" w:rsidP="00B175E5">
      <w:pPr>
        <w:tabs>
          <w:tab w:val="left" w:pos="4536"/>
          <w:tab w:val="left" w:pos="4820"/>
        </w:tabs>
        <w:autoSpaceDE w:val="0"/>
        <w:autoSpaceDN w:val="0"/>
        <w:adjustRightInd w:val="0"/>
        <w:rPr>
          <w:rFonts w:eastAsiaTheme="minorHAnsi" w:cs="Arial"/>
          <w:sz w:val="20"/>
          <w:szCs w:val="20"/>
          <w:lang w:eastAsia="en-US"/>
        </w:rPr>
      </w:pPr>
      <w:r w:rsidRPr="0097249C">
        <w:rPr>
          <w:rFonts w:eastAsiaTheme="minorHAnsi" w:cs="Arial"/>
          <w:b/>
          <w:bCs/>
          <w:sz w:val="20"/>
          <w:szCs w:val="20"/>
          <w:lang w:eastAsia="en-US"/>
        </w:rPr>
        <w:t>Sprache:</w:t>
      </w:r>
      <w:r w:rsidRPr="0097249C">
        <w:rPr>
          <w:rFonts w:eastAsiaTheme="minorHAnsi" w:cs="Arial"/>
          <w:b/>
          <w:bCs/>
          <w:sz w:val="20"/>
          <w:szCs w:val="20"/>
          <w:lang w:eastAsia="en-US"/>
        </w:rPr>
        <w:tab/>
      </w:r>
      <w:r w:rsidRPr="0097249C">
        <w:rPr>
          <w:rFonts w:eastAsiaTheme="minorHAnsi" w:cs="Arial"/>
          <w:b/>
          <w:bCs/>
          <w:sz w:val="20"/>
          <w:szCs w:val="20"/>
          <w:lang w:eastAsia="en-US"/>
        </w:rPr>
        <w:tab/>
      </w:r>
      <w:r w:rsidRPr="0097249C">
        <w:rPr>
          <w:rFonts w:eastAsiaTheme="minorHAnsi" w:cs="Arial"/>
          <w:b/>
          <w:bCs/>
          <w:sz w:val="20"/>
          <w:szCs w:val="20"/>
          <w:lang w:eastAsia="en-US"/>
        </w:rPr>
        <w:tab/>
      </w:r>
      <w:r w:rsidRPr="0097249C">
        <w:rPr>
          <w:rFonts w:eastAsiaTheme="minorHAnsi" w:cs="Arial"/>
          <w:sz w:val="20"/>
          <w:szCs w:val="20"/>
          <w:lang w:eastAsia="en-US"/>
        </w:rPr>
        <w:t>Deutsch</w:t>
      </w:r>
      <w:r w:rsidR="00D0018F" w:rsidRPr="0097249C">
        <w:rPr>
          <w:rFonts w:eastAsiaTheme="minorHAnsi" w:cs="Arial"/>
          <w:sz w:val="20"/>
          <w:szCs w:val="20"/>
          <w:lang w:eastAsia="en-US"/>
        </w:rPr>
        <w:t xml:space="preserve"> oder Englisch</w:t>
      </w:r>
    </w:p>
    <w:p w14:paraId="199FA74B" w14:textId="77777777" w:rsidR="00B175E5" w:rsidRPr="00F77FAE" w:rsidRDefault="00B175E5" w:rsidP="00B175E5">
      <w:pPr>
        <w:autoSpaceDE w:val="0"/>
        <w:autoSpaceDN w:val="0"/>
        <w:adjustRightInd w:val="0"/>
        <w:rPr>
          <w:rFonts w:eastAsiaTheme="minorHAnsi" w:cs="Arial"/>
          <w:bCs/>
          <w:sz w:val="20"/>
          <w:szCs w:val="20"/>
          <w:lang w:eastAsia="en-US"/>
        </w:rPr>
      </w:pPr>
    </w:p>
    <w:p w14:paraId="1CE1B3C7" w14:textId="77777777" w:rsidR="00B175E5" w:rsidRPr="00F77FAE" w:rsidRDefault="00B175E5" w:rsidP="00B175E5">
      <w:pPr>
        <w:tabs>
          <w:tab w:val="left" w:pos="4253"/>
        </w:tabs>
        <w:autoSpaceDE w:val="0"/>
        <w:autoSpaceDN w:val="0"/>
        <w:adjustRightInd w:val="0"/>
        <w:ind w:left="4950" w:hanging="4950"/>
        <w:rPr>
          <w:rFonts w:cs="Arial"/>
          <w:sz w:val="20"/>
          <w:szCs w:val="20"/>
        </w:rPr>
      </w:pPr>
      <w:r w:rsidRPr="00F77FAE">
        <w:rPr>
          <w:rFonts w:cs="Arial"/>
          <w:b/>
          <w:sz w:val="20"/>
          <w:szCs w:val="20"/>
        </w:rPr>
        <w:t>Zuordnung zum Curriculum:</w:t>
      </w:r>
      <w:r w:rsidRPr="00F77FAE">
        <w:rPr>
          <w:rFonts w:cs="Arial"/>
          <w:b/>
          <w:sz w:val="20"/>
          <w:szCs w:val="20"/>
        </w:rPr>
        <w:tab/>
      </w:r>
      <w:r w:rsidRPr="00F77FAE">
        <w:rPr>
          <w:rFonts w:cs="Arial"/>
          <w:b/>
          <w:sz w:val="20"/>
          <w:szCs w:val="20"/>
        </w:rPr>
        <w:tab/>
      </w:r>
      <w:r w:rsidRPr="00F77FAE">
        <w:rPr>
          <w:rFonts w:cs="Arial"/>
          <w:b/>
          <w:sz w:val="20"/>
          <w:szCs w:val="20"/>
        </w:rPr>
        <w:tab/>
      </w:r>
      <w:r w:rsidRPr="00F77FAE">
        <w:rPr>
          <w:rFonts w:eastAsiaTheme="minorHAnsi" w:cs="Arial"/>
          <w:sz w:val="20"/>
          <w:szCs w:val="20"/>
          <w:lang w:eastAsia="en-US"/>
        </w:rPr>
        <w:t>Dezentrale Energiesysteme und Energieeffizienz (Master) / Pflicht</w:t>
      </w:r>
    </w:p>
    <w:p w14:paraId="19BA905E" w14:textId="77777777" w:rsidR="00B175E5" w:rsidRPr="00F77FAE" w:rsidRDefault="00B175E5" w:rsidP="00B175E5">
      <w:pPr>
        <w:tabs>
          <w:tab w:val="left" w:pos="4253"/>
        </w:tabs>
        <w:autoSpaceDE w:val="0"/>
        <w:autoSpaceDN w:val="0"/>
        <w:adjustRightInd w:val="0"/>
        <w:rPr>
          <w:rFonts w:cs="Arial"/>
          <w:b/>
          <w:sz w:val="20"/>
          <w:szCs w:val="20"/>
        </w:rPr>
      </w:pPr>
    </w:p>
    <w:p w14:paraId="25412D08" w14:textId="77777777" w:rsidR="00B175E5" w:rsidRPr="00F77FAE" w:rsidRDefault="00B175E5" w:rsidP="00B175E5">
      <w:pPr>
        <w:tabs>
          <w:tab w:val="left" w:pos="4253"/>
        </w:tabs>
        <w:autoSpaceDE w:val="0"/>
        <w:autoSpaceDN w:val="0"/>
        <w:adjustRightInd w:val="0"/>
        <w:rPr>
          <w:rFonts w:cs="Arial"/>
          <w:sz w:val="20"/>
          <w:szCs w:val="20"/>
        </w:rPr>
      </w:pPr>
      <w:r w:rsidRPr="00F77FAE">
        <w:rPr>
          <w:rFonts w:cs="Arial"/>
          <w:b/>
          <w:sz w:val="20"/>
          <w:szCs w:val="20"/>
        </w:rPr>
        <w:t xml:space="preserve">Bewertungsmodus / Erläuterung Gesamtnote: </w:t>
      </w:r>
      <w:r w:rsidRPr="00F77FAE">
        <w:rPr>
          <w:rFonts w:cs="Arial"/>
          <w:b/>
          <w:sz w:val="20"/>
          <w:szCs w:val="20"/>
        </w:rPr>
        <w:tab/>
      </w:r>
      <w:r w:rsidRPr="00F77FAE">
        <w:rPr>
          <w:rFonts w:cs="Arial"/>
          <w:sz w:val="20"/>
          <w:szCs w:val="20"/>
        </w:rPr>
        <w:t>unbenotet</w:t>
      </w:r>
    </w:p>
    <w:p w14:paraId="50695F4D" w14:textId="77777777" w:rsidR="00B175E5" w:rsidRPr="00F77FAE" w:rsidRDefault="00B175E5" w:rsidP="00B175E5">
      <w:pPr>
        <w:tabs>
          <w:tab w:val="left" w:pos="4253"/>
        </w:tabs>
        <w:autoSpaceDE w:val="0"/>
        <w:autoSpaceDN w:val="0"/>
        <w:adjustRightInd w:val="0"/>
        <w:rPr>
          <w:rFonts w:cs="Arial"/>
          <w:sz w:val="20"/>
          <w:szCs w:val="20"/>
        </w:rPr>
      </w:pPr>
    </w:p>
    <w:p w14:paraId="7579ED2D" w14:textId="77777777" w:rsidR="00B80480" w:rsidRPr="00F77FAE" w:rsidRDefault="00B175E5" w:rsidP="00B175E5">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9B4F8B" w:rsidRPr="00F77FAE" w14:paraId="7CA6E401" w14:textId="77777777" w:rsidTr="007A350C">
        <w:tc>
          <w:tcPr>
            <w:tcW w:w="2812" w:type="dxa"/>
            <w:shd w:val="clear" w:color="auto" w:fill="C0C0C0"/>
          </w:tcPr>
          <w:p w14:paraId="618CE03D" w14:textId="77777777" w:rsidR="00B80480" w:rsidRPr="00F77FAE" w:rsidRDefault="00B80480" w:rsidP="007A350C">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74837EF7" w14:textId="77777777" w:rsidR="00B80480" w:rsidRPr="00F77FAE" w:rsidRDefault="00B80480" w:rsidP="007A350C">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73AABEC4" w14:textId="77777777" w:rsidR="00B80480" w:rsidRPr="00F77FAE" w:rsidRDefault="00B80480" w:rsidP="007A350C">
            <w:pPr>
              <w:jc w:val="center"/>
              <w:rPr>
                <w:rFonts w:cs="Arial"/>
                <w:b/>
                <w:sz w:val="20"/>
                <w:szCs w:val="20"/>
              </w:rPr>
            </w:pPr>
            <w:r w:rsidRPr="00F77FAE">
              <w:rPr>
                <w:rFonts w:cs="Arial"/>
                <w:b/>
                <w:sz w:val="20"/>
                <w:szCs w:val="20"/>
              </w:rPr>
              <w:t>Modulkatalog DEE Master</w:t>
            </w:r>
          </w:p>
          <w:p w14:paraId="78655AEA" w14:textId="7A6A896E" w:rsidR="00B80480" w:rsidRPr="00F77FAE" w:rsidRDefault="00B80480" w:rsidP="007A350C">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635DAAA2" w14:textId="77777777" w:rsidR="00B80480" w:rsidRPr="00F77FAE" w:rsidRDefault="00B80480" w:rsidP="007A350C">
            <w:pPr>
              <w:jc w:val="right"/>
              <w:rPr>
                <w:rFonts w:cs="Arial"/>
                <w:b/>
                <w:sz w:val="20"/>
                <w:szCs w:val="20"/>
              </w:rPr>
            </w:pPr>
            <w:r w:rsidRPr="00F77FAE">
              <w:rPr>
                <w:rFonts w:cs="Arial"/>
                <w:b/>
                <w:sz w:val="20"/>
                <w:szCs w:val="20"/>
              </w:rPr>
              <w:t>Modul: DEE11</w:t>
            </w:r>
          </w:p>
          <w:p w14:paraId="1B67EAC9" w14:textId="77777777" w:rsidR="00B80480" w:rsidRPr="00F77FAE" w:rsidRDefault="00B80480" w:rsidP="007A350C">
            <w:pPr>
              <w:jc w:val="right"/>
              <w:rPr>
                <w:rFonts w:cs="Arial"/>
                <w:b/>
                <w:sz w:val="20"/>
                <w:szCs w:val="20"/>
              </w:rPr>
            </w:pPr>
            <w:r w:rsidRPr="00F77FAE">
              <w:rPr>
                <w:rFonts w:cs="Arial"/>
                <w:b/>
                <w:sz w:val="20"/>
                <w:szCs w:val="20"/>
              </w:rPr>
              <w:t>Führung</w:t>
            </w:r>
            <w:r w:rsidR="007A350C" w:rsidRPr="00F77FAE">
              <w:rPr>
                <w:rFonts w:cs="Arial"/>
                <w:b/>
                <w:sz w:val="20"/>
                <w:szCs w:val="20"/>
              </w:rPr>
              <w:t>s-</w:t>
            </w:r>
            <w:r w:rsidRPr="00F77FAE">
              <w:rPr>
                <w:rFonts w:cs="Arial"/>
                <w:b/>
                <w:sz w:val="20"/>
                <w:szCs w:val="20"/>
              </w:rPr>
              <w:t xml:space="preserve"> und</w:t>
            </w:r>
            <w:r w:rsidRPr="00F77FAE">
              <w:rPr>
                <w:rFonts w:cs="Arial"/>
                <w:b/>
                <w:sz w:val="20"/>
                <w:szCs w:val="20"/>
              </w:rPr>
              <w:br/>
              <w:t>Sozialkompetenz</w:t>
            </w:r>
          </w:p>
        </w:tc>
      </w:tr>
    </w:tbl>
    <w:p w14:paraId="2985E30A" w14:textId="77777777" w:rsidR="00B80480" w:rsidRPr="00F77FAE" w:rsidRDefault="00B80480" w:rsidP="00B80480">
      <w:pPr>
        <w:tabs>
          <w:tab w:val="left" w:pos="4536"/>
        </w:tabs>
        <w:autoSpaceDE w:val="0"/>
        <w:autoSpaceDN w:val="0"/>
        <w:adjustRightInd w:val="0"/>
        <w:rPr>
          <w:rFonts w:cs="Arial"/>
          <w:sz w:val="20"/>
          <w:szCs w:val="20"/>
        </w:rPr>
      </w:pPr>
    </w:p>
    <w:p w14:paraId="1063C709" w14:textId="77777777" w:rsidR="00B80480" w:rsidRPr="00F77FAE" w:rsidRDefault="00B80480" w:rsidP="00B80480">
      <w:pPr>
        <w:pStyle w:val="numerierterAbsatz"/>
        <w:suppressAutoHyphens w:val="0"/>
        <w:spacing w:before="0" w:after="0"/>
        <w:rPr>
          <w:rFonts w:ascii="Arial" w:hAnsi="Arial" w:cs="Arial"/>
          <w:b/>
          <w:sz w:val="20"/>
        </w:rPr>
      </w:pPr>
      <w:r w:rsidRPr="00F77FAE">
        <w:rPr>
          <w:rFonts w:ascii="Arial" w:eastAsiaTheme="minorHAnsi" w:hAnsi="Arial" w:cs="Arial"/>
          <w:b/>
          <w:bCs/>
          <w:sz w:val="20"/>
          <w:lang w:eastAsia="en-US"/>
        </w:rPr>
        <w:t>Lehrveranstaltung:</w:t>
      </w:r>
      <w:r w:rsidRPr="00F77FAE">
        <w:rPr>
          <w:rFonts w:ascii="Arial" w:eastAsiaTheme="minorHAnsi" w:hAnsi="Arial" w:cs="Arial"/>
          <w:b/>
          <w:bCs/>
          <w:sz w:val="20"/>
          <w:lang w:eastAsia="en-US"/>
        </w:rPr>
        <w:tab/>
      </w:r>
      <w:r w:rsidRPr="00F77FAE">
        <w:rPr>
          <w:rFonts w:ascii="Arial" w:hAnsi="Arial" w:cs="Arial"/>
          <w:b/>
          <w:sz w:val="20"/>
        </w:rPr>
        <w:t>Seminar 1</w:t>
      </w:r>
      <w:r w:rsidR="007074CF" w:rsidRPr="00F77FAE">
        <w:rPr>
          <w:rFonts w:ascii="Arial" w:hAnsi="Arial" w:cs="Arial"/>
          <w:b/>
          <w:sz w:val="20"/>
        </w:rPr>
        <w:t xml:space="preserve"> und Seminar 2</w:t>
      </w:r>
    </w:p>
    <w:p w14:paraId="5ED753EC" w14:textId="77777777" w:rsidR="00B80480" w:rsidRPr="00F77FAE" w:rsidRDefault="00B80480" w:rsidP="00B80480">
      <w:pPr>
        <w:tabs>
          <w:tab w:val="left" w:pos="2127"/>
        </w:tabs>
        <w:autoSpaceDE w:val="0"/>
        <w:autoSpaceDN w:val="0"/>
        <w:adjustRightInd w:val="0"/>
        <w:rPr>
          <w:rFonts w:cs="Arial"/>
          <w:noProof/>
          <w:sz w:val="20"/>
          <w:szCs w:val="20"/>
        </w:rPr>
      </w:pPr>
    </w:p>
    <w:p w14:paraId="05BB72A8" w14:textId="77777777" w:rsidR="00B80480" w:rsidRPr="00F77FAE" w:rsidRDefault="00B80480" w:rsidP="00B80480">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Semester:</w:t>
      </w:r>
      <w:r w:rsidRPr="00F77FAE">
        <w:rPr>
          <w:rFonts w:eastAsiaTheme="minorHAnsi" w:cs="Arial"/>
          <w:b/>
          <w:bCs/>
          <w:sz w:val="20"/>
          <w:szCs w:val="20"/>
          <w:lang w:eastAsia="en-US"/>
        </w:rPr>
        <w:tab/>
      </w:r>
      <w:r w:rsidR="007A350C" w:rsidRPr="00F77FAE">
        <w:rPr>
          <w:rFonts w:eastAsiaTheme="minorHAnsi" w:cs="Arial"/>
          <w:b/>
          <w:bCs/>
          <w:sz w:val="20"/>
          <w:szCs w:val="20"/>
          <w:lang w:eastAsia="en-US"/>
        </w:rPr>
        <w:t>2</w:t>
      </w:r>
    </w:p>
    <w:p w14:paraId="032A5C6B" w14:textId="7749BA95" w:rsidR="00B80480" w:rsidRPr="00F77FAE" w:rsidRDefault="00B80480" w:rsidP="00B80480">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SWS:</w:t>
      </w:r>
      <w:r w:rsidRPr="00F77FAE">
        <w:rPr>
          <w:rFonts w:eastAsiaTheme="minorHAnsi" w:cs="Arial"/>
          <w:b/>
          <w:bCs/>
          <w:sz w:val="20"/>
          <w:szCs w:val="20"/>
          <w:lang w:eastAsia="en-US"/>
        </w:rPr>
        <w:tab/>
      </w:r>
      <w:r w:rsidR="002B45E2" w:rsidRPr="00F77FAE">
        <w:rPr>
          <w:rFonts w:eastAsiaTheme="minorHAnsi" w:cs="Arial"/>
          <w:b/>
          <w:bCs/>
          <w:sz w:val="20"/>
          <w:szCs w:val="20"/>
          <w:lang w:eastAsia="en-US"/>
        </w:rPr>
        <w:t>3</w:t>
      </w:r>
    </w:p>
    <w:p w14:paraId="0B282FFE" w14:textId="11A7C7B2" w:rsidR="00B80480" w:rsidRPr="00F77FAE" w:rsidRDefault="00B80480" w:rsidP="00B80480">
      <w:pPr>
        <w:autoSpaceDE w:val="0"/>
        <w:autoSpaceDN w:val="0"/>
        <w:adjustRightInd w:val="0"/>
        <w:rPr>
          <w:rFonts w:eastAsiaTheme="minorHAnsi" w:cs="Arial"/>
          <w:b/>
          <w:sz w:val="20"/>
          <w:szCs w:val="20"/>
          <w:lang w:eastAsia="en-US"/>
        </w:rPr>
      </w:pPr>
      <w:r w:rsidRPr="00F77FAE">
        <w:rPr>
          <w:rFonts w:eastAsiaTheme="minorHAnsi" w:cs="Arial"/>
          <w:b/>
          <w:bCs/>
          <w:sz w:val="20"/>
          <w:szCs w:val="20"/>
          <w:lang w:eastAsia="en-US"/>
        </w:rPr>
        <w:t>ECTS:</w:t>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bCs/>
          <w:sz w:val="20"/>
          <w:szCs w:val="20"/>
          <w:lang w:eastAsia="en-US"/>
        </w:rPr>
        <w:tab/>
      </w:r>
      <w:r w:rsidR="002B45E2" w:rsidRPr="00F77FAE">
        <w:rPr>
          <w:rFonts w:eastAsiaTheme="minorHAnsi" w:cs="Arial"/>
          <w:b/>
          <w:sz w:val="20"/>
          <w:szCs w:val="20"/>
          <w:lang w:eastAsia="en-US"/>
        </w:rPr>
        <w:t>3</w:t>
      </w:r>
    </w:p>
    <w:p w14:paraId="1FC5E2D1" w14:textId="77777777" w:rsidR="00B80480" w:rsidRPr="00F77FAE" w:rsidRDefault="00B80480" w:rsidP="00B80480">
      <w:pPr>
        <w:tabs>
          <w:tab w:val="left" w:pos="2127"/>
        </w:tabs>
        <w:autoSpaceDE w:val="0"/>
        <w:autoSpaceDN w:val="0"/>
        <w:adjustRightInd w:val="0"/>
        <w:rPr>
          <w:rFonts w:eastAsiaTheme="minorHAnsi" w:cs="Arial"/>
          <w:b/>
          <w:bCs/>
          <w:sz w:val="20"/>
          <w:szCs w:val="20"/>
          <w:lang w:eastAsia="en-US"/>
        </w:rPr>
      </w:pPr>
    </w:p>
    <w:p w14:paraId="2EB09E58" w14:textId="408C9AD2" w:rsidR="008010D0" w:rsidRPr="00F77FAE" w:rsidRDefault="00B80480" w:rsidP="00D0018F">
      <w:pPr>
        <w:autoSpaceDE w:val="0"/>
        <w:autoSpaceDN w:val="0"/>
        <w:adjustRightInd w:val="0"/>
        <w:ind w:left="2124" w:hanging="2124"/>
        <w:rPr>
          <w:rFonts w:eastAsiaTheme="minorHAnsi" w:cs="Arial"/>
          <w:sz w:val="20"/>
          <w:szCs w:val="20"/>
          <w:lang w:eastAsia="en-US"/>
        </w:rPr>
      </w:pPr>
      <w:r w:rsidRPr="00F77FAE">
        <w:rPr>
          <w:rFonts w:eastAsiaTheme="minorHAnsi" w:cs="Arial"/>
          <w:b/>
          <w:bCs/>
          <w:sz w:val="20"/>
          <w:szCs w:val="20"/>
          <w:lang w:eastAsia="en-US"/>
        </w:rPr>
        <w:t>Lehrform:</w:t>
      </w:r>
      <w:r w:rsidRPr="00F77FAE">
        <w:rPr>
          <w:rFonts w:eastAsiaTheme="minorHAnsi" w:cs="Arial"/>
          <w:b/>
          <w:bCs/>
          <w:sz w:val="20"/>
          <w:szCs w:val="20"/>
          <w:lang w:eastAsia="en-US"/>
        </w:rPr>
        <w:tab/>
      </w:r>
      <w:r w:rsidRPr="00F77FAE">
        <w:rPr>
          <w:rFonts w:cs="Arial"/>
          <w:sz w:val="20"/>
          <w:szCs w:val="20"/>
        </w:rPr>
        <w:t>Seminar</w:t>
      </w:r>
      <w:r w:rsidR="007074CF" w:rsidRPr="00F77FAE">
        <w:rPr>
          <w:rFonts w:cs="Arial"/>
          <w:sz w:val="20"/>
          <w:szCs w:val="20"/>
        </w:rPr>
        <w:t>e</w:t>
      </w:r>
      <w:r w:rsidRPr="00F77FAE">
        <w:rPr>
          <w:rFonts w:cs="Arial"/>
          <w:sz w:val="20"/>
          <w:szCs w:val="20"/>
        </w:rPr>
        <w:t xml:space="preserve"> mit Übungen</w:t>
      </w:r>
      <w:r w:rsidR="007074CF" w:rsidRPr="00F77FAE">
        <w:rPr>
          <w:rFonts w:cs="Arial"/>
          <w:sz w:val="20"/>
          <w:szCs w:val="20"/>
        </w:rPr>
        <w:t>,</w:t>
      </w:r>
      <w:r w:rsidRPr="00F77FAE">
        <w:rPr>
          <w:rFonts w:cs="Arial"/>
          <w:sz w:val="20"/>
          <w:szCs w:val="20"/>
        </w:rPr>
        <w:t xml:space="preserve"> Gruppendiskussion</w:t>
      </w:r>
      <w:r w:rsidR="007074CF" w:rsidRPr="00F77FAE">
        <w:rPr>
          <w:rFonts w:cs="Arial"/>
          <w:sz w:val="20"/>
          <w:szCs w:val="20"/>
        </w:rPr>
        <w:t>en, Einzelarbeit, Fallbeispielen u.ä.</w:t>
      </w:r>
    </w:p>
    <w:p w14:paraId="48B7692D" w14:textId="77777777" w:rsidR="00B80480" w:rsidRPr="00F77FAE" w:rsidRDefault="00B80480" w:rsidP="00B80480">
      <w:pPr>
        <w:tabs>
          <w:tab w:val="left" w:pos="2127"/>
        </w:tabs>
        <w:autoSpaceDE w:val="0"/>
        <w:autoSpaceDN w:val="0"/>
        <w:adjustRightInd w:val="0"/>
        <w:rPr>
          <w:rFonts w:eastAsiaTheme="minorHAnsi" w:cs="Arial"/>
          <w:bCs/>
          <w:sz w:val="20"/>
          <w:szCs w:val="20"/>
          <w:lang w:eastAsia="en-US"/>
        </w:rPr>
      </w:pPr>
    </w:p>
    <w:p w14:paraId="3F4AC551" w14:textId="59D3211F" w:rsidR="00B80480" w:rsidRPr="00F77FAE" w:rsidRDefault="00147EF6" w:rsidP="00B80480">
      <w:pPr>
        <w:tabs>
          <w:tab w:val="left" w:pos="2127"/>
        </w:tabs>
        <w:autoSpaceDE w:val="0"/>
        <w:autoSpaceDN w:val="0"/>
        <w:adjustRightInd w:val="0"/>
        <w:rPr>
          <w:rFonts w:eastAsiaTheme="minorHAnsi" w:cs="Arial"/>
          <w:b/>
          <w:sz w:val="20"/>
          <w:szCs w:val="20"/>
          <w:lang w:eastAsia="en-US"/>
        </w:rPr>
      </w:pPr>
      <w:r w:rsidRPr="00F77FAE">
        <w:rPr>
          <w:rFonts w:eastAsiaTheme="minorHAnsi" w:cs="Arial"/>
          <w:b/>
          <w:bCs/>
          <w:sz w:val="20"/>
          <w:szCs w:val="20"/>
          <w:lang w:eastAsia="en-US"/>
        </w:rPr>
        <w:t>Dozent/i</w:t>
      </w:r>
      <w:r w:rsidR="00B80480" w:rsidRPr="00F77FAE">
        <w:rPr>
          <w:rFonts w:eastAsiaTheme="minorHAnsi" w:cs="Arial"/>
          <w:b/>
          <w:bCs/>
          <w:sz w:val="20"/>
          <w:szCs w:val="20"/>
          <w:lang w:eastAsia="en-US"/>
        </w:rPr>
        <w:t>n:</w:t>
      </w:r>
      <w:r w:rsidR="00B80480" w:rsidRPr="00F77FAE">
        <w:rPr>
          <w:rFonts w:eastAsiaTheme="minorHAnsi" w:cs="Arial"/>
          <w:b/>
          <w:bCs/>
          <w:sz w:val="20"/>
          <w:szCs w:val="20"/>
          <w:lang w:eastAsia="en-US"/>
        </w:rPr>
        <w:tab/>
      </w:r>
      <w:r w:rsidR="00B80480" w:rsidRPr="00F77FAE">
        <w:rPr>
          <w:rFonts w:cs="Arial"/>
          <w:b/>
          <w:sz w:val="20"/>
          <w:szCs w:val="20"/>
        </w:rPr>
        <w:t>Verschiedene</w:t>
      </w:r>
    </w:p>
    <w:p w14:paraId="32808E0B" w14:textId="77777777" w:rsidR="00B80480" w:rsidRPr="00F77FAE" w:rsidRDefault="00B80480" w:rsidP="00B80480">
      <w:pPr>
        <w:autoSpaceDE w:val="0"/>
        <w:autoSpaceDN w:val="0"/>
        <w:adjustRightInd w:val="0"/>
        <w:rPr>
          <w:rFonts w:eastAsiaTheme="minorHAnsi" w:cs="Arial"/>
          <w:bCs/>
          <w:sz w:val="20"/>
          <w:szCs w:val="20"/>
          <w:lang w:eastAsia="en-US"/>
        </w:rPr>
      </w:pPr>
    </w:p>
    <w:p w14:paraId="08D5F8C4" w14:textId="34D7488F" w:rsidR="00B80480" w:rsidRPr="00F77FAE" w:rsidRDefault="00B80480" w:rsidP="00B80480">
      <w:pPr>
        <w:autoSpaceDE w:val="0"/>
        <w:autoSpaceDN w:val="0"/>
        <w:adjustRightInd w:val="0"/>
        <w:ind w:left="2124" w:hanging="2124"/>
        <w:rPr>
          <w:rFonts w:cs="Arial"/>
          <w:sz w:val="20"/>
          <w:szCs w:val="20"/>
        </w:rPr>
      </w:pPr>
      <w:r w:rsidRPr="00F77FAE">
        <w:rPr>
          <w:rFonts w:eastAsiaTheme="minorHAnsi" w:cs="Arial"/>
          <w:b/>
          <w:bCs/>
          <w:sz w:val="20"/>
          <w:szCs w:val="20"/>
          <w:lang w:eastAsia="en-US"/>
        </w:rPr>
        <w:t>Inhalte</w:t>
      </w:r>
      <w:r w:rsidR="00E86ECB" w:rsidRPr="00F77FAE">
        <w:rPr>
          <w:rFonts w:eastAsiaTheme="minorHAnsi" w:cs="Arial"/>
          <w:b/>
          <w:bCs/>
          <w:sz w:val="20"/>
          <w:szCs w:val="20"/>
          <w:lang w:eastAsia="en-US"/>
        </w:rPr>
        <w:t xml:space="preserve"> z.B.</w:t>
      </w:r>
      <w:r w:rsidRPr="00F77FAE">
        <w:rPr>
          <w:rFonts w:eastAsiaTheme="minorHAnsi" w:cs="Arial"/>
          <w:b/>
          <w:bCs/>
          <w:sz w:val="20"/>
          <w:szCs w:val="20"/>
          <w:lang w:eastAsia="en-US"/>
        </w:rPr>
        <w:t>:</w:t>
      </w:r>
      <w:r w:rsidRPr="00F77FAE">
        <w:rPr>
          <w:rFonts w:eastAsiaTheme="minorHAnsi" w:cs="Arial"/>
          <w:b/>
          <w:bCs/>
          <w:sz w:val="20"/>
          <w:szCs w:val="20"/>
          <w:lang w:eastAsia="en-US"/>
        </w:rPr>
        <w:tab/>
      </w:r>
      <w:r w:rsidRPr="00F77FAE">
        <w:rPr>
          <w:rFonts w:cs="Arial"/>
          <w:sz w:val="20"/>
          <w:szCs w:val="20"/>
          <w:u w:val="single"/>
        </w:rPr>
        <w:t>Teammanagement</w:t>
      </w:r>
      <w:r w:rsidRPr="00F77FAE">
        <w:rPr>
          <w:rFonts w:cs="Arial"/>
          <w:sz w:val="20"/>
          <w:szCs w:val="20"/>
        </w:rPr>
        <w:t xml:space="preserve">: Problemlösung, NLP, AVÜV-Gesprächsmethodik, EIKO-Modell über eine gute Teamzusammensetzung, Übungen aus dem Bereich der Erlebnispädagogik Präsentationsdramaturgie: Positive Grundeinstellung, Ersteindruck, </w:t>
      </w:r>
      <w:r w:rsidR="00E86ECB" w:rsidRPr="00F77FAE">
        <w:rPr>
          <w:rFonts w:cs="Arial"/>
          <w:sz w:val="20"/>
          <w:szCs w:val="20"/>
        </w:rPr>
        <w:t>g</w:t>
      </w:r>
      <w:r w:rsidRPr="00F77FAE">
        <w:rPr>
          <w:rFonts w:cs="Arial"/>
          <w:sz w:val="20"/>
          <w:szCs w:val="20"/>
        </w:rPr>
        <w:t>laubwürdige und engagierte Präsentation, Gestik und Mimik, Leb</w:t>
      </w:r>
      <w:r w:rsidR="002B45E2" w:rsidRPr="00F77FAE">
        <w:rPr>
          <w:rFonts w:cs="Arial"/>
          <w:sz w:val="20"/>
          <w:szCs w:val="20"/>
        </w:rPr>
        <w:t>endig und wirkungsvoll sprechen;</w:t>
      </w:r>
    </w:p>
    <w:p w14:paraId="13B53698" w14:textId="77777777" w:rsidR="00B80480" w:rsidRPr="00F77FAE" w:rsidRDefault="00B80480" w:rsidP="00B80480">
      <w:pPr>
        <w:autoSpaceDE w:val="0"/>
        <w:autoSpaceDN w:val="0"/>
        <w:adjustRightInd w:val="0"/>
        <w:ind w:left="2124"/>
        <w:rPr>
          <w:rFonts w:cs="Arial"/>
          <w:sz w:val="20"/>
          <w:szCs w:val="20"/>
        </w:rPr>
      </w:pPr>
    </w:p>
    <w:p w14:paraId="23DED13E" w14:textId="331061C7" w:rsidR="00B80480" w:rsidRPr="00F77FAE" w:rsidRDefault="00B80480" w:rsidP="00B80480">
      <w:pPr>
        <w:autoSpaceDE w:val="0"/>
        <w:autoSpaceDN w:val="0"/>
        <w:adjustRightInd w:val="0"/>
        <w:ind w:left="2124"/>
        <w:rPr>
          <w:rFonts w:cs="Arial"/>
          <w:sz w:val="20"/>
          <w:szCs w:val="20"/>
        </w:rPr>
      </w:pPr>
      <w:r w:rsidRPr="00F77FAE">
        <w:rPr>
          <w:rFonts w:cs="Arial"/>
          <w:sz w:val="20"/>
          <w:szCs w:val="20"/>
          <w:u w:val="single"/>
        </w:rPr>
        <w:t>Präsentationstechnik</w:t>
      </w:r>
      <w:r w:rsidRPr="00F77FAE">
        <w:rPr>
          <w:rFonts w:cs="Arial"/>
          <w:sz w:val="20"/>
          <w:szCs w:val="20"/>
        </w:rPr>
        <w:t>: Stoffsammlung und Stoffauswahl, Brainstorming, Strukturieren einer Präsentation, Aufbau einer Präsentation, Spracheinsatz, andere Medien und Hilfsmittel, Medienauswahl und -einsatz, Ablauf einer Präsentation, nonverbale Kommunik</w:t>
      </w:r>
      <w:r w:rsidR="002B45E2" w:rsidRPr="00F77FAE">
        <w:rPr>
          <w:rFonts w:cs="Arial"/>
          <w:sz w:val="20"/>
          <w:szCs w:val="20"/>
        </w:rPr>
        <w:t>ation, Auswerten des Auftretens;</w:t>
      </w:r>
    </w:p>
    <w:p w14:paraId="360DEC6C" w14:textId="77777777" w:rsidR="00B80480" w:rsidRPr="00F77FAE" w:rsidRDefault="00B80480" w:rsidP="00B80480">
      <w:pPr>
        <w:autoSpaceDE w:val="0"/>
        <w:autoSpaceDN w:val="0"/>
        <w:adjustRightInd w:val="0"/>
        <w:ind w:left="2124"/>
        <w:rPr>
          <w:rFonts w:cs="Arial"/>
          <w:sz w:val="20"/>
          <w:szCs w:val="20"/>
        </w:rPr>
      </w:pPr>
    </w:p>
    <w:p w14:paraId="117AEBCD" w14:textId="1683ED7B" w:rsidR="004D17E5" w:rsidRPr="00F77FAE" w:rsidRDefault="00217759" w:rsidP="004D17E5">
      <w:pPr>
        <w:autoSpaceDE w:val="0"/>
        <w:autoSpaceDN w:val="0"/>
        <w:adjustRightInd w:val="0"/>
        <w:ind w:left="2124"/>
        <w:rPr>
          <w:rFonts w:cs="Arial"/>
          <w:sz w:val="20"/>
          <w:szCs w:val="20"/>
        </w:rPr>
      </w:pPr>
      <w:proofErr w:type="gramStart"/>
      <w:r w:rsidRPr="00F77FAE">
        <w:rPr>
          <w:rFonts w:cs="Arial"/>
          <w:sz w:val="20"/>
          <w:szCs w:val="20"/>
          <w:u w:val="single"/>
        </w:rPr>
        <w:t>Change Management</w:t>
      </w:r>
      <w:proofErr w:type="gramEnd"/>
      <w:r w:rsidRPr="00F77FAE">
        <w:rPr>
          <w:rFonts w:cs="Arial"/>
          <w:sz w:val="20"/>
          <w:szCs w:val="20"/>
        </w:rPr>
        <w:t>:</w:t>
      </w:r>
      <w:r w:rsidR="002B45E2" w:rsidRPr="00F77FAE">
        <w:rPr>
          <w:rFonts w:cs="Arial"/>
          <w:sz w:val="20"/>
          <w:szCs w:val="20"/>
        </w:rPr>
        <w:t xml:space="preserve"> </w:t>
      </w:r>
      <w:r w:rsidR="004D17E5" w:rsidRPr="00F77FAE">
        <w:rPr>
          <w:rFonts w:cs="Arial"/>
          <w:sz w:val="20"/>
          <w:szCs w:val="20"/>
        </w:rPr>
        <w:t>Veränderung: Grundlagen zum Verständnis</w:t>
      </w:r>
      <w:r w:rsidRPr="00F77FAE">
        <w:rPr>
          <w:rFonts w:cs="Arial"/>
          <w:sz w:val="20"/>
          <w:szCs w:val="20"/>
        </w:rPr>
        <w:t xml:space="preserve">, </w:t>
      </w:r>
      <w:r w:rsidR="004D17E5" w:rsidRPr="00F77FAE">
        <w:rPr>
          <w:rFonts w:cs="Arial"/>
          <w:sz w:val="20"/>
          <w:szCs w:val="20"/>
        </w:rPr>
        <w:t>Auslöser für Veränderungsprozesse</w:t>
      </w:r>
      <w:r w:rsidRPr="00F77FAE">
        <w:rPr>
          <w:rFonts w:cs="Arial"/>
          <w:sz w:val="20"/>
          <w:szCs w:val="20"/>
        </w:rPr>
        <w:t xml:space="preserve">, </w:t>
      </w:r>
      <w:r w:rsidR="004D17E5" w:rsidRPr="00F77FAE">
        <w:rPr>
          <w:rFonts w:cs="Arial"/>
          <w:sz w:val="20"/>
          <w:szCs w:val="20"/>
        </w:rPr>
        <w:t>Steuerung von Veränderung (Systemischer Ansatz)</w:t>
      </w:r>
      <w:r w:rsidRPr="00F77FAE">
        <w:rPr>
          <w:rFonts w:cs="Arial"/>
          <w:sz w:val="20"/>
          <w:szCs w:val="20"/>
        </w:rPr>
        <w:t xml:space="preserve">, </w:t>
      </w:r>
      <w:r w:rsidR="004D17E5" w:rsidRPr="00F77FAE">
        <w:rPr>
          <w:rFonts w:cs="Arial"/>
          <w:sz w:val="20"/>
          <w:szCs w:val="20"/>
        </w:rPr>
        <w:t>Design und Architektur von Change Prozessen</w:t>
      </w:r>
      <w:r w:rsidRPr="00F77FAE">
        <w:rPr>
          <w:rFonts w:cs="Arial"/>
          <w:sz w:val="20"/>
          <w:szCs w:val="20"/>
        </w:rPr>
        <w:t xml:space="preserve">, </w:t>
      </w:r>
      <w:r w:rsidR="004D17E5" w:rsidRPr="00F77FAE">
        <w:rPr>
          <w:rFonts w:cs="Arial"/>
          <w:sz w:val="20"/>
          <w:szCs w:val="20"/>
        </w:rPr>
        <w:t>Phasen im Veränderungsprozess</w:t>
      </w:r>
      <w:r w:rsidRPr="00F77FAE">
        <w:rPr>
          <w:rFonts w:cs="Arial"/>
          <w:sz w:val="20"/>
          <w:szCs w:val="20"/>
        </w:rPr>
        <w:t xml:space="preserve">, </w:t>
      </w:r>
      <w:r w:rsidR="004D17E5" w:rsidRPr="00F77FAE">
        <w:rPr>
          <w:rFonts w:cs="Arial"/>
          <w:sz w:val="20"/>
          <w:szCs w:val="20"/>
        </w:rPr>
        <w:t>Rolle und Interdependenz von Strategie, Struktur und Kultur im Rahmen von Veränderungsprozessen</w:t>
      </w:r>
      <w:r w:rsidRPr="00F77FAE">
        <w:rPr>
          <w:rFonts w:cs="Arial"/>
          <w:sz w:val="20"/>
          <w:szCs w:val="20"/>
        </w:rPr>
        <w:t>, Führung im und von Change Management</w:t>
      </w:r>
      <w:r w:rsidR="002B45E2" w:rsidRPr="00F77FAE">
        <w:rPr>
          <w:rFonts w:cs="Arial"/>
          <w:sz w:val="20"/>
          <w:szCs w:val="20"/>
        </w:rPr>
        <w:t>.</w:t>
      </w:r>
    </w:p>
    <w:p w14:paraId="33B4C674" w14:textId="77777777" w:rsidR="00B80480" w:rsidRPr="00F77FAE" w:rsidRDefault="00B80480" w:rsidP="00B80480">
      <w:pPr>
        <w:autoSpaceDE w:val="0"/>
        <w:autoSpaceDN w:val="0"/>
        <w:adjustRightInd w:val="0"/>
        <w:ind w:left="2124"/>
        <w:rPr>
          <w:rFonts w:eastAsiaTheme="minorHAnsi" w:cs="Arial"/>
          <w:sz w:val="20"/>
          <w:szCs w:val="20"/>
          <w:lang w:eastAsia="en-US"/>
        </w:rPr>
      </w:pPr>
    </w:p>
    <w:p w14:paraId="392E25B6" w14:textId="77777777" w:rsidR="00B80480" w:rsidRPr="00F77FAE" w:rsidRDefault="00B80480" w:rsidP="00B80480">
      <w:pPr>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Skripte/Medien:</w:t>
      </w:r>
      <w:r w:rsidRPr="00F77FAE">
        <w:rPr>
          <w:rFonts w:eastAsiaTheme="minorHAnsi" w:cs="Arial"/>
          <w:b/>
          <w:bCs/>
          <w:sz w:val="20"/>
          <w:szCs w:val="20"/>
          <w:lang w:eastAsia="en-US"/>
        </w:rPr>
        <w:tab/>
      </w:r>
    </w:p>
    <w:p w14:paraId="3A697B3A" w14:textId="77777777" w:rsidR="00B80480" w:rsidRPr="00F77FAE" w:rsidRDefault="00B80480" w:rsidP="00B80480">
      <w:pPr>
        <w:tabs>
          <w:tab w:val="left" w:pos="2127"/>
        </w:tabs>
        <w:autoSpaceDE w:val="0"/>
        <w:autoSpaceDN w:val="0"/>
        <w:adjustRightInd w:val="0"/>
        <w:rPr>
          <w:rFonts w:eastAsiaTheme="minorHAnsi" w:cs="Arial"/>
          <w:sz w:val="20"/>
          <w:szCs w:val="20"/>
          <w:lang w:eastAsia="en-US"/>
        </w:rPr>
      </w:pPr>
    </w:p>
    <w:p w14:paraId="7BA93E2D" w14:textId="7D11206A" w:rsidR="00B80480" w:rsidRPr="00F77FAE" w:rsidRDefault="00B80480" w:rsidP="00B80480">
      <w:pPr>
        <w:autoSpaceDE w:val="0"/>
        <w:autoSpaceDN w:val="0"/>
        <w:adjustRightInd w:val="0"/>
        <w:ind w:left="2124" w:hanging="2124"/>
        <w:rPr>
          <w:rFonts w:cs="Arial"/>
          <w:sz w:val="20"/>
          <w:szCs w:val="20"/>
        </w:rPr>
      </w:pPr>
      <w:r w:rsidRPr="00F77FAE">
        <w:rPr>
          <w:rFonts w:eastAsiaTheme="minorHAnsi" w:cs="Arial"/>
          <w:b/>
          <w:bCs/>
          <w:sz w:val="20"/>
          <w:szCs w:val="20"/>
          <w:lang w:eastAsia="en-US"/>
        </w:rPr>
        <w:t>Literatur:</w:t>
      </w:r>
      <w:r w:rsidRPr="00F77FAE">
        <w:rPr>
          <w:rFonts w:eastAsiaTheme="minorHAnsi" w:cs="Arial"/>
          <w:b/>
          <w:bCs/>
          <w:sz w:val="20"/>
          <w:szCs w:val="20"/>
          <w:lang w:eastAsia="en-US"/>
        </w:rPr>
        <w:tab/>
      </w:r>
      <w:r w:rsidR="002B45E2" w:rsidRPr="00F77FAE">
        <w:rPr>
          <w:rFonts w:cs="Arial"/>
          <w:sz w:val="20"/>
          <w:szCs w:val="20"/>
        </w:rPr>
        <w:t>Teammanagement:</w:t>
      </w:r>
    </w:p>
    <w:p w14:paraId="26C349F2" w14:textId="77777777" w:rsidR="00B80480" w:rsidRPr="00F77FAE" w:rsidRDefault="00B80480" w:rsidP="00DA39FE">
      <w:pPr>
        <w:pStyle w:val="Listenabsatz"/>
        <w:numPr>
          <w:ilvl w:val="0"/>
          <w:numId w:val="23"/>
        </w:numPr>
        <w:autoSpaceDE w:val="0"/>
        <w:autoSpaceDN w:val="0"/>
        <w:adjustRightInd w:val="0"/>
        <w:rPr>
          <w:rFonts w:cs="Arial"/>
          <w:sz w:val="20"/>
          <w:szCs w:val="20"/>
        </w:rPr>
      </w:pPr>
      <w:r w:rsidRPr="00F77FAE">
        <w:rPr>
          <w:rFonts w:cs="Arial"/>
          <w:sz w:val="20"/>
          <w:szCs w:val="20"/>
        </w:rPr>
        <w:t>Bachmann, W.&amp;F.: Im Team zum Ziel. Jungfermannsche Verlagsbuchhandlung, Paderborn 1997.</w:t>
      </w:r>
    </w:p>
    <w:p w14:paraId="2CF89DA9" w14:textId="77777777" w:rsidR="00B80480" w:rsidRPr="00F77FAE" w:rsidRDefault="00B80480" w:rsidP="00DA39FE">
      <w:pPr>
        <w:pStyle w:val="Listenabsatz"/>
        <w:numPr>
          <w:ilvl w:val="0"/>
          <w:numId w:val="23"/>
        </w:numPr>
        <w:autoSpaceDE w:val="0"/>
        <w:autoSpaceDN w:val="0"/>
        <w:adjustRightInd w:val="0"/>
        <w:spacing w:after="240"/>
        <w:rPr>
          <w:rFonts w:cs="Arial"/>
          <w:sz w:val="20"/>
          <w:szCs w:val="20"/>
        </w:rPr>
      </w:pPr>
      <w:r w:rsidRPr="00F77FAE">
        <w:rPr>
          <w:rFonts w:cs="Arial"/>
          <w:sz w:val="20"/>
          <w:szCs w:val="20"/>
        </w:rPr>
        <w:t>Gamber, P.: Ideen finden, Probleme lösen. Beltz Verlag, Weinheim und Basel 1996.</w:t>
      </w:r>
    </w:p>
    <w:p w14:paraId="0B61DB07" w14:textId="77777777" w:rsidR="00D0018F" w:rsidRPr="00F77FAE" w:rsidRDefault="00217759" w:rsidP="00D0018F">
      <w:pPr>
        <w:autoSpaceDE w:val="0"/>
        <w:autoSpaceDN w:val="0"/>
        <w:adjustRightInd w:val="0"/>
        <w:ind w:left="2124"/>
        <w:rPr>
          <w:rFonts w:cs="Arial"/>
          <w:sz w:val="20"/>
          <w:szCs w:val="20"/>
        </w:rPr>
      </w:pPr>
      <w:proofErr w:type="gramStart"/>
      <w:r w:rsidRPr="00F77FAE">
        <w:rPr>
          <w:rFonts w:cs="Arial"/>
          <w:sz w:val="20"/>
          <w:szCs w:val="20"/>
        </w:rPr>
        <w:t>Change Management</w:t>
      </w:r>
      <w:proofErr w:type="gramEnd"/>
      <w:r w:rsidRPr="00F77FAE">
        <w:rPr>
          <w:rFonts w:cs="Arial"/>
          <w:sz w:val="20"/>
          <w:szCs w:val="20"/>
        </w:rPr>
        <w:t>:</w:t>
      </w:r>
    </w:p>
    <w:p w14:paraId="1D7FB2D9" w14:textId="441C414F" w:rsidR="00217759" w:rsidRPr="00F77FAE" w:rsidRDefault="00217759" w:rsidP="00DA39FE">
      <w:pPr>
        <w:pStyle w:val="Listenabsatz"/>
        <w:numPr>
          <w:ilvl w:val="0"/>
          <w:numId w:val="24"/>
        </w:numPr>
        <w:autoSpaceDE w:val="0"/>
        <w:autoSpaceDN w:val="0"/>
        <w:adjustRightInd w:val="0"/>
        <w:rPr>
          <w:rFonts w:cs="Arial"/>
          <w:sz w:val="20"/>
          <w:szCs w:val="20"/>
        </w:rPr>
      </w:pPr>
      <w:r w:rsidRPr="00F77FAE">
        <w:rPr>
          <w:rFonts w:cs="Arial"/>
          <w:sz w:val="20"/>
          <w:szCs w:val="20"/>
        </w:rPr>
        <w:t xml:space="preserve">Doppler, K., &amp; Lauterburg, C. (2014). </w:t>
      </w:r>
      <w:proofErr w:type="gramStart"/>
      <w:r w:rsidRPr="00F77FAE">
        <w:rPr>
          <w:rFonts w:cs="Arial"/>
          <w:sz w:val="20"/>
          <w:szCs w:val="20"/>
        </w:rPr>
        <w:t>Change Management</w:t>
      </w:r>
      <w:proofErr w:type="gramEnd"/>
      <w:r w:rsidRPr="00F77FAE">
        <w:rPr>
          <w:rFonts w:cs="Arial"/>
          <w:sz w:val="20"/>
          <w:szCs w:val="20"/>
        </w:rPr>
        <w:t xml:space="preserve"> – den Unternehmenswandel gestalten. Frankfurt am Main: Campus Verlag</w:t>
      </w:r>
    </w:p>
    <w:p w14:paraId="341C94AF" w14:textId="5A659D9E" w:rsidR="00B80480" w:rsidRPr="00F77FAE" w:rsidRDefault="00217759" w:rsidP="00DA39FE">
      <w:pPr>
        <w:pStyle w:val="Listenabsatz"/>
        <w:numPr>
          <w:ilvl w:val="0"/>
          <w:numId w:val="23"/>
        </w:numPr>
        <w:autoSpaceDE w:val="0"/>
        <w:autoSpaceDN w:val="0"/>
        <w:adjustRightInd w:val="0"/>
        <w:spacing w:after="240"/>
        <w:rPr>
          <w:rFonts w:cs="Arial"/>
          <w:sz w:val="20"/>
          <w:szCs w:val="20"/>
        </w:rPr>
      </w:pPr>
      <w:r w:rsidRPr="00F77FAE">
        <w:rPr>
          <w:rFonts w:cs="Arial"/>
          <w:sz w:val="20"/>
          <w:szCs w:val="20"/>
        </w:rPr>
        <w:t>Königswieser, Roswita; Hillebrand, Martin (2011): Einführung in die systemische Organisationsberatung, Poeschel</w:t>
      </w:r>
      <w:r w:rsidR="00B80480" w:rsidRPr="00F77FAE">
        <w:rPr>
          <w:rFonts w:cs="Arial"/>
          <w:sz w:val="20"/>
          <w:szCs w:val="20"/>
        </w:rPr>
        <w:t>- Betriebssicherheitsverordnung</w:t>
      </w:r>
    </w:p>
    <w:p w14:paraId="4780BDA3" w14:textId="4E2FFE8B" w:rsidR="00B80480" w:rsidRPr="00F77FAE" w:rsidRDefault="00B80480" w:rsidP="002B45E2">
      <w:pPr>
        <w:autoSpaceDE w:val="0"/>
        <w:autoSpaceDN w:val="0"/>
        <w:adjustRightInd w:val="0"/>
        <w:spacing w:after="240"/>
        <w:ind w:left="1416" w:firstLine="708"/>
        <w:rPr>
          <w:rFonts w:cs="Arial"/>
          <w:sz w:val="20"/>
          <w:szCs w:val="20"/>
        </w:rPr>
      </w:pPr>
      <w:r w:rsidRPr="00F77FAE">
        <w:rPr>
          <w:rFonts w:cs="Arial"/>
          <w:sz w:val="20"/>
          <w:szCs w:val="20"/>
        </w:rPr>
        <w:t>Geräte- und Produktsicherheitsgesetz (GPSG)</w:t>
      </w:r>
    </w:p>
    <w:p w14:paraId="30F7FBAB" w14:textId="492DA69F" w:rsidR="00B80480" w:rsidRPr="00F77FAE" w:rsidRDefault="00B80480" w:rsidP="002B45E2">
      <w:pPr>
        <w:autoSpaceDE w:val="0"/>
        <w:autoSpaceDN w:val="0"/>
        <w:adjustRightInd w:val="0"/>
        <w:spacing w:after="240"/>
        <w:ind w:left="1416" w:firstLine="708"/>
        <w:rPr>
          <w:rFonts w:cs="Arial"/>
          <w:sz w:val="20"/>
          <w:szCs w:val="20"/>
        </w:rPr>
      </w:pPr>
      <w:r w:rsidRPr="00F77FAE">
        <w:rPr>
          <w:rFonts w:cs="Arial"/>
          <w:sz w:val="20"/>
          <w:szCs w:val="20"/>
        </w:rPr>
        <w:t>Maschinen-Richtlinien der EU</w:t>
      </w:r>
    </w:p>
    <w:p w14:paraId="347EA6B7" w14:textId="482A87AA" w:rsidR="00B80480" w:rsidRPr="00F77FAE" w:rsidRDefault="00C41BE7" w:rsidP="002B45E2">
      <w:pPr>
        <w:autoSpaceDE w:val="0"/>
        <w:autoSpaceDN w:val="0"/>
        <w:adjustRightInd w:val="0"/>
        <w:spacing w:after="240"/>
        <w:ind w:left="1416" w:firstLine="708"/>
        <w:rPr>
          <w:rFonts w:cs="Arial"/>
          <w:sz w:val="20"/>
          <w:szCs w:val="20"/>
        </w:rPr>
      </w:pPr>
      <w:r>
        <w:rPr>
          <w:rFonts w:cs="Arial"/>
          <w:sz w:val="20"/>
          <w:szCs w:val="20"/>
        </w:rPr>
        <w:t>Normen (DIN, DIN EN</w:t>
      </w:r>
      <w:r w:rsidR="00B80480" w:rsidRPr="00F77FAE">
        <w:rPr>
          <w:rFonts w:cs="Arial"/>
          <w:sz w:val="20"/>
          <w:szCs w:val="20"/>
        </w:rPr>
        <w:t>)</w:t>
      </w:r>
    </w:p>
    <w:p w14:paraId="79CE7AEA" w14:textId="28C35C5B" w:rsidR="00B80480" w:rsidRPr="00F77FAE" w:rsidRDefault="00B80480" w:rsidP="002B45E2">
      <w:pPr>
        <w:autoSpaceDE w:val="0"/>
        <w:autoSpaceDN w:val="0"/>
        <w:adjustRightInd w:val="0"/>
        <w:spacing w:after="240"/>
        <w:ind w:left="2127" w:hanging="3"/>
        <w:rPr>
          <w:rFonts w:eastAsiaTheme="minorHAnsi" w:cs="Arial"/>
          <w:sz w:val="20"/>
          <w:szCs w:val="20"/>
          <w:lang w:eastAsia="en-US"/>
        </w:rPr>
      </w:pPr>
      <w:r w:rsidRPr="00F77FAE">
        <w:rPr>
          <w:rFonts w:cs="Arial"/>
          <w:sz w:val="20"/>
          <w:szCs w:val="20"/>
        </w:rPr>
        <w:t>Unfallverhütungsvorschriften</w:t>
      </w:r>
    </w:p>
    <w:p w14:paraId="014E6B4E" w14:textId="77777777" w:rsidR="00B80480" w:rsidRPr="00F77FAE" w:rsidRDefault="00B80480" w:rsidP="00B80480">
      <w:pPr>
        <w:rPr>
          <w:rFonts w:eastAsiaTheme="minorHAnsi" w:cs="Arial"/>
          <w:sz w:val="20"/>
          <w:szCs w:val="20"/>
          <w:lang w:eastAsia="en-US"/>
        </w:rPr>
      </w:pPr>
      <w:r w:rsidRPr="00F77FAE">
        <w:rPr>
          <w:rFonts w:eastAsiaTheme="minorHAnsi" w:cs="Arial"/>
          <w:sz w:val="20"/>
          <w:szCs w:val="20"/>
          <w:lang w:eastAsia="en-US"/>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2844CE" w:rsidRPr="00F77FAE" w14:paraId="23F1072C" w14:textId="77777777" w:rsidTr="0026252D">
        <w:tc>
          <w:tcPr>
            <w:tcW w:w="2812" w:type="dxa"/>
            <w:shd w:val="clear" w:color="auto" w:fill="C0C0C0"/>
          </w:tcPr>
          <w:p w14:paraId="4783A291" w14:textId="77777777" w:rsidR="002844CE" w:rsidRPr="00F77FAE" w:rsidRDefault="002844CE" w:rsidP="0026252D">
            <w:pPr>
              <w:rPr>
                <w:rFonts w:cs="Arial"/>
                <w:b/>
                <w:sz w:val="20"/>
                <w:szCs w:val="20"/>
              </w:rPr>
            </w:pPr>
            <w:r w:rsidRPr="00F77FAE">
              <w:rPr>
                <w:rFonts w:cs="Arial"/>
                <w:b/>
                <w:sz w:val="20"/>
                <w:szCs w:val="20"/>
              </w:rPr>
              <w:lastRenderedPageBreak/>
              <w:t>HS Reutlingen</w:t>
            </w:r>
          </w:p>
          <w:p w14:paraId="20006021" w14:textId="77777777" w:rsidR="002844CE" w:rsidRPr="00F77FAE" w:rsidRDefault="002844CE" w:rsidP="0026252D">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4974A875" w14:textId="77777777" w:rsidR="002844CE" w:rsidRPr="00F77FAE" w:rsidRDefault="002844CE" w:rsidP="0026252D">
            <w:pPr>
              <w:jc w:val="center"/>
              <w:rPr>
                <w:rFonts w:cs="Arial"/>
                <w:b/>
                <w:sz w:val="20"/>
                <w:szCs w:val="20"/>
              </w:rPr>
            </w:pPr>
            <w:r w:rsidRPr="00F77FAE">
              <w:rPr>
                <w:rFonts w:cs="Arial"/>
                <w:b/>
                <w:sz w:val="20"/>
                <w:szCs w:val="20"/>
              </w:rPr>
              <w:t>Modulkatalog DEE Master</w:t>
            </w:r>
          </w:p>
          <w:p w14:paraId="1B6F5B82" w14:textId="5071C036" w:rsidR="002844CE" w:rsidRPr="00F77FAE" w:rsidRDefault="002844CE" w:rsidP="0026252D">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1A165D40" w14:textId="77777777" w:rsidR="002844CE" w:rsidRPr="00F77FAE" w:rsidRDefault="002844CE" w:rsidP="0026252D">
            <w:pPr>
              <w:jc w:val="right"/>
              <w:rPr>
                <w:rFonts w:cs="Arial"/>
                <w:b/>
                <w:sz w:val="20"/>
                <w:szCs w:val="20"/>
              </w:rPr>
            </w:pPr>
            <w:r w:rsidRPr="00F77FAE">
              <w:rPr>
                <w:rFonts w:cs="Arial"/>
                <w:b/>
                <w:sz w:val="20"/>
                <w:szCs w:val="20"/>
              </w:rPr>
              <w:t>Modul: DEE</w:t>
            </w:r>
            <w:r w:rsidR="00860947" w:rsidRPr="00F77FAE">
              <w:rPr>
                <w:rFonts w:cs="Arial"/>
                <w:b/>
                <w:sz w:val="20"/>
                <w:szCs w:val="20"/>
              </w:rPr>
              <w:t>1</w:t>
            </w:r>
            <w:r w:rsidR="007A350C" w:rsidRPr="00F77FAE">
              <w:rPr>
                <w:rFonts w:cs="Arial"/>
                <w:b/>
                <w:sz w:val="20"/>
                <w:szCs w:val="20"/>
              </w:rPr>
              <w:t>2</w:t>
            </w:r>
          </w:p>
          <w:p w14:paraId="67041D9D" w14:textId="77777777" w:rsidR="002844CE" w:rsidRPr="00F77FAE" w:rsidRDefault="00860947" w:rsidP="00860947">
            <w:pPr>
              <w:jc w:val="right"/>
              <w:rPr>
                <w:rFonts w:cs="Arial"/>
                <w:b/>
                <w:sz w:val="20"/>
                <w:szCs w:val="20"/>
              </w:rPr>
            </w:pPr>
            <w:r w:rsidRPr="00F77FAE">
              <w:rPr>
                <w:rFonts w:cs="Arial"/>
                <w:b/>
                <w:sz w:val="20"/>
                <w:szCs w:val="20"/>
              </w:rPr>
              <w:t>Thesis</w:t>
            </w:r>
            <w:r w:rsidR="002844CE" w:rsidRPr="00F77FAE">
              <w:rPr>
                <w:rFonts w:cs="Arial"/>
                <w:b/>
                <w:sz w:val="20"/>
                <w:szCs w:val="20"/>
              </w:rPr>
              <w:t xml:space="preserve"> </w:t>
            </w:r>
          </w:p>
        </w:tc>
      </w:tr>
    </w:tbl>
    <w:p w14:paraId="70ACF57A" w14:textId="77777777" w:rsidR="00E4606C" w:rsidRPr="00F77FAE" w:rsidRDefault="00E4606C" w:rsidP="00E4606C">
      <w:pPr>
        <w:autoSpaceDE w:val="0"/>
        <w:autoSpaceDN w:val="0"/>
        <w:adjustRightInd w:val="0"/>
        <w:rPr>
          <w:rFonts w:cs="Arial"/>
          <w:b/>
          <w:bCs/>
          <w:sz w:val="20"/>
          <w:szCs w:val="20"/>
        </w:rPr>
      </w:pPr>
    </w:p>
    <w:p w14:paraId="36524900" w14:textId="77777777" w:rsidR="00B71B58" w:rsidRPr="00F77FAE" w:rsidRDefault="00B71B58" w:rsidP="00B71B58">
      <w:pPr>
        <w:rPr>
          <w:rFonts w:cs="Arial"/>
          <w:b/>
          <w:sz w:val="20"/>
          <w:szCs w:val="20"/>
        </w:rPr>
      </w:pPr>
      <w:r w:rsidRPr="00F77FAE">
        <w:rPr>
          <w:rFonts w:eastAsiaTheme="minorHAnsi" w:cs="Arial"/>
          <w:b/>
          <w:bCs/>
          <w:sz w:val="20"/>
          <w:szCs w:val="20"/>
          <w:lang w:eastAsia="en-US"/>
        </w:rPr>
        <w:t>Modultitel:</w:t>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cs="Arial"/>
          <w:b/>
          <w:sz w:val="20"/>
          <w:szCs w:val="20"/>
        </w:rPr>
        <w:t>Thesis</w:t>
      </w:r>
    </w:p>
    <w:p w14:paraId="0DC74C43" w14:textId="77777777" w:rsidR="00B71B58" w:rsidRPr="00F77FAE" w:rsidRDefault="00B71B58" w:rsidP="00B71B58">
      <w:pPr>
        <w:rPr>
          <w:rFonts w:cs="Arial"/>
          <w:b/>
          <w:sz w:val="20"/>
          <w:szCs w:val="20"/>
        </w:rPr>
      </w:pPr>
    </w:p>
    <w:p w14:paraId="31C54FDA" w14:textId="77777777" w:rsidR="00B71B58" w:rsidRPr="00F77FAE" w:rsidRDefault="00B71B58" w:rsidP="00B71B58">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Modulnummer:</w:t>
      </w:r>
      <w:r w:rsidRPr="00F77FAE">
        <w:rPr>
          <w:rFonts w:eastAsiaTheme="minorHAnsi" w:cs="Arial"/>
          <w:b/>
          <w:bCs/>
          <w:sz w:val="20"/>
          <w:szCs w:val="20"/>
          <w:lang w:eastAsia="en-US"/>
        </w:rPr>
        <w:tab/>
        <w:t>DEE1</w:t>
      </w:r>
      <w:r w:rsidR="00753B41" w:rsidRPr="00F77FAE">
        <w:rPr>
          <w:rFonts w:eastAsiaTheme="minorHAnsi" w:cs="Arial"/>
          <w:b/>
          <w:bCs/>
          <w:sz w:val="20"/>
          <w:szCs w:val="20"/>
          <w:lang w:eastAsia="en-US"/>
        </w:rPr>
        <w:t>2</w:t>
      </w:r>
    </w:p>
    <w:p w14:paraId="799529CB" w14:textId="77777777" w:rsidR="00B71B58" w:rsidRPr="00F77FAE" w:rsidRDefault="00B71B58" w:rsidP="00B71B58">
      <w:pPr>
        <w:autoSpaceDE w:val="0"/>
        <w:autoSpaceDN w:val="0"/>
        <w:adjustRightInd w:val="0"/>
        <w:rPr>
          <w:rFonts w:eastAsiaTheme="minorHAnsi" w:cs="Arial"/>
          <w:bCs/>
          <w:sz w:val="20"/>
          <w:szCs w:val="20"/>
          <w:lang w:eastAsia="en-US"/>
        </w:rPr>
      </w:pPr>
    </w:p>
    <w:p w14:paraId="6A715B83" w14:textId="13AA8CD0" w:rsidR="00B71B58" w:rsidRPr="00F77FAE" w:rsidRDefault="00B71B58" w:rsidP="00B71B58">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Modulbeauftragte</w:t>
      </w:r>
      <w:r w:rsidR="00147EF6" w:rsidRPr="00F77FAE">
        <w:rPr>
          <w:rFonts w:eastAsiaTheme="minorHAnsi" w:cs="Arial"/>
          <w:b/>
          <w:bCs/>
          <w:sz w:val="20"/>
          <w:szCs w:val="20"/>
          <w:lang w:eastAsia="en-US"/>
        </w:rPr>
        <w:t>/</w:t>
      </w:r>
      <w:r w:rsidRPr="00F77FAE">
        <w:rPr>
          <w:rFonts w:eastAsiaTheme="minorHAnsi" w:cs="Arial"/>
          <w:b/>
          <w:bCs/>
          <w:sz w:val="20"/>
          <w:szCs w:val="20"/>
          <w:lang w:eastAsia="en-US"/>
        </w:rPr>
        <w:t>r:</w:t>
      </w:r>
      <w:r w:rsidRPr="00F77FAE">
        <w:rPr>
          <w:rFonts w:eastAsiaTheme="minorHAnsi" w:cs="Arial"/>
          <w:b/>
          <w:bCs/>
          <w:sz w:val="20"/>
          <w:szCs w:val="20"/>
          <w:lang w:eastAsia="en-US"/>
        </w:rPr>
        <w:tab/>
        <w:t>Prof. Dr.-Ing. Frank Truckenmüller</w:t>
      </w:r>
    </w:p>
    <w:p w14:paraId="19D099B8" w14:textId="77777777" w:rsidR="00B71B58" w:rsidRPr="00F77FAE" w:rsidRDefault="00B71B58" w:rsidP="00B71B58">
      <w:pPr>
        <w:tabs>
          <w:tab w:val="left" w:pos="2127"/>
        </w:tabs>
        <w:autoSpaceDE w:val="0"/>
        <w:autoSpaceDN w:val="0"/>
        <w:adjustRightInd w:val="0"/>
        <w:rPr>
          <w:rFonts w:eastAsiaTheme="minorHAnsi" w:cs="Arial"/>
          <w:bCs/>
          <w:sz w:val="20"/>
          <w:szCs w:val="20"/>
          <w:lang w:eastAsia="en-US"/>
        </w:rPr>
      </w:pPr>
    </w:p>
    <w:p w14:paraId="72A5D53F" w14:textId="77777777" w:rsidR="00B71B58" w:rsidRPr="00F77FAE" w:rsidRDefault="00B71B58" w:rsidP="00B71B58">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Semester:</w:t>
      </w:r>
      <w:r w:rsidRPr="00F77FAE">
        <w:rPr>
          <w:rFonts w:eastAsiaTheme="minorHAnsi" w:cs="Arial"/>
          <w:b/>
          <w:bCs/>
          <w:sz w:val="20"/>
          <w:szCs w:val="20"/>
          <w:lang w:eastAsia="en-US"/>
        </w:rPr>
        <w:tab/>
        <w:t>3</w:t>
      </w:r>
    </w:p>
    <w:p w14:paraId="5EF2D4EF" w14:textId="77777777" w:rsidR="00B71B58" w:rsidRPr="00F77FAE" w:rsidRDefault="00B71B58" w:rsidP="00B71B58">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SWS:</w:t>
      </w:r>
      <w:r w:rsidRPr="00F77FAE">
        <w:rPr>
          <w:rFonts w:eastAsiaTheme="minorHAnsi" w:cs="Arial"/>
          <w:b/>
          <w:bCs/>
          <w:sz w:val="20"/>
          <w:szCs w:val="20"/>
          <w:lang w:eastAsia="en-US"/>
        </w:rPr>
        <w:tab/>
        <w:t>0</w:t>
      </w:r>
    </w:p>
    <w:p w14:paraId="24DFC931" w14:textId="77777777" w:rsidR="00B71B58" w:rsidRPr="00F77FAE" w:rsidRDefault="00B71B58" w:rsidP="00B71B58">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ECTS:</w:t>
      </w:r>
      <w:r w:rsidRPr="00F77FAE">
        <w:rPr>
          <w:rFonts w:eastAsiaTheme="minorHAnsi" w:cs="Arial"/>
          <w:b/>
          <w:bCs/>
          <w:sz w:val="20"/>
          <w:szCs w:val="20"/>
          <w:lang w:eastAsia="en-US"/>
        </w:rPr>
        <w:tab/>
        <w:t>30</w:t>
      </w:r>
    </w:p>
    <w:p w14:paraId="383613A6" w14:textId="77777777" w:rsidR="00B71B58" w:rsidRPr="00F77FAE" w:rsidRDefault="00B71B58" w:rsidP="00B71B58">
      <w:pPr>
        <w:autoSpaceDE w:val="0"/>
        <w:autoSpaceDN w:val="0"/>
        <w:adjustRightInd w:val="0"/>
        <w:rPr>
          <w:rFonts w:eastAsiaTheme="minorHAnsi" w:cs="Arial"/>
          <w:bCs/>
          <w:sz w:val="20"/>
          <w:szCs w:val="20"/>
          <w:lang w:eastAsia="en-US"/>
        </w:rPr>
      </w:pPr>
    </w:p>
    <w:p w14:paraId="0D9C9FA6" w14:textId="77777777" w:rsidR="00B71B58" w:rsidRPr="00F77FAE" w:rsidRDefault="00B71B58" w:rsidP="00B71B58">
      <w:pPr>
        <w:autoSpaceDE w:val="0"/>
        <w:autoSpaceDN w:val="0"/>
        <w:adjustRightInd w:val="0"/>
        <w:rPr>
          <w:rFonts w:eastAsiaTheme="minorHAnsi" w:cs="Arial"/>
          <w:bCs/>
          <w:sz w:val="20"/>
          <w:szCs w:val="20"/>
          <w:lang w:eastAsia="en-US"/>
        </w:rPr>
      </w:pPr>
    </w:p>
    <w:p w14:paraId="5E3A4785" w14:textId="77777777" w:rsidR="002B45E2" w:rsidRPr="00F77FAE" w:rsidRDefault="00B71B58" w:rsidP="00DA7FFC">
      <w:pPr>
        <w:ind w:left="2124" w:hanging="2124"/>
        <w:rPr>
          <w:rFonts w:eastAsiaTheme="minorHAnsi" w:cs="Arial"/>
          <w:b/>
          <w:bCs/>
          <w:sz w:val="20"/>
          <w:szCs w:val="20"/>
          <w:lang w:eastAsia="en-US"/>
        </w:rPr>
      </w:pPr>
      <w:r w:rsidRPr="00F77FAE">
        <w:rPr>
          <w:rFonts w:eastAsiaTheme="minorHAnsi" w:cs="Arial"/>
          <w:b/>
          <w:bCs/>
          <w:sz w:val="20"/>
          <w:szCs w:val="20"/>
          <w:lang w:eastAsia="en-US"/>
        </w:rPr>
        <w:t>Lernziele:</w:t>
      </w:r>
      <w:r w:rsidRPr="00F77FAE">
        <w:rPr>
          <w:rFonts w:eastAsiaTheme="minorHAnsi" w:cs="Arial"/>
          <w:b/>
          <w:bCs/>
          <w:sz w:val="20"/>
          <w:szCs w:val="20"/>
          <w:lang w:eastAsia="en-US"/>
        </w:rPr>
        <w:tab/>
      </w:r>
    </w:p>
    <w:p w14:paraId="53338506" w14:textId="77777777" w:rsidR="002B45E2" w:rsidRPr="00F77FAE" w:rsidRDefault="002B45E2" w:rsidP="00DA7FFC">
      <w:pPr>
        <w:ind w:left="2124" w:hanging="2124"/>
        <w:rPr>
          <w:rFonts w:eastAsiaTheme="minorHAnsi" w:cs="Arial"/>
          <w:b/>
          <w:bCs/>
          <w:sz w:val="20"/>
          <w:szCs w:val="20"/>
          <w:lang w:eastAsia="en-US"/>
        </w:rPr>
      </w:pPr>
    </w:p>
    <w:p w14:paraId="4CA55CB3" w14:textId="3DE64D8B" w:rsidR="00B71B58" w:rsidRPr="00F77FAE" w:rsidRDefault="00DA7FFC" w:rsidP="00BF6E9F">
      <w:pPr>
        <w:jc w:val="both"/>
        <w:rPr>
          <w:rFonts w:cs="Arial"/>
          <w:sz w:val="20"/>
          <w:szCs w:val="20"/>
        </w:rPr>
      </w:pPr>
      <w:r w:rsidRPr="00F77FAE">
        <w:rPr>
          <w:rFonts w:cs="Arial"/>
          <w:sz w:val="20"/>
          <w:szCs w:val="20"/>
        </w:rPr>
        <w:t>Die Studierenden</w:t>
      </w:r>
      <w:r w:rsidR="00B71B58" w:rsidRPr="00F77FAE">
        <w:rPr>
          <w:rFonts w:cs="Arial"/>
          <w:sz w:val="20"/>
          <w:szCs w:val="20"/>
        </w:rPr>
        <w:t xml:space="preserve"> bearbeiten erfolgreich eine umfangreiche ingenieurtechnische</w:t>
      </w:r>
      <w:r w:rsidR="007074CF" w:rsidRPr="00F77FAE">
        <w:rPr>
          <w:rFonts w:cs="Arial"/>
          <w:sz w:val="20"/>
          <w:szCs w:val="20"/>
        </w:rPr>
        <w:t>, wirtschaftswissenschaftliche oder interdisziplinäre</w:t>
      </w:r>
      <w:r w:rsidR="00B71B58" w:rsidRPr="00F77FAE">
        <w:rPr>
          <w:rFonts w:cs="Arial"/>
          <w:sz w:val="20"/>
          <w:szCs w:val="20"/>
        </w:rPr>
        <w:t xml:space="preserve"> Fragestellung mit wissenschaftlichen Implikationen, entwickeln eigene Lösungsansätze mit Hilfe qualifizierter </w:t>
      </w:r>
      <w:r w:rsidR="007074CF" w:rsidRPr="00F77FAE">
        <w:rPr>
          <w:rFonts w:cs="Arial"/>
          <w:sz w:val="20"/>
          <w:szCs w:val="20"/>
        </w:rPr>
        <w:t xml:space="preserve">Analyse- und </w:t>
      </w:r>
      <w:r w:rsidR="00B71B58" w:rsidRPr="00F77FAE">
        <w:rPr>
          <w:rFonts w:cs="Arial"/>
          <w:sz w:val="20"/>
          <w:szCs w:val="20"/>
        </w:rPr>
        <w:t>Suchstrategien</w:t>
      </w:r>
      <w:r w:rsidR="007074CF" w:rsidRPr="00F77FAE">
        <w:rPr>
          <w:rFonts w:cs="Arial"/>
          <w:sz w:val="20"/>
          <w:szCs w:val="20"/>
        </w:rPr>
        <w:t>. Falls relevant,</w:t>
      </w:r>
      <w:r w:rsidR="00B71B58" w:rsidRPr="00F77FAE">
        <w:rPr>
          <w:rFonts w:cs="Arial"/>
          <w:sz w:val="20"/>
          <w:szCs w:val="20"/>
        </w:rPr>
        <w:t xml:space="preserve"> vergleichen </w:t>
      </w:r>
      <w:r w:rsidR="007074CF" w:rsidRPr="00F77FAE">
        <w:rPr>
          <w:rFonts w:cs="Arial"/>
          <w:sz w:val="20"/>
          <w:szCs w:val="20"/>
        </w:rPr>
        <w:t xml:space="preserve">sie </w:t>
      </w:r>
      <w:r w:rsidR="00B71B58" w:rsidRPr="00F77FAE">
        <w:rPr>
          <w:rFonts w:cs="Arial"/>
          <w:sz w:val="20"/>
          <w:szCs w:val="20"/>
        </w:rPr>
        <w:t>diese mit vorhandenen Lösungen</w:t>
      </w:r>
      <w:r w:rsidR="007074CF" w:rsidRPr="00F77FAE">
        <w:rPr>
          <w:rFonts w:cs="Arial"/>
          <w:sz w:val="20"/>
          <w:szCs w:val="20"/>
        </w:rPr>
        <w:t xml:space="preserve"> bzw. dem Status quo</w:t>
      </w:r>
      <w:r w:rsidR="00B71B58" w:rsidRPr="00F77FAE">
        <w:rPr>
          <w:rFonts w:cs="Arial"/>
          <w:sz w:val="20"/>
          <w:szCs w:val="20"/>
        </w:rPr>
        <w:t>. Sie sind in der Lage, aus den Lösungen die zu bevorzugenden auszuwählen. Kriterien hierfür können die praktische Relevanz, ihre ökonomischen, sozialen und ökologischen Konsequenzen sein.</w:t>
      </w:r>
      <w:r w:rsidR="007074CF" w:rsidRPr="00F77FAE">
        <w:rPr>
          <w:rFonts w:cs="Arial"/>
          <w:sz w:val="20"/>
          <w:szCs w:val="20"/>
        </w:rPr>
        <w:t xml:space="preserve"> </w:t>
      </w:r>
      <w:r w:rsidR="00B71B58" w:rsidRPr="00F77FAE">
        <w:rPr>
          <w:rFonts w:cs="Arial"/>
          <w:sz w:val="20"/>
          <w:szCs w:val="20"/>
        </w:rPr>
        <w:t>Wenn zeitlich möglich, veranlassen sie den Praxiseinsatz und ziehen die ersten Schlussfolgerungen aus der Einführung.</w:t>
      </w:r>
    </w:p>
    <w:p w14:paraId="7EE21E1C" w14:textId="77777777" w:rsidR="00B71B58" w:rsidRPr="00F77FAE" w:rsidRDefault="00B71B58" w:rsidP="00B71B58">
      <w:pPr>
        <w:autoSpaceDE w:val="0"/>
        <w:autoSpaceDN w:val="0"/>
        <w:adjustRightInd w:val="0"/>
        <w:rPr>
          <w:rFonts w:eastAsiaTheme="minorHAnsi" w:cs="Arial"/>
          <w:bCs/>
          <w:sz w:val="20"/>
          <w:szCs w:val="20"/>
          <w:lang w:eastAsia="en-US"/>
        </w:rPr>
      </w:pPr>
    </w:p>
    <w:p w14:paraId="6C98ED86" w14:textId="77777777" w:rsidR="00B71B58" w:rsidRPr="00F77FAE" w:rsidRDefault="00B71B58" w:rsidP="00B71B58">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Zum Modul gehörende Lehrveranstaltung:</w:t>
      </w:r>
    </w:p>
    <w:p w14:paraId="41DD1621" w14:textId="77777777" w:rsidR="00B71B58" w:rsidRPr="00F77FAE" w:rsidRDefault="00B71B58" w:rsidP="00B71B58">
      <w:pPr>
        <w:tabs>
          <w:tab w:val="left" w:pos="2127"/>
        </w:tabs>
        <w:autoSpaceDE w:val="0"/>
        <w:autoSpaceDN w:val="0"/>
        <w:adjustRightInd w:val="0"/>
        <w:rPr>
          <w:rFonts w:eastAsiaTheme="minorHAnsi" w:cs="Arial"/>
          <w:sz w:val="20"/>
          <w:szCs w:val="20"/>
          <w:lang w:eastAsia="en-US"/>
        </w:rPr>
      </w:pPr>
    </w:p>
    <w:p w14:paraId="59A6D1EB" w14:textId="77777777" w:rsidR="00B71B58" w:rsidRPr="00F77FAE" w:rsidRDefault="00B71B58" w:rsidP="00B71B58">
      <w:pPr>
        <w:pStyle w:val="numerierterAbsatz"/>
        <w:suppressAutoHyphens w:val="0"/>
        <w:spacing w:before="0" w:after="0"/>
        <w:rPr>
          <w:rFonts w:ascii="Arial" w:eastAsiaTheme="minorHAnsi" w:hAnsi="Arial" w:cs="Arial"/>
          <w:sz w:val="20"/>
          <w:lang w:eastAsia="en-US"/>
        </w:rPr>
      </w:pPr>
      <w:r w:rsidRPr="00F77FAE">
        <w:rPr>
          <w:rFonts w:ascii="Arial" w:eastAsiaTheme="minorHAnsi" w:hAnsi="Arial" w:cs="Arial"/>
          <w:sz w:val="20"/>
          <w:lang w:eastAsia="en-US"/>
        </w:rPr>
        <w:t>Fachname I:</w:t>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eastAsiaTheme="minorHAnsi" w:hAnsi="Arial" w:cs="Arial"/>
          <w:sz w:val="20"/>
          <w:lang w:eastAsia="en-US"/>
        </w:rPr>
        <w:tab/>
        <w:t>Master-Thesis</w:t>
      </w:r>
    </w:p>
    <w:p w14:paraId="6FD00DB8" w14:textId="77777777" w:rsidR="00B71B58" w:rsidRPr="00F77FAE" w:rsidRDefault="00B71B58" w:rsidP="00B71B58">
      <w:pPr>
        <w:pStyle w:val="numerierterAbsatz"/>
        <w:suppressAutoHyphens w:val="0"/>
        <w:spacing w:before="0" w:after="0"/>
        <w:rPr>
          <w:rFonts w:ascii="Arial" w:eastAsiaTheme="minorHAnsi" w:hAnsi="Arial" w:cs="Arial"/>
          <w:sz w:val="20"/>
          <w:lang w:eastAsia="en-US"/>
        </w:rPr>
      </w:pPr>
      <w:r w:rsidRPr="00F77FAE">
        <w:rPr>
          <w:rFonts w:ascii="Arial" w:eastAsiaTheme="minorHAnsi" w:hAnsi="Arial" w:cs="Arial"/>
          <w:sz w:val="20"/>
          <w:lang w:eastAsia="en-US"/>
        </w:rPr>
        <w:t>Fachname II:</w:t>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eastAsiaTheme="minorHAnsi" w:hAnsi="Arial" w:cs="Arial"/>
          <w:sz w:val="20"/>
          <w:lang w:eastAsia="en-US"/>
        </w:rPr>
        <w:tab/>
        <w:t>Kolloquium Master-Thesis</w:t>
      </w:r>
    </w:p>
    <w:p w14:paraId="1BAB3485" w14:textId="77777777" w:rsidR="00B71B58" w:rsidRPr="00F77FAE" w:rsidRDefault="00B71B58" w:rsidP="00B71B58">
      <w:pPr>
        <w:pStyle w:val="numerierterAbsatz"/>
        <w:suppressAutoHyphens w:val="0"/>
        <w:spacing w:before="0" w:after="0"/>
        <w:rPr>
          <w:rFonts w:ascii="Arial" w:eastAsiaTheme="minorHAnsi" w:hAnsi="Arial" w:cs="Arial"/>
          <w:bCs/>
          <w:sz w:val="20"/>
          <w:lang w:eastAsia="en-US"/>
        </w:rPr>
      </w:pPr>
    </w:p>
    <w:p w14:paraId="120AA2B8" w14:textId="77777777" w:rsidR="00B71B58" w:rsidRPr="00F77FAE" w:rsidRDefault="00B71B58" w:rsidP="00B71B58">
      <w:pPr>
        <w:rPr>
          <w:rFonts w:cs="Arial"/>
          <w:sz w:val="20"/>
          <w:szCs w:val="20"/>
        </w:rPr>
      </w:pPr>
      <w:r w:rsidRPr="00F77FAE">
        <w:rPr>
          <w:rFonts w:eastAsiaTheme="minorHAnsi" w:cs="Arial"/>
          <w:b/>
          <w:bCs/>
          <w:sz w:val="20"/>
          <w:szCs w:val="20"/>
          <w:lang w:eastAsia="en-US"/>
        </w:rPr>
        <w:t>Prüfung:</w:t>
      </w:r>
      <w:r w:rsidRPr="00F77FAE">
        <w:rPr>
          <w:rFonts w:eastAsiaTheme="minorHAnsi" w:cs="Arial"/>
          <w:b/>
          <w:bCs/>
          <w:sz w:val="20"/>
          <w:szCs w:val="20"/>
          <w:lang w:eastAsia="en-US"/>
        </w:rPr>
        <w:tab/>
      </w:r>
      <w:r w:rsidRPr="00F77FAE">
        <w:rPr>
          <w:rFonts w:eastAsiaTheme="minorHAnsi" w:cs="Arial"/>
          <w:b/>
          <w:bCs/>
          <w:sz w:val="20"/>
          <w:szCs w:val="20"/>
          <w:lang w:eastAsia="en-US"/>
        </w:rPr>
        <w:tab/>
      </w:r>
      <w:r w:rsidR="00550C6F" w:rsidRPr="00F77FAE">
        <w:rPr>
          <w:rFonts w:eastAsiaTheme="minorHAnsi" w:cs="Arial"/>
          <w:bCs/>
          <w:sz w:val="20"/>
          <w:szCs w:val="20"/>
          <w:lang w:eastAsia="en-US"/>
        </w:rPr>
        <w:t xml:space="preserve">Master </w:t>
      </w:r>
      <w:r w:rsidRPr="00F77FAE">
        <w:rPr>
          <w:rFonts w:cs="Arial"/>
          <w:sz w:val="20"/>
          <w:szCs w:val="20"/>
        </w:rPr>
        <w:t>Thesis, Referat</w:t>
      </w:r>
    </w:p>
    <w:p w14:paraId="3D111C80" w14:textId="77777777" w:rsidR="00B71B58" w:rsidRPr="00F77FAE" w:rsidRDefault="00B71B58" w:rsidP="00B71B58">
      <w:pPr>
        <w:tabs>
          <w:tab w:val="left" w:pos="2127"/>
        </w:tabs>
        <w:autoSpaceDE w:val="0"/>
        <w:autoSpaceDN w:val="0"/>
        <w:adjustRightInd w:val="0"/>
        <w:rPr>
          <w:rFonts w:eastAsiaTheme="minorHAnsi" w:cs="Arial"/>
          <w:bCs/>
          <w:sz w:val="20"/>
          <w:szCs w:val="20"/>
          <w:lang w:eastAsia="en-US"/>
        </w:rPr>
      </w:pPr>
    </w:p>
    <w:p w14:paraId="547F220E" w14:textId="6490F7E8" w:rsidR="00B71B58" w:rsidRPr="00F77FAE" w:rsidRDefault="00B71B58" w:rsidP="00B71B58">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Voraussetzungen:</w:t>
      </w:r>
      <w:r w:rsidRPr="00F77FAE">
        <w:rPr>
          <w:rFonts w:eastAsiaTheme="minorHAnsi" w:cs="Arial"/>
          <w:sz w:val="20"/>
          <w:szCs w:val="20"/>
          <w:lang w:eastAsia="en-US"/>
        </w:rPr>
        <w:tab/>
      </w:r>
    </w:p>
    <w:p w14:paraId="2C4A5ED6" w14:textId="77777777" w:rsidR="00B71B58" w:rsidRPr="00F77FAE" w:rsidRDefault="00B71B58" w:rsidP="00B71B58">
      <w:pPr>
        <w:tabs>
          <w:tab w:val="left" w:pos="2127"/>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Voraussetzung für:</w:t>
      </w:r>
      <w:r w:rsidRPr="00F77FAE">
        <w:rPr>
          <w:rFonts w:eastAsiaTheme="minorHAnsi" w:cs="Arial"/>
          <w:b/>
          <w:bCs/>
          <w:sz w:val="20"/>
          <w:szCs w:val="20"/>
          <w:lang w:eastAsia="en-US"/>
        </w:rPr>
        <w:tab/>
      </w:r>
    </w:p>
    <w:p w14:paraId="3C24F2DC" w14:textId="77777777" w:rsidR="00B71B58" w:rsidRPr="00F77FAE" w:rsidRDefault="00B71B58" w:rsidP="00B71B58">
      <w:pPr>
        <w:autoSpaceDE w:val="0"/>
        <w:autoSpaceDN w:val="0"/>
        <w:adjustRightInd w:val="0"/>
        <w:rPr>
          <w:rFonts w:eastAsiaTheme="minorHAnsi" w:cs="Arial"/>
          <w:bCs/>
          <w:sz w:val="20"/>
          <w:szCs w:val="20"/>
          <w:lang w:eastAsia="en-US"/>
        </w:rPr>
      </w:pPr>
    </w:p>
    <w:p w14:paraId="7085C7D2" w14:textId="77777777" w:rsidR="00B71B58" w:rsidRPr="00F77FAE" w:rsidRDefault="00B71B58" w:rsidP="00B71B58">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Arbeitsaufwand:</w:t>
      </w:r>
    </w:p>
    <w:p w14:paraId="574FC4B0" w14:textId="77777777" w:rsidR="00B71B58" w:rsidRPr="00F77FAE" w:rsidRDefault="00B71B58" w:rsidP="00B71B58">
      <w:pPr>
        <w:autoSpaceDE w:val="0"/>
        <w:autoSpaceDN w:val="0"/>
        <w:adjustRightInd w:val="0"/>
        <w:rPr>
          <w:rFonts w:eastAsiaTheme="minorHAnsi" w:cs="Arial"/>
          <w:sz w:val="20"/>
          <w:szCs w:val="20"/>
          <w:lang w:eastAsia="en-US"/>
        </w:rPr>
      </w:pPr>
    </w:p>
    <w:p w14:paraId="2A398874" w14:textId="47399760" w:rsidR="00B71B58" w:rsidRPr="00F77FAE" w:rsidRDefault="00B71B58" w:rsidP="00B71B58">
      <w:pPr>
        <w:tabs>
          <w:tab w:val="left" w:pos="4536"/>
        </w:tabs>
        <w:autoSpaceDE w:val="0"/>
        <w:autoSpaceDN w:val="0"/>
        <w:adjustRightInd w:val="0"/>
        <w:rPr>
          <w:rFonts w:eastAsiaTheme="minorHAnsi" w:cs="Arial"/>
          <w:sz w:val="20"/>
          <w:szCs w:val="20"/>
          <w:lang w:eastAsia="en-US"/>
        </w:rPr>
      </w:pPr>
      <w:r w:rsidRPr="00F77FAE">
        <w:rPr>
          <w:rFonts w:eastAsiaTheme="minorHAnsi" w:cs="Arial"/>
          <w:sz w:val="20"/>
          <w:szCs w:val="20"/>
          <w:lang w:eastAsia="en-US"/>
        </w:rPr>
        <w:t>Anwesenheit in Vorlesung, Labor, Übung:</w:t>
      </w:r>
      <w:r w:rsidRPr="00F77FAE">
        <w:rPr>
          <w:rFonts w:eastAsiaTheme="minorHAnsi" w:cs="Arial"/>
          <w:sz w:val="20"/>
          <w:szCs w:val="20"/>
          <w:lang w:eastAsia="en-US"/>
        </w:rPr>
        <w:tab/>
      </w:r>
      <w:r w:rsidRPr="00F77FAE">
        <w:rPr>
          <w:rFonts w:eastAsiaTheme="minorHAnsi" w:cs="Arial"/>
          <w:sz w:val="20"/>
          <w:szCs w:val="20"/>
          <w:lang w:eastAsia="en-US"/>
        </w:rPr>
        <w:tab/>
      </w:r>
      <w:r w:rsidR="002B45E2" w:rsidRPr="00F77FAE">
        <w:rPr>
          <w:rFonts w:eastAsiaTheme="minorHAnsi" w:cs="Arial"/>
          <w:sz w:val="20"/>
          <w:szCs w:val="20"/>
          <w:lang w:eastAsia="en-US"/>
        </w:rPr>
        <w:t xml:space="preserve">    </w:t>
      </w:r>
      <w:r w:rsidRPr="00F77FAE">
        <w:rPr>
          <w:rFonts w:eastAsiaTheme="minorHAnsi" w:cs="Arial"/>
          <w:sz w:val="20"/>
          <w:szCs w:val="20"/>
          <w:lang w:eastAsia="en-US"/>
        </w:rPr>
        <w:t>0 h</w:t>
      </w:r>
    </w:p>
    <w:p w14:paraId="7C348EEC" w14:textId="77777777" w:rsidR="00B71B58" w:rsidRPr="00F77FAE" w:rsidRDefault="00B71B58" w:rsidP="00B71B58">
      <w:pPr>
        <w:tabs>
          <w:tab w:val="left" w:pos="4536"/>
        </w:tabs>
        <w:autoSpaceDE w:val="0"/>
        <w:autoSpaceDN w:val="0"/>
        <w:adjustRightInd w:val="0"/>
        <w:rPr>
          <w:rFonts w:eastAsiaTheme="minorHAnsi" w:cs="Arial"/>
          <w:sz w:val="20"/>
          <w:szCs w:val="20"/>
          <w:lang w:eastAsia="en-US"/>
        </w:rPr>
      </w:pPr>
      <w:r w:rsidRPr="00F77FAE">
        <w:rPr>
          <w:rFonts w:eastAsiaTheme="minorHAnsi" w:cs="Arial"/>
          <w:sz w:val="20"/>
          <w:szCs w:val="20"/>
          <w:lang w:eastAsia="en-US"/>
        </w:rPr>
        <w:t>Vorbereitung und Nachbearbeitung:</w:t>
      </w:r>
      <w:r w:rsidRPr="00F77FAE">
        <w:rPr>
          <w:rFonts w:eastAsiaTheme="minorHAnsi" w:cs="Arial"/>
          <w:sz w:val="20"/>
          <w:szCs w:val="20"/>
          <w:lang w:eastAsia="en-US"/>
        </w:rPr>
        <w:tab/>
      </w:r>
      <w:r w:rsidRPr="00F77FAE">
        <w:rPr>
          <w:rFonts w:eastAsiaTheme="minorHAnsi" w:cs="Arial"/>
          <w:sz w:val="20"/>
          <w:szCs w:val="20"/>
          <w:lang w:eastAsia="en-US"/>
        </w:rPr>
        <w:tab/>
        <w:t>900 h</w:t>
      </w:r>
    </w:p>
    <w:p w14:paraId="075BEA33" w14:textId="77777777" w:rsidR="00B71B58" w:rsidRPr="00F77FAE" w:rsidRDefault="00B71B58" w:rsidP="00B71B58">
      <w:pPr>
        <w:tabs>
          <w:tab w:val="left" w:pos="4536"/>
        </w:tabs>
        <w:autoSpaceDE w:val="0"/>
        <w:autoSpaceDN w:val="0"/>
        <w:adjustRightInd w:val="0"/>
        <w:rPr>
          <w:rFonts w:eastAsiaTheme="minorHAnsi" w:cs="Arial"/>
          <w:sz w:val="20"/>
          <w:szCs w:val="20"/>
          <w:lang w:eastAsia="en-US"/>
        </w:rPr>
      </w:pPr>
      <w:r w:rsidRPr="00F77FAE">
        <w:rPr>
          <w:rFonts w:eastAsiaTheme="minorHAnsi" w:cs="Arial"/>
          <w:sz w:val="20"/>
          <w:szCs w:val="20"/>
          <w:lang w:eastAsia="en-US"/>
        </w:rPr>
        <w:t>Gesamtzeit:</w:t>
      </w:r>
      <w:r w:rsidRPr="00F77FAE">
        <w:rPr>
          <w:rFonts w:eastAsiaTheme="minorHAnsi" w:cs="Arial"/>
          <w:sz w:val="20"/>
          <w:szCs w:val="20"/>
          <w:lang w:eastAsia="en-US"/>
        </w:rPr>
        <w:tab/>
      </w:r>
      <w:r w:rsidRPr="00F77FAE">
        <w:rPr>
          <w:rFonts w:eastAsiaTheme="minorHAnsi" w:cs="Arial"/>
          <w:sz w:val="20"/>
          <w:szCs w:val="20"/>
          <w:lang w:eastAsia="en-US"/>
        </w:rPr>
        <w:tab/>
        <w:t>900 h</w:t>
      </w:r>
    </w:p>
    <w:p w14:paraId="6C3460BF" w14:textId="77777777" w:rsidR="00B71B58" w:rsidRPr="00F77FAE" w:rsidRDefault="00B71B58" w:rsidP="00B71B58">
      <w:pPr>
        <w:autoSpaceDE w:val="0"/>
        <w:autoSpaceDN w:val="0"/>
        <w:adjustRightInd w:val="0"/>
        <w:rPr>
          <w:rFonts w:eastAsiaTheme="minorHAnsi" w:cs="Arial"/>
          <w:bCs/>
          <w:sz w:val="20"/>
          <w:szCs w:val="20"/>
          <w:lang w:eastAsia="en-US"/>
        </w:rPr>
      </w:pPr>
    </w:p>
    <w:p w14:paraId="30705E66" w14:textId="77777777" w:rsidR="00B71B58" w:rsidRPr="00F77FAE" w:rsidRDefault="00B71B58" w:rsidP="00B71B58">
      <w:pPr>
        <w:tabs>
          <w:tab w:val="left" w:pos="4536"/>
          <w:tab w:val="left" w:pos="4820"/>
        </w:tabs>
        <w:autoSpaceDE w:val="0"/>
        <w:autoSpaceDN w:val="0"/>
        <w:adjustRightInd w:val="0"/>
        <w:ind w:left="4950" w:hanging="4950"/>
        <w:rPr>
          <w:rFonts w:eastAsiaTheme="minorHAnsi" w:cs="Arial"/>
          <w:sz w:val="20"/>
          <w:szCs w:val="20"/>
          <w:lang w:eastAsia="en-US"/>
        </w:rPr>
      </w:pPr>
      <w:r w:rsidRPr="00F77FAE">
        <w:rPr>
          <w:rFonts w:eastAsiaTheme="minorHAnsi" w:cs="Arial"/>
          <w:b/>
          <w:bCs/>
          <w:sz w:val="20"/>
          <w:szCs w:val="20"/>
          <w:lang w:eastAsia="en-US"/>
        </w:rPr>
        <w:t>Sprache:</w:t>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sz w:val="20"/>
          <w:szCs w:val="20"/>
          <w:lang w:eastAsia="en-US"/>
        </w:rPr>
        <w:t>Deutsch, in Absprache mit dem Prüfer auch andere Sprachen möglich</w:t>
      </w:r>
    </w:p>
    <w:p w14:paraId="61E22ED1" w14:textId="77777777" w:rsidR="00B71B58" w:rsidRPr="00F77FAE" w:rsidRDefault="00B71B58" w:rsidP="00B71B58">
      <w:pPr>
        <w:autoSpaceDE w:val="0"/>
        <w:autoSpaceDN w:val="0"/>
        <w:adjustRightInd w:val="0"/>
        <w:rPr>
          <w:rFonts w:eastAsiaTheme="minorHAnsi" w:cs="Arial"/>
          <w:bCs/>
          <w:sz w:val="20"/>
          <w:szCs w:val="20"/>
          <w:lang w:eastAsia="en-US"/>
        </w:rPr>
      </w:pPr>
    </w:p>
    <w:p w14:paraId="3D2AF7DF" w14:textId="77777777" w:rsidR="00B71B58" w:rsidRPr="00F77FAE" w:rsidRDefault="00B71B58" w:rsidP="00B71B58">
      <w:pPr>
        <w:tabs>
          <w:tab w:val="left" w:pos="4253"/>
        </w:tabs>
        <w:autoSpaceDE w:val="0"/>
        <w:autoSpaceDN w:val="0"/>
        <w:adjustRightInd w:val="0"/>
        <w:ind w:left="4950" w:hanging="4950"/>
        <w:rPr>
          <w:rFonts w:cs="Arial"/>
          <w:sz w:val="20"/>
          <w:szCs w:val="20"/>
        </w:rPr>
      </w:pPr>
      <w:r w:rsidRPr="00F77FAE">
        <w:rPr>
          <w:rFonts w:cs="Arial"/>
          <w:b/>
          <w:sz w:val="20"/>
          <w:szCs w:val="20"/>
        </w:rPr>
        <w:t>Zuordnung zum Curriculum:</w:t>
      </w:r>
      <w:r w:rsidRPr="00F77FAE">
        <w:rPr>
          <w:rFonts w:cs="Arial"/>
          <w:b/>
          <w:sz w:val="20"/>
          <w:szCs w:val="20"/>
        </w:rPr>
        <w:tab/>
      </w:r>
      <w:r w:rsidRPr="00F77FAE">
        <w:rPr>
          <w:rFonts w:cs="Arial"/>
          <w:b/>
          <w:sz w:val="20"/>
          <w:szCs w:val="20"/>
        </w:rPr>
        <w:tab/>
      </w:r>
      <w:r w:rsidRPr="00F77FAE">
        <w:rPr>
          <w:rFonts w:cs="Arial"/>
          <w:b/>
          <w:sz w:val="20"/>
          <w:szCs w:val="20"/>
        </w:rPr>
        <w:tab/>
      </w:r>
      <w:r w:rsidRPr="00F77FAE">
        <w:rPr>
          <w:rFonts w:eastAsiaTheme="minorHAnsi" w:cs="Arial"/>
          <w:sz w:val="20"/>
          <w:szCs w:val="20"/>
          <w:lang w:eastAsia="en-US"/>
        </w:rPr>
        <w:t>Dezentrale Energiesysteme und Energieeffizienz (Master) / Pflicht</w:t>
      </w:r>
    </w:p>
    <w:p w14:paraId="3473E7BA" w14:textId="77777777" w:rsidR="00B71B58" w:rsidRPr="00F77FAE" w:rsidRDefault="00B71B58" w:rsidP="00B71B58">
      <w:pPr>
        <w:tabs>
          <w:tab w:val="left" w:pos="4253"/>
        </w:tabs>
        <w:autoSpaceDE w:val="0"/>
        <w:autoSpaceDN w:val="0"/>
        <w:adjustRightInd w:val="0"/>
        <w:ind w:left="4950" w:hanging="4950"/>
        <w:rPr>
          <w:rFonts w:cs="Arial"/>
          <w:b/>
          <w:sz w:val="20"/>
          <w:szCs w:val="20"/>
        </w:rPr>
      </w:pPr>
    </w:p>
    <w:p w14:paraId="5D8D8982" w14:textId="77777777" w:rsidR="00B71B58" w:rsidRPr="00F77FAE" w:rsidRDefault="00B71B58" w:rsidP="00B71B58">
      <w:pPr>
        <w:tabs>
          <w:tab w:val="left" w:pos="4253"/>
        </w:tabs>
        <w:autoSpaceDE w:val="0"/>
        <w:autoSpaceDN w:val="0"/>
        <w:adjustRightInd w:val="0"/>
        <w:rPr>
          <w:rFonts w:cs="Arial"/>
          <w:sz w:val="20"/>
          <w:szCs w:val="20"/>
        </w:rPr>
      </w:pPr>
      <w:r w:rsidRPr="00F77FAE">
        <w:rPr>
          <w:rFonts w:cs="Arial"/>
          <w:b/>
          <w:sz w:val="20"/>
          <w:szCs w:val="20"/>
        </w:rPr>
        <w:t xml:space="preserve">Bewertungsmodus / Erläuterung Gesamtnote: </w:t>
      </w:r>
      <w:r w:rsidRPr="00F77FAE">
        <w:rPr>
          <w:rFonts w:cs="Arial"/>
          <w:b/>
          <w:sz w:val="20"/>
          <w:szCs w:val="20"/>
        </w:rPr>
        <w:tab/>
      </w:r>
      <w:r w:rsidRPr="00F77FAE">
        <w:rPr>
          <w:rFonts w:cs="Arial"/>
          <w:sz w:val="20"/>
          <w:szCs w:val="20"/>
        </w:rPr>
        <w:t>Note gemäß Studienordnung</w:t>
      </w:r>
    </w:p>
    <w:p w14:paraId="19E1303F" w14:textId="77777777" w:rsidR="00B71B58" w:rsidRPr="00F77FAE" w:rsidRDefault="00B71B58" w:rsidP="00B71B58">
      <w:pPr>
        <w:tabs>
          <w:tab w:val="left" w:pos="4253"/>
        </w:tabs>
        <w:autoSpaceDE w:val="0"/>
        <w:autoSpaceDN w:val="0"/>
        <w:adjustRightInd w:val="0"/>
        <w:rPr>
          <w:rFonts w:cs="Arial"/>
          <w:sz w:val="20"/>
          <w:szCs w:val="20"/>
        </w:rPr>
      </w:pPr>
    </w:p>
    <w:p w14:paraId="6F04A991" w14:textId="77777777" w:rsidR="00B71B58" w:rsidRPr="00F77FAE" w:rsidRDefault="00B71B58" w:rsidP="0013372C">
      <w:pPr>
        <w:rPr>
          <w:rFonts w:cs="Arial"/>
          <w:sz w:val="20"/>
          <w:szCs w:val="20"/>
        </w:rPr>
      </w:pPr>
    </w:p>
    <w:p w14:paraId="20EA00DC" w14:textId="07711B77" w:rsidR="002B45E2" w:rsidRPr="00F77FAE" w:rsidRDefault="002B45E2">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13372C" w:rsidRPr="00F77FAE" w14:paraId="48239F37" w14:textId="77777777" w:rsidTr="0013372C">
        <w:tc>
          <w:tcPr>
            <w:tcW w:w="2812" w:type="dxa"/>
            <w:shd w:val="clear" w:color="auto" w:fill="C0C0C0"/>
          </w:tcPr>
          <w:p w14:paraId="13F90271" w14:textId="77777777" w:rsidR="0013372C" w:rsidRPr="00F77FAE" w:rsidRDefault="0013372C" w:rsidP="0013372C">
            <w:pPr>
              <w:rPr>
                <w:rFonts w:cs="Arial"/>
                <w:b/>
                <w:sz w:val="20"/>
                <w:szCs w:val="20"/>
              </w:rPr>
            </w:pPr>
            <w:r w:rsidRPr="00F77FAE">
              <w:rPr>
                <w:rFonts w:cs="Arial"/>
                <w:b/>
                <w:sz w:val="20"/>
                <w:szCs w:val="20"/>
              </w:rPr>
              <w:lastRenderedPageBreak/>
              <w:t>HS Reutlingen</w:t>
            </w:r>
          </w:p>
          <w:p w14:paraId="52DF5362" w14:textId="77777777" w:rsidR="0013372C" w:rsidRPr="00F77FAE" w:rsidRDefault="0013372C" w:rsidP="0013372C">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5C8EC87E" w14:textId="77777777" w:rsidR="0013372C" w:rsidRPr="00F77FAE" w:rsidRDefault="0013372C" w:rsidP="0013372C">
            <w:pPr>
              <w:jc w:val="center"/>
              <w:rPr>
                <w:rFonts w:cs="Arial"/>
                <w:b/>
                <w:sz w:val="20"/>
                <w:szCs w:val="20"/>
              </w:rPr>
            </w:pPr>
            <w:r w:rsidRPr="00F77FAE">
              <w:rPr>
                <w:rFonts w:cs="Arial"/>
                <w:b/>
                <w:sz w:val="20"/>
                <w:szCs w:val="20"/>
              </w:rPr>
              <w:t>Modulkatalog DEE Master</w:t>
            </w:r>
          </w:p>
          <w:p w14:paraId="6CAE6735" w14:textId="736FB193" w:rsidR="0013372C" w:rsidRPr="00F77FAE" w:rsidRDefault="0013372C" w:rsidP="0013372C">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79BA497F" w14:textId="77777777" w:rsidR="0013372C" w:rsidRPr="00F77FAE" w:rsidRDefault="0013372C" w:rsidP="0013372C">
            <w:pPr>
              <w:jc w:val="right"/>
              <w:rPr>
                <w:rFonts w:cs="Arial"/>
                <w:b/>
                <w:sz w:val="20"/>
                <w:szCs w:val="20"/>
              </w:rPr>
            </w:pPr>
            <w:r w:rsidRPr="00F77FAE">
              <w:rPr>
                <w:rFonts w:cs="Arial"/>
                <w:b/>
                <w:sz w:val="20"/>
                <w:szCs w:val="20"/>
              </w:rPr>
              <w:t>Modul: DEE1</w:t>
            </w:r>
            <w:r w:rsidR="00753B41" w:rsidRPr="00F77FAE">
              <w:rPr>
                <w:rFonts w:cs="Arial"/>
                <w:b/>
                <w:sz w:val="20"/>
                <w:szCs w:val="20"/>
              </w:rPr>
              <w:t>2</w:t>
            </w:r>
          </w:p>
          <w:p w14:paraId="7AA2870B" w14:textId="77777777" w:rsidR="0013372C" w:rsidRPr="00F77FAE" w:rsidRDefault="0013372C" w:rsidP="0013372C">
            <w:pPr>
              <w:jc w:val="right"/>
              <w:rPr>
                <w:rFonts w:cs="Arial"/>
                <w:b/>
                <w:sz w:val="20"/>
                <w:szCs w:val="20"/>
              </w:rPr>
            </w:pPr>
            <w:r w:rsidRPr="00F77FAE">
              <w:rPr>
                <w:rFonts w:cs="Arial"/>
                <w:b/>
                <w:sz w:val="20"/>
                <w:szCs w:val="20"/>
              </w:rPr>
              <w:t xml:space="preserve">Thesis </w:t>
            </w:r>
          </w:p>
        </w:tc>
      </w:tr>
    </w:tbl>
    <w:p w14:paraId="199FE251" w14:textId="77777777" w:rsidR="00AB2E90" w:rsidRPr="00F77FAE" w:rsidRDefault="00AB2E90" w:rsidP="00E4606C">
      <w:pPr>
        <w:autoSpaceDE w:val="0"/>
        <w:autoSpaceDN w:val="0"/>
        <w:adjustRightInd w:val="0"/>
        <w:rPr>
          <w:rFonts w:cs="Arial"/>
          <w:b/>
          <w:bCs/>
          <w:sz w:val="20"/>
          <w:szCs w:val="20"/>
        </w:rPr>
      </w:pPr>
    </w:p>
    <w:p w14:paraId="25B9EF08" w14:textId="77777777" w:rsidR="009233C5" w:rsidRPr="00F77FAE" w:rsidRDefault="009233C5" w:rsidP="009233C5">
      <w:pPr>
        <w:pStyle w:val="numerierterAbsatz"/>
        <w:suppressAutoHyphens w:val="0"/>
        <w:spacing w:before="0" w:after="0"/>
        <w:rPr>
          <w:rFonts w:ascii="Arial" w:hAnsi="Arial" w:cs="Arial"/>
          <w:b/>
          <w:sz w:val="20"/>
        </w:rPr>
      </w:pPr>
      <w:r w:rsidRPr="00F77FAE">
        <w:rPr>
          <w:rFonts w:ascii="Arial" w:eastAsiaTheme="minorHAnsi" w:hAnsi="Arial" w:cs="Arial"/>
          <w:b/>
          <w:bCs/>
          <w:sz w:val="20"/>
          <w:lang w:eastAsia="en-US"/>
        </w:rPr>
        <w:t>Lehrveranstaltung:</w:t>
      </w:r>
      <w:r w:rsidRPr="00F77FAE">
        <w:rPr>
          <w:rFonts w:ascii="Arial" w:eastAsiaTheme="minorHAnsi" w:hAnsi="Arial" w:cs="Arial"/>
          <w:b/>
          <w:bCs/>
          <w:sz w:val="20"/>
          <w:lang w:eastAsia="en-US"/>
        </w:rPr>
        <w:tab/>
      </w:r>
      <w:r w:rsidRPr="00F77FAE">
        <w:rPr>
          <w:rFonts w:ascii="Arial" w:hAnsi="Arial" w:cs="Arial"/>
          <w:b/>
          <w:sz w:val="20"/>
        </w:rPr>
        <w:t>Master-Thesis</w:t>
      </w:r>
    </w:p>
    <w:p w14:paraId="6913C2D2" w14:textId="77777777" w:rsidR="009233C5" w:rsidRPr="00F77FAE" w:rsidRDefault="009233C5" w:rsidP="009233C5">
      <w:pPr>
        <w:pStyle w:val="numerierterAbsatz"/>
        <w:suppressAutoHyphens w:val="0"/>
        <w:spacing w:before="0" w:after="0"/>
        <w:rPr>
          <w:rFonts w:ascii="Arial" w:hAnsi="Arial" w:cs="Arial"/>
          <w:sz w:val="20"/>
        </w:rPr>
      </w:pPr>
    </w:p>
    <w:p w14:paraId="3625E5FB" w14:textId="77777777" w:rsidR="009233C5" w:rsidRPr="00F77FAE" w:rsidRDefault="009233C5" w:rsidP="009233C5">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Semester:</w:t>
      </w:r>
      <w:r w:rsidRPr="00F77FAE">
        <w:rPr>
          <w:rFonts w:eastAsiaTheme="minorHAnsi" w:cs="Arial"/>
          <w:b/>
          <w:bCs/>
          <w:sz w:val="20"/>
          <w:szCs w:val="20"/>
          <w:lang w:eastAsia="en-US"/>
        </w:rPr>
        <w:tab/>
        <w:t>3</w:t>
      </w:r>
    </w:p>
    <w:p w14:paraId="66F4930A" w14:textId="77777777" w:rsidR="009233C5" w:rsidRPr="00F77FAE" w:rsidRDefault="009233C5" w:rsidP="009233C5">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SWS:</w:t>
      </w:r>
      <w:r w:rsidRPr="00F77FAE">
        <w:rPr>
          <w:rFonts w:eastAsiaTheme="minorHAnsi" w:cs="Arial"/>
          <w:b/>
          <w:bCs/>
          <w:sz w:val="20"/>
          <w:szCs w:val="20"/>
          <w:lang w:eastAsia="en-US"/>
        </w:rPr>
        <w:tab/>
        <w:t>0</w:t>
      </w:r>
    </w:p>
    <w:p w14:paraId="4FB9E410" w14:textId="77777777" w:rsidR="009233C5" w:rsidRPr="00F77FAE" w:rsidRDefault="009233C5" w:rsidP="009233C5">
      <w:pPr>
        <w:autoSpaceDE w:val="0"/>
        <w:autoSpaceDN w:val="0"/>
        <w:adjustRightInd w:val="0"/>
        <w:rPr>
          <w:rFonts w:eastAsiaTheme="minorHAnsi" w:cs="Arial"/>
          <w:b/>
          <w:sz w:val="20"/>
          <w:szCs w:val="20"/>
          <w:lang w:eastAsia="en-US"/>
        </w:rPr>
      </w:pPr>
      <w:r w:rsidRPr="00F77FAE">
        <w:rPr>
          <w:rFonts w:eastAsiaTheme="minorHAnsi" w:cs="Arial"/>
          <w:b/>
          <w:bCs/>
          <w:sz w:val="20"/>
          <w:szCs w:val="20"/>
          <w:lang w:eastAsia="en-US"/>
        </w:rPr>
        <w:t>ECTS:</w:t>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bCs/>
          <w:sz w:val="20"/>
          <w:szCs w:val="20"/>
          <w:lang w:eastAsia="en-US"/>
        </w:rPr>
        <w:tab/>
      </w:r>
      <w:r w:rsidR="000A04E6" w:rsidRPr="00F77FAE">
        <w:rPr>
          <w:rFonts w:eastAsiaTheme="minorHAnsi" w:cs="Arial"/>
          <w:b/>
          <w:bCs/>
          <w:sz w:val="20"/>
          <w:szCs w:val="20"/>
          <w:lang w:eastAsia="en-US"/>
        </w:rPr>
        <w:t>28</w:t>
      </w:r>
    </w:p>
    <w:p w14:paraId="296F1633" w14:textId="77777777" w:rsidR="009233C5" w:rsidRPr="00F77FAE" w:rsidRDefault="009233C5" w:rsidP="009233C5">
      <w:pPr>
        <w:tabs>
          <w:tab w:val="left" w:pos="2127"/>
        </w:tabs>
        <w:autoSpaceDE w:val="0"/>
        <w:autoSpaceDN w:val="0"/>
        <w:adjustRightInd w:val="0"/>
        <w:rPr>
          <w:rFonts w:eastAsiaTheme="minorHAnsi" w:cs="Arial"/>
          <w:b/>
          <w:bCs/>
          <w:sz w:val="20"/>
          <w:szCs w:val="20"/>
          <w:lang w:eastAsia="en-US"/>
        </w:rPr>
      </w:pPr>
    </w:p>
    <w:p w14:paraId="25B37AF2" w14:textId="77777777" w:rsidR="009233C5" w:rsidRPr="00F77FAE" w:rsidRDefault="009233C5" w:rsidP="009233C5">
      <w:pPr>
        <w:autoSpaceDE w:val="0"/>
        <w:autoSpaceDN w:val="0"/>
        <w:adjustRightInd w:val="0"/>
        <w:rPr>
          <w:rFonts w:eastAsiaTheme="minorHAnsi" w:cs="Arial"/>
          <w:sz w:val="20"/>
          <w:szCs w:val="20"/>
          <w:lang w:eastAsia="en-US"/>
        </w:rPr>
      </w:pPr>
    </w:p>
    <w:p w14:paraId="71805646" w14:textId="77777777" w:rsidR="009233C5" w:rsidRPr="00F77FAE" w:rsidRDefault="009233C5" w:rsidP="009233C5">
      <w:pPr>
        <w:ind w:left="2124" w:hanging="2124"/>
        <w:rPr>
          <w:rFonts w:cs="Arial"/>
          <w:sz w:val="20"/>
          <w:szCs w:val="20"/>
        </w:rPr>
      </w:pPr>
      <w:r w:rsidRPr="00F77FAE">
        <w:rPr>
          <w:rFonts w:cs="Arial"/>
          <w:b/>
          <w:bCs/>
          <w:sz w:val="20"/>
          <w:szCs w:val="20"/>
        </w:rPr>
        <w:t>Lehrform:</w:t>
      </w:r>
      <w:r w:rsidRPr="00F77FAE">
        <w:rPr>
          <w:rFonts w:cs="Arial"/>
          <w:b/>
          <w:bCs/>
          <w:sz w:val="20"/>
          <w:szCs w:val="20"/>
        </w:rPr>
        <w:tab/>
      </w:r>
      <w:r w:rsidRPr="00F77FAE">
        <w:rPr>
          <w:rFonts w:cs="Arial"/>
          <w:sz w:val="20"/>
          <w:szCs w:val="20"/>
        </w:rPr>
        <w:t>Praktische Arbeit in einer Abteilung der Hochschule oder eines zugelassenen Unternehmens</w:t>
      </w:r>
    </w:p>
    <w:p w14:paraId="637ABCC1" w14:textId="77777777" w:rsidR="009233C5" w:rsidRPr="00F77FAE" w:rsidRDefault="009233C5" w:rsidP="009233C5">
      <w:pPr>
        <w:autoSpaceDE w:val="0"/>
        <w:autoSpaceDN w:val="0"/>
        <w:adjustRightInd w:val="0"/>
        <w:rPr>
          <w:rFonts w:cs="Arial"/>
          <w:sz w:val="20"/>
          <w:szCs w:val="20"/>
        </w:rPr>
      </w:pPr>
    </w:p>
    <w:p w14:paraId="76A825BB" w14:textId="0CCDB137" w:rsidR="009233C5" w:rsidRPr="00F77FAE" w:rsidRDefault="009233C5" w:rsidP="009233C5">
      <w:pPr>
        <w:autoSpaceDE w:val="0"/>
        <w:autoSpaceDN w:val="0"/>
        <w:adjustRightInd w:val="0"/>
        <w:rPr>
          <w:rFonts w:cs="Arial"/>
          <w:b/>
          <w:sz w:val="20"/>
          <w:szCs w:val="20"/>
        </w:rPr>
      </w:pPr>
      <w:r w:rsidRPr="00F77FAE">
        <w:rPr>
          <w:rFonts w:cs="Arial"/>
          <w:b/>
          <w:bCs/>
          <w:sz w:val="20"/>
          <w:szCs w:val="20"/>
        </w:rPr>
        <w:t>Dozent</w:t>
      </w:r>
      <w:r w:rsidR="00147EF6" w:rsidRPr="00F77FAE">
        <w:rPr>
          <w:rFonts w:cs="Arial"/>
          <w:b/>
          <w:bCs/>
          <w:sz w:val="20"/>
          <w:szCs w:val="20"/>
        </w:rPr>
        <w:t>/i</w:t>
      </w:r>
      <w:r w:rsidRPr="00F77FAE">
        <w:rPr>
          <w:rFonts w:cs="Arial"/>
          <w:b/>
          <w:bCs/>
          <w:sz w:val="20"/>
          <w:szCs w:val="20"/>
        </w:rPr>
        <w:t xml:space="preserve">n: </w:t>
      </w:r>
      <w:r w:rsidRPr="00F77FAE">
        <w:rPr>
          <w:rFonts w:cs="Arial"/>
          <w:b/>
          <w:bCs/>
          <w:sz w:val="20"/>
          <w:szCs w:val="20"/>
        </w:rPr>
        <w:tab/>
      </w:r>
      <w:r w:rsidRPr="00F77FAE">
        <w:rPr>
          <w:rFonts w:cs="Arial"/>
          <w:b/>
          <w:bCs/>
          <w:sz w:val="20"/>
          <w:szCs w:val="20"/>
        </w:rPr>
        <w:tab/>
      </w:r>
      <w:r w:rsidR="000A04E6" w:rsidRPr="00F77FAE">
        <w:rPr>
          <w:rFonts w:cs="Arial"/>
          <w:b/>
          <w:sz w:val="20"/>
          <w:szCs w:val="20"/>
        </w:rPr>
        <w:t>alle Professoren</w:t>
      </w:r>
    </w:p>
    <w:p w14:paraId="2BBC6D2C" w14:textId="77777777" w:rsidR="009233C5" w:rsidRPr="00F77FAE" w:rsidRDefault="009233C5" w:rsidP="009233C5">
      <w:pPr>
        <w:autoSpaceDE w:val="0"/>
        <w:autoSpaceDN w:val="0"/>
        <w:adjustRightInd w:val="0"/>
        <w:rPr>
          <w:rFonts w:cs="Arial"/>
          <w:sz w:val="20"/>
          <w:szCs w:val="20"/>
        </w:rPr>
      </w:pPr>
    </w:p>
    <w:p w14:paraId="70409ABE" w14:textId="77777777" w:rsidR="00FC07DA" w:rsidRPr="00F77FAE" w:rsidRDefault="009233C5" w:rsidP="009233C5">
      <w:pPr>
        <w:ind w:left="2124" w:hanging="2124"/>
        <w:rPr>
          <w:rFonts w:cs="Arial"/>
          <w:b/>
          <w:bCs/>
          <w:sz w:val="20"/>
          <w:szCs w:val="20"/>
        </w:rPr>
      </w:pPr>
      <w:r w:rsidRPr="00F77FAE">
        <w:rPr>
          <w:rFonts w:cs="Arial"/>
          <w:b/>
          <w:bCs/>
          <w:sz w:val="20"/>
          <w:szCs w:val="20"/>
        </w:rPr>
        <w:t>Inhalte:</w:t>
      </w:r>
      <w:r w:rsidRPr="00F77FAE">
        <w:rPr>
          <w:rFonts w:cs="Arial"/>
          <w:b/>
          <w:bCs/>
          <w:sz w:val="20"/>
          <w:szCs w:val="20"/>
        </w:rPr>
        <w:tab/>
      </w:r>
    </w:p>
    <w:p w14:paraId="54A34B40" w14:textId="11EA3837" w:rsidR="00FC07DA" w:rsidRPr="00F77FAE" w:rsidRDefault="009233C5" w:rsidP="00DA39FE">
      <w:pPr>
        <w:pStyle w:val="Listenabsatz"/>
        <w:numPr>
          <w:ilvl w:val="0"/>
          <w:numId w:val="23"/>
        </w:numPr>
        <w:ind w:left="2410" w:hanging="283"/>
        <w:rPr>
          <w:rFonts w:cs="Arial"/>
          <w:sz w:val="20"/>
          <w:szCs w:val="20"/>
        </w:rPr>
      </w:pPr>
      <w:r w:rsidRPr="00F77FAE">
        <w:rPr>
          <w:rFonts w:cs="Arial"/>
          <w:sz w:val="20"/>
          <w:szCs w:val="20"/>
        </w:rPr>
        <w:t>Fragestellung</w:t>
      </w:r>
      <w:r w:rsidR="007074CF" w:rsidRPr="00F77FAE">
        <w:rPr>
          <w:rFonts w:cs="Arial"/>
          <w:sz w:val="20"/>
          <w:szCs w:val="20"/>
        </w:rPr>
        <w:t xml:space="preserve"> und klare Auftragsabgrenzung</w:t>
      </w:r>
      <w:r w:rsidR="00BF6E9F">
        <w:rPr>
          <w:rFonts w:cs="Arial"/>
          <w:sz w:val="20"/>
          <w:szCs w:val="20"/>
        </w:rPr>
        <w:t>;</w:t>
      </w:r>
    </w:p>
    <w:p w14:paraId="5A88FC53" w14:textId="617B5D29" w:rsidR="00FC07DA" w:rsidRPr="00F77FAE" w:rsidRDefault="007074CF" w:rsidP="00DA39FE">
      <w:pPr>
        <w:pStyle w:val="Listenabsatz"/>
        <w:numPr>
          <w:ilvl w:val="0"/>
          <w:numId w:val="23"/>
        </w:numPr>
        <w:ind w:left="2410" w:hanging="283"/>
        <w:rPr>
          <w:rFonts w:cs="Arial"/>
          <w:sz w:val="20"/>
          <w:szCs w:val="20"/>
        </w:rPr>
      </w:pPr>
      <w:r w:rsidRPr="00F77FAE">
        <w:rPr>
          <w:rFonts w:cs="Arial"/>
          <w:sz w:val="20"/>
          <w:szCs w:val="20"/>
        </w:rPr>
        <w:t>plausibles, maßgeschneidertes Vorgehen</w:t>
      </w:r>
      <w:r w:rsidR="00FC07DA" w:rsidRPr="00F77FAE">
        <w:rPr>
          <w:rFonts w:cs="Arial"/>
          <w:sz w:val="20"/>
          <w:szCs w:val="20"/>
        </w:rPr>
        <w:t xml:space="preserve"> und Methodik</w:t>
      </w:r>
      <w:r w:rsidR="00BF6E9F">
        <w:rPr>
          <w:rFonts w:cs="Arial"/>
          <w:sz w:val="20"/>
          <w:szCs w:val="20"/>
        </w:rPr>
        <w:t>;</w:t>
      </w:r>
    </w:p>
    <w:p w14:paraId="00FDB04B" w14:textId="54B1DD29" w:rsidR="00FC07DA" w:rsidRPr="00F77FAE" w:rsidRDefault="007074CF" w:rsidP="00DA39FE">
      <w:pPr>
        <w:pStyle w:val="Listenabsatz"/>
        <w:numPr>
          <w:ilvl w:val="0"/>
          <w:numId w:val="23"/>
        </w:numPr>
        <w:ind w:left="2410" w:hanging="283"/>
        <w:rPr>
          <w:rFonts w:cs="Arial"/>
          <w:sz w:val="20"/>
          <w:szCs w:val="20"/>
        </w:rPr>
      </w:pPr>
      <w:r w:rsidRPr="00F77FAE">
        <w:rPr>
          <w:rFonts w:cs="Arial"/>
          <w:sz w:val="20"/>
          <w:szCs w:val="20"/>
        </w:rPr>
        <w:t>Entwi</w:t>
      </w:r>
      <w:r w:rsidR="00FC07DA" w:rsidRPr="00F77FAE">
        <w:rPr>
          <w:rFonts w:cs="Arial"/>
          <w:sz w:val="20"/>
          <w:szCs w:val="20"/>
        </w:rPr>
        <w:t>cklung und Bewertung der Lösung</w:t>
      </w:r>
      <w:r w:rsidR="00BF6E9F">
        <w:rPr>
          <w:rFonts w:cs="Arial"/>
          <w:sz w:val="20"/>
          <w:szCs w:val="20"/>
        </w:rPr>
        <w:t>;</w:t>
      </w:r>
    </w:p>
    <w:p w14:paraId="3DDBB70E" w14:textId="467E63FB" w:rsidR="00FC07DA" w:rsidRPr="00F77FAE" w:rsidRDefault="007074CF" w:rsidP="00DA39FE">
      <w:pPr>
        <w:pStyle w:val="Listenabsatz"/>
        <w:numPr>
          <w:ilvl w:val="0"/>
          <w:numId w:val="23"/>
        </w:numPr>
        <w:ind w:left="2410" w:hanging="283"/>
        <w:rPr>
          <w:rFonts w:cs="Arial"/>
          <w:sz w:val="20"/>
          <w:szCs w:val="20"/>
        </w:rPr>
      </w:pPr>
      <w:r w:rsidRPr="00F77FAE">
        <w:rPr>
          <w:rFonts w:cs="Arial"/>
          <w:sz w:val="20"/>
          <w:szCs w:val="20"/>
        </w:rPr>
        <w:t>energie-, betriebs-, und/oder ingenieurswirtschaftlich nachvollziehbarer Lösung</w:t>
      </w:r>
      <w:r w:rsidR="00FC07DA" w:rsidRPr="00F77FAE">
        <w:rPr>
          <w:rFonts w:cs="Arial"/>
          <w:sz w:val="20"/>
          <w:szCs w:val="20"/>
        </w:rPr>
        <w:t>en</w:t>
      </w:r>
      <w:r w:rsidR="00BF6E9F">
        <w:rPr>
          <w:rFonts w:cs="Arial"/>
          <w:sz w:val="20"/>
          <w:szCs w:val="20"/>
        </w:rPr>
        <w:t>;</w:t>
      </w:r>
    </w:p>
    <w:p w14:paraId="5BE98D3A" w14:textId="79CE7836" w:rsidR="00FC07DA" w:rsidRPr="00F77FAE" w:rsidRDefault="00FC07DA" w:rsidP="00DA39FE">
      <w:pPr>
        <w:pStyle w:val="Listenabsatz"/>
        <w:numPr>
          <w:ilvl w:val="0"/>
          <w:numId w:val="23"/>
        </w:numPr>
        <w:ind w:left="2410" w:hanging="283"/>
        <w:rPr>
          <w:rFonts w:cs="Arial"/>
          <w:sz w:val="20"/>
          <w:szCs w:val="20"/>
        </w:rPr>
      </w:pPr>
      <w:r w:rsidRPr="00F77FAE">
        <w:rPr>
          <w:rFonts w:cs="Arial"/>
          <w:sz w:val="20"/>
          <w:szCs w:val="20"/>
        </w:rPr>
        <w:t>Auswahl einer Lösung</w:t>
      </w:r>
      <w:r w:rsidR="00BF6E9F">
        <w:rPr>
          <w:rFonts w:cs="Arial"/>
          <w:sz w:val="20"/>
          <w:szCs w:val="20"/>
        </w:rPr>
        <w:t>;</w:t>
      </w:r>
    </w:p>
    <w:p w14:paraId="12B272E0" w14:textId="00E69C44" w:rsidR="00FC07DA" w:rsidRPr="00F77FAE" w:rsidRDefault="00FC07DA" w:rsidP="00DA39FE">
      <w:pPr>
        <w:pStyle w:val="Listenabsatz"/>
        <w:numPr>
          <w:ilvl w:val="0"/>
          <w:numId w:val="23"/>
        </w:numPr>
        <w:ind w:left="2410" w:hanging="283"/>
        <w:rPr>
          <w:rFonts w:cs="Arial"/>
          <w:sz w:val="20"/>
          <w:szCs w:val="20"/>
        </w:rPr>
      </w:pPr>
      <w:r w:rsidRPr="00F77FAE">
        <w:rPr>
          <w:rFonts w:cs="Arial"/>
          <w:sz w:val="20"/>
          <w:szCs w:val="20"/>
        </w:rPr>
        <w:t>Implikationen Umsetzung</w:t>
      </w:r>
      <w:r w:rsidR="00BF6E9F">
        <w:rPr>
          <w:rFonts w:cs="Arial"/>
          <w:sz w:val="20"/>
          <w:szCs w:val="20"/>
        </w:rPr>
        <w:t>;</w:t>
      </w:r>
    </w:p>
    <w:p w14:paraId="5573E5B6" w14:textId="2A059EDE" w:rsidR="00FC07DA" w:rsidRPr="00F77FAE" w:rsidRDefault="00FC07DA" w:rsidP="00DA39FE">
      <w:pPr>
        <w:pStyle w:val="Listenabsatz"/>
        <w:numPr>
          <w:ilvl w:val="0"/>
          <w:numId w:val="23"/>
        </w:numPr>
        <w:ind w:left="2410" w:hanging="283"/>
        <w:rPr>
          <w:rFonts w:cs="Arial"/>
          <w:sz w:val="20"/>
          <w:szCs w:val="20"/>
        </w:rPr>
      </w:pPr>
      <w:r w:rsidRPr="00F77FAE">
        <w:rPr>
          <w:rFonts w:cs="Arial"/>
          <w:sz w:val="20"/>
          <w:szCs w:val="20"/>
        </w:rPr>
        <w:t>Verantwortung</w:t>
      </w:r>
      <w:r w:rsidR="00BF6E9F">
        <w:rPr>
          <w:rFonts w:cs="Arial"/>
          <w:sz w:val="20"/>
          <w:szCs w:val="20"/>
        </w:rPr>
        <w:t>;</w:t>
      </w:r>
    </w:p>
    <w:p w14:paraId="76B4FCBC" w14:textId="34AC6D09" w:rsidR="009233C5" w:rsidRPr="00F77FAE" w:rsidRDefault="009233C5" w:rsidP="00DA39FE">
      <w:pPr>
        <w:pStyle w:val="Listenabsatz"/>
        <w:numPr>
          <w:ilvl w:val="0"/>
          <w:numId w:val="23"/>
        </w:numPr>
        <w:ind w:left="2410" w:hanging="283"/>
        <w:rPr>
          <w:rFonts w:cs="Arial"/>
          <w:sz w:val="20"/>
          <w:szCs w:val="20"/>
        </w:rPr>
      </w:pPr>
      <w:r w:rsidRPr="00F77FAE">
        <w:rPr>
          <w:rFonts w:cs="Arial"/>
          <w:sz w:val="20"/>
          <w:szCs w:val="20"/>
        </w:rPr>
        <w:t>Dokumentation</w:t>
      </w:r>
      <w:r w:rsidR="00BF6E9F">
        <w:rPr>
          <w:rFonts w:cs="Arial"/>
          <w:sz w:val="20"/>
          <w:szCs w:val="20"/>
        </w:rPr>
        <w:t>.</w:t>
      </w:r>
    </w:p>
    <w:p w14:paraId="1850AAA4" w14:textId="77777777" w:rsidR="009233C5" w:rsidRPr="00F77FAE" w:rsidRDefault="009233C5" w:rsidP="009233C5">
      <w:pPr>
        <w:autoSpaceDE w:val="0"/>
        <w:autoSpaceDN w:val="0"/>
        <w:adjustRightInd w:val="0"/>
        <w:rPr>
          <w:rFonts w:cs="Arial"/>
          <w:b/>
          <w:bCs/>
          <w:sz w:val="20"/>
          <w:szCs w:val="20"/>
        </w:rPr>
      </w:pPr>
    </w:p>
    <w:p w14:paraId="69AF103F" w14:textId="77777777" w:rsidR="009233C5" w:rsidRPr="00F77FAE" w:rsidRDefault="009233C5" w:rsidP="009233C5">
      <w:pPr>
        <w:autoSpaceDE w:val="0"/>
        <w:autoSpaceDN w:val="0"/>
        <w:adjustRightInd w:val="0"/>
        <w:rPr>
          <w:rFonts w:cs="Arial"/>
          <w:b/>
          <w:bCs/>
          <w:sz w:val="20"/>
          <w:szCs w:val="20"/>
        </w:rPr>
      </w:pPr>
      <w:r w:rsidRPr="00F77FAE">
        <w:rPr>
          <w:rFonts w:cs="Arial"/>
          <w:b/>
          <w:bCs/>
          <w:sz w:val="20"/>
          <w:szCs w:val="20"/>
        </w:rPr>
        <w:t>Skripte/Medien:</w:t>
      </w:r>
      <w:r w:rsidRPr="00F77FAE">
        <w:rPr>
          <w:rFonts w:cs="Arial"/>
          <w:b/>
          <w:bCs/>
          <w:sz w:val="20"/>
          <w:szCs w:val="20"/>
        </w:rPr>
        <w:tab/>
      </w:r>
    </w:p>
    <w:p w14:paraId="7C0F2357" w14:textId="77777777" w:rsidR="000A04E6" w:rsidRPr="00F77FAE" w:rsidRDefault="000A04E6" w:rsidP="009233C5">
      <w:pPr>
        <w:autoSpaceDE w:val="0"/>
        <w:autoSpaceDN w:val="0"/>
        <w:adjustRightInd w:val="0"/>
        <w:rPr>
          <w:rFonts w:cs="Arial"/>
          <w:sz w:val="20"/>
          <w:szCs w:val="20"/>
        </w:rPr>
      </w:pPr>
    </w:p>
    <w:p w14:paraId="6BCBB45E" w14:textId="77777777" w:rsidR="009233C5" w:rsidRPr="00F77FAE" w:rsidRDefault="009233C5" w:rsidP="009233C5">
      <w:pPr>
        <w:autoSpaceDE w:val="0"/>
        <w:autoSpaceDN w:val="0"/>
        <w:adjustRightInd w:val="0"/>
        <w:rPr>
          <w:rFonts w:cs="Arial"/>
          <w:bCs/>
          <w:sz w:val="20"/>
          <w:szCs w:val="20"/>
        </w:rPr>
      </w:pPr>
      <w:r w:rsidRPr="00F77FAE">
        <w:rPr>
          <w:rFonts w:cs="Arial"/>
          <w:b/>
          <w:bCs/>
          <w:sz w:val="20"/>
          <w:szCs w:val="20"/>
        </w:rPr>
        <w:t xml:space="preserve">Literatur: </w:t>
      </w:r>
      <w:r w:rsidRPr="00F77FAE">
        <w:rPr>
          <w:rFonts w:cs="Arial"/>
          <w:b/>
          <w:bCs/>
          <w:sz w:val="20"/>
          <w:szCs w:val="20"/>
        </w:rPr>
        <w:tab/>
      </w:r>
      <w:r w:rsidRPr="00F77FAE">
        <w:rPr>
          <w:rFonts w:cs="Arial"/>
          <w:b/>
          <w:bCs/>
          <w:sz w:val="20"/>
          <w:szCs w:val="20"/>
        </w:rPr>
        <w:tab/>
      </w:r>
    </w:p>
    <w:p w14:paraId="00D36C6B" w14:textId="77777777" w:rsidR="0013372C" w:rsidRPr="00F77FAE" w:rsidRDefault="0013372C" w:rsidP="00E4606C">
      <w:pPr>
        <w:autoSpaceDE w:val="0"/>
        <w:autoSpaceDN w:val="0"/>
        <w:adjustRightInd w:val="0"/>
        <w:rPr>
          <w:rFonts w:cs="Arial"/>
          <w:b/>
          <w:bCs/>
          <w:sz w:val="20"/>
          <w:szCs w:val="20"/>
        </w:rPr>
      </w:pPr>
    </w:p>
    <w:p w14:paraId="49F2F87F" w14:textId="77777777" w:rsidR="0013372C" w:rsidRPr="00F77FAE" w:rsidRDefault="0013372C" w:rsidP="00E4606C">
      <w:pPr>
        <w:autoSpaceDE w:val="0"/>
        <w:autoSpaceDN w:val="0"/>
        <w:adjustRightInd w:val="0"/>
        <w:rPr>
          <w:rFonts w:cs="Arial"/>
          <w:b/>
          <w:bCs/>
          <w:sz w:val="20"/>
          <w:szCs w:val="20"/>
        </w:rPr>
      </w:pPr>
    </w:p>
    <w:p w14:paraId="0933FFC0" w14:textId="77777777" w:rsidR="000A04E6" w:rsidRPr="00F77FAE" w:rsidRDefault="000A04E6">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9233C5" w:rsidRPr="00F77FAE" w14:paraId="560E5007" w14:textId="77777777" w:rsidTr="00CF3B13">
        <w:tc>
          <w:tcPr>
            <w:tcW w:w="2812" w:type="dxa"/>
            <w:shd w:val="clear" w:color="auto" w:fill="C0C0C0"/>
          </w:tcPr>
          <w:p w14:paraId="2AE71F00" w14:textId="77777777" w:rsidR="009233C5" w:rsidRPr="00F77FAE" w:rsidRDefault="009233C5" w:rsidP="00CF3B13">
            <w:pPr>
              <w:rPr>
                <w:rFonts w:cs="Arial"/>
                <w:b/>
                <w:sz w:val="20"/>
                <w:szCs w:val="20"/>
              </w:rPr>
            </w:pPr>
            <w:r w:rsidRPr="00F77FAE">
              <w:rPr>
                <w:rFonts w:cs="Arial"/>
                <w:b/>
                <w:sz w:val="20"/>
                <w:szCs w:val="20"/>
              </w:rPr>
              <w:lastRenderedPageBreak/>
              <w:t>HS Reutlingen</w:t>
            </w:r>
          </w:p>
          <w:p w14:paraId="7F9D09F4" w14:textId="77777777" w:rsidR="009233C5" w:rsidRPr="00F77FAE" w:rsidRDefault="009233C5" w:rsidP="00CF3B13">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4693D65E" w14:textId="77777777" w:rsidR="009233C5" w:rsidRPr="00F77FAE" w:rsidRDefault="009233C5" w:rsidP="00CF3B13">
            <w:pPr>
              <w:jc w:val="center"/>
              <w:rPr>
                <w:rFonts w:cs="Arial"/>
                <w:b/>
                <w:sz w:val="20"/>
                <w:szCs w:val="20"/>
              </w:rPr>
            </w:pPr>
            <w:r w:rsidRPr="00F77FAE">
              <w:rPr>
                <w:rFonts w:cs="Arial"/>
                <w:b/>
                <w:sz w:val="20"/>
                <w:szCs w:val="20"/>
              </w:rPr>
              <w:t>Modulkatalog DEE Master</w:t>
            </w:r>
          </w:p>
          <w:p w14:paraId="3093B063" w14:textId="518E6CBF" w:rsidR="009233C5" w:rsidRPr="00F77FAE" w:rsidRDefault="009233C5" w:rsidP="00CF3B13">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2CE29072" w14:textId="77777777" w:rsidR="009233C5" w:rsidRPr="00F77FAE" w:rsidRDefault="009233C5" w:rsidP="00CF3B13">
            <w:pPr>
              <w:jc w:val="right"/>
              <w:rPr>
                <w:rFonts w:cs="Arial"/>
                <w:b/>
                <w:sz w:val="20"/>
                <w:szCs w:val="20"/>
              </w:rPr>
            </w:pPr>
            <w:r w:rsidRPr="00F77FAE">
              <w:rPr>
                <w:rFonts w:cs="Arial"/>
                <w:b/>
                <w:sz w:val="20"/>
                <w:szCs w:val="20"/>
              </w:rPr>
              <w:t>Modul: DEE1</w:t>
            </w:r>
            <w:r w:rsidR="00753B41" w:rsidRPr="00F77FAE">
              <w:rPr>
                <w:rFonts w:cs="Arial"/>
                <w:b/>
                <w:sz w:val="20"/>
                <w:szCs w:val="20"/>
              </w:rPr>
              <w:t>2</w:t>
            </w:r>
          </w:p>
          <w:p w14:paraId="0ACC2E06" w14:textId="77777777" w:rsidR="009233C5" w:rsidRPr="00F77FAE" w:rsidRDefault="009233C5" w:rsidP="00CF3B13">
            <w:pPr>
              <w:jc w:val="right"/>
              <w:rPr>
                <w:rFonts w:cs="Arial"/>
                <w:b/>
                <w:sz w:val="20"/>
                <w:szCs w:val="20"/>
              </w:rPr>
            </w:pPr>
            <w:r w:rsidRPr="00F77FAE">
              <w:rPr>
                <w:rFonts w:cs="Arial"/>
                <w:b/>
                <w:sz w:val="20"/>
                <w:szCs w:val="20"/>
              </w:rPr>
              <w:t xml:space="preserve">Thesis </w:t>
            </w:r>
          </w:p>
        </w:tc>
      </w:tr>
    </w:tbl>
    <w:p w14:paraId="7E21110E" w14:textId="77777777" w:rsidR="00AB2E90" w:rsidRPr="00F77FAE" w:rsidRDefault="00AB2E90" w:rsidP="00E4606C">
      <w:pPr>
        <w:autoSpaceDE w:val="0"/>
        <w:autoSpaceDN w:val="0"/>
        <w:adjustRightInd w:val="0"/>
        <w:rPr>
          <w:rFonts w:cs="Arial"/>
          <w:b/>
          <w:bCs/>
          <w:sz w:val="20"/>
          <w:szCs w:val="20"/>
        </w:rPr>
      </w:pPr>
    </w:p>
    <w:p w14:paraId="5598313B" w14:textId="77777777" w:rsidR="00D772C1" w:rsidRPr="00F77FAE" w:rsidRDefault="00D772C1" w:rsidP="00D772C1">
      <w:pPr>
        <w:autoSpaceDE w:val="0"/>
        <w:autoSpaceDN w:val="0"/>
        <w:adjustRightInd w:val="0"/>
        <w:rPr>
          <w:rFonts w:cs="Arial"/>
          <w:b/>
          <w:bCs/>
          <w:sz w:val="20"/>
          <w:szCs w:val="20"/>
        </w:rPr>
      </w:pPr>
      <w:r w:rsidRPr="00F77FAE">
        <w:rPr>
          <w:rFonts w:cs="Arial"/>
          <w:b/>
          <w:bCs/>
          <w:sz w:val="20"/>
          <w:szCs w:val="20"/>
        </w:rPr>
        <w:t>Lehrveranstaltung:</w:t>
      </w:r>
      <w:r w:rsidRPr="00F77FAE">
        <w:rPr>
          <w:rFonts w:cs="Arial"/>
          <w:b/>
          <w:bCs/>
          <w:sz w:val="20"/>
          <w:szCs w:val="20"/>
        </w:rPr>
        <w:tab/>
        <w:t>Kolloquium Master-Thesis</w:t>
      </w:r>
    </w:p>
    <w:p w14:paraId="4AA59B0B" w14:textId="77777777" w:rsidR="00D772C1" w:rsidRPr="00F77FAE" w:rsidRDefault="00D772C1" w:rsidP="00D772C1">
      <w:pPr>
        <w:autoSpaceDE w:val="0"/>
        <w:autoSpaceDN w:val="0"/>
        <w:adjustRightInd w:val="0"/>
        <w:rPr>
          <w:rFonts w:cs="Arial"/>
          <w:b/>
          <w:bCs/>
          <w:sz w:val="20"/>
          <w:szCs w:val="20"/>
        </w:rPr>
      </w:pPr>
    </w:p>
    <w:p w14:paraId="4E39E371" w14:textId="77777777" w:rsidR="00D772C1" w:rsidRPr="00F77FAE" w:rsidRDefault="00D772C1" w:rsidP="00D772C1">
      <w:pPr>
        <w:autoSpaceDE w:val="0"/>
        <w:autoSpaceDN w:val="0"/>
        <w:adjustRightInd w:val="0"/>
        <w:rPr>
          <w:rFonts w:cs="Arial"/>
          <w:b/>
          <w:bCs/>
          <w:sz w:val="20"/>
          <w:szCs w:val="20"/>
        </w:rPr>
      </w:pPr>
      <w:r w:rsidRPr="00F77FAE">
        <w:rPr>
          <w:rFonts w:cs="Arial"/>
          <w:b/>
          <w:bCs/>
          <w:sz w:val="20"/>
          <w:szCs w:val="20"/>
        </w:rPr>
        <w:t xml:space="preserve">Semester: </w:t>
      </w:r>
      <w:r w:rsidRPr="00F77FAE">
        <w:rPr>
          <w:rFonts w:cs="Arial"/>
          <w:b/>
          <w:bCs/>
          <w:sz w:val="20"/>
          <w:szCs w:val="20"/>
        </w:rPr>
        <w:tab/>
      </w:r>
      <w:r w:rsidRPr="00F77FAE">
        <w:rPr>
          <w:rFonts w:cs="Arial"/>
          <w:b/>
          <w:bCs/>
          <w:sz w:val="20"/>
          <w:szCs w:val="20"/>
        </w:rPr>
        <w:tab/>
        <w:t>3</w:t>
      </w:r>
    </w:p>
    <w:p w14:paraId="1DD735DA" w14:textId="77777777" w:rsidR="00D772C1" w:rsidRPr="00F77FAE" w:rsidRDefault="00D772C1" w:rsidP="00D772C1">
      <w:pPr>
        <w:autoSpaceDE w:val="0"/>
        <w:autoSpaceDN w:val="0"/>
        <w:adjustRightInd w:val="0"/>
        <w:rPr>
          <w:rFonts w:cs="Arial"/>
          <w:b/>
          <w:bCs/>
          <w:sz w:val="20"/>
          <w:szCs w:val="20"/>
        </w:rPr>
      </w:pPr>
      <w:r w:rsidRPr="00F77FAE">
        <w:rPr>
          <w:rFonts w:cs="Arial"/>
          <w:b/>
          <w:bCs/>
          <w:sz w:val="20"/>
          <w:szCs w:val="20"/>
        </w:rPr>
        <w:t>SWS:</w:t>
      </w:r>
      <w:r w:rsidRPr="00F77FAE">
        <w:rPr>
          <w:rFonts w:cs="Arial"/>
          <w:b/>
          <w:bCs/>
          <w:sz w:val="20"/>
          <w:szCs w:val="20"/>
        </w:rPr>
        <w:tab/>
      </w:r>
      <w:r w:rsidRPr="00F77FAE">
        <w:rPr>
          <w:rFonts w:cs="Arial"/>
          <w:b/>
          <w:bCs/>
          <w:sz w:val="20"/>
          <w:szCs w:val="20"/>
        </w:rPr>
        <w:tab/>
      </w:r>
      <w:r w:rsidRPr="00F77FAE">
        <w:rPr>
          <w:rFonts w:cs="Arial"/>
          <w:b/>
          <w:bCs/>
          <w:sz w:val="20"/>
          <w:szCs w:val="20"/>
        </w:rPr>
        <w:tab/>
        <w:t>0</w:t>
      </w:r>
    </w:p>
    <w:p w14:paraId="6439B0D4" w14:textId="77777777" w:rsidR="00D772C1" w:rsidRPr="00F77FAE" w:rsidRDefault="00D772C1" w:rsidP="00D772C1">
      <w:pPr>
        <w:autoSpaceDE w:val="0"/>
        <w:autoSpaceDN w:val="0"/>
        <w:adjustRightInd w:val="0"/>
        <w:rPr>
          <w:rFonts w:eastAsiaTheme="minorHAnsi" w:cs="Arial"/>
          <w:b/>
          <w:bCs/>
          <w:sz w:val="20"/>
          <w:szCs w:val="20"/>
          <w:lang w:eastAsia="en-US"/>
        </w:rPr>
      </w:pPr>
      <w:r w:rsidRPr="00F77FAE">
        <w:rPr>
          <w:rFonts w:cs="Arial"/>
          <w:b/>
          <w:bCs/>
          <w:sz w:val="20"/>
          <w:szCs w:val="20"/>
        </w:rPr>
        <w:t>ECTS:</w:t>
      </w:r>
      <w:r w:rsidRPr="00F77FAE">
        <w:rPr>
          <w:rFonts w:cs="Arial"/>
          <w:b/>
          <w:bCs/>
          <w:sz w:val="20"/>
          <w:szCs w:val="20"/>
        </w:rPr>
        <w:tab/>
      </w:r>
      <w:r w:rsidRPr="00F77FAE">
        <w:rPr>
          <w:rFonts w:cs="Arial"/>
          <w:b/>
          <w:bCs/>
          <w:sz w:val="20"/>
          <w:szCs w:val="20"/>
        </w:rPr>
        <w:tab/>
      </w:r>
      <w:r w:rsidRPr="00F77FAE">
        <w:rPr>
          <w:rFonts w:cs="Arial"/>
          <w:b/>
          <w:bCs/>
          <w:sz w:val="20"/>
          <w:szCs w:val="20"/>
        </w:rPr>
        <w:tab/>
      </w:r>
      <w:r w:rsidR="000A04E6" w:rsidRPr="00F77FAE">
        <w:rPr>
          <w:rFonts w:cs="Arial"/>
          <w:b/>
          <w:bCs/>
          <w:sz w:val="20"/>
          <w:szCs w:val="20"/>
        </w:rPr>
        <w:t>2</w:t>
      </w:r>
    </w:p>
    <w:p w14:paraId="14419D8B" w14:textId="77777777" w:rsidR="00D772C1" w:rsidRPr="00F77FAE" w:rsidRDefault="00D772C1" w:rsidP="00D772C1">
      <w:pPr>
        <w:autoSpaceDE w:val="0"/>
        <w:autoSpaceDN w:val="0"/>
        <w:adjustRightInd w:val="0"/>
        <w:rPr>
          <w:rFonts w:cs="Arial"/>
          <w:b/>
          <w:bCs/>
          <w:sz w:val="20"/>
          <w:szCs w:val="20"/>
        </w:rPr>
      </w:pPr>
    </w:p>
    <w:p w14:paraId="34459FE2" w14:textId="4D7267D1" w:rsidR="00D772C1" w:rsidRPr="00F77FAE" w:rsidRDefault="00D772C1" w:rsidP="00D772C1">
      <w:pPr>
        <w:autoSpaceDE w:val="0"/>
        <w:autoSpaceDN w:val="0"/>
        <w:adjustRightInd w:val="0"/>
        <w:rPr>
          <w:rFonts w:cs="Arial"/>
          <w:b/>
          <w:bCs/>
          <w:sz w:val="20"/>
          <w:szCs w:val="20"/>
        </w:rPr>
      </w:pPr>
      <w:r w:rsidRPr="00F77FAE">
        <w:rPr>
          <w:rFonts w:cs="Arial"/>
          <w:b/>
          <w:bCs/>
          <w:sz w:val="20"/>
          <w:szCs w:val="20"/>
        </w:rPr>
        <w:t>Lehrform:</w:t>
      </w:r>
      <w:r w:rsidR="003B39DA" w:rsidRPr="00F77FAE">
        <w:rPr>
          <w:rFonts w:cs="Arial"/>
          <w:b/>
          <w:bCs/>
          <w:sz w:val="20"/>
          <w:szCs w:val="20"/>
        </w:rPr>
        <w:tab/>
      </w:r>
      <w:r w:rsidR="003B39DA" w:rsidRPr="00F77FAE">
        <w:rPr>
          <w:rFonts w:cs="Arial"/>
          <w:b/>
          <w:bCs/>
          <w:sz w:val="20"/>
          <w:szCs w:val="20"/>
        </w:rPr>
        <w:tab/>
      </w:r>
      <w:r w:rsidR="003B39DA" w:rsidRPr="00F77FAE">
        <w:rPr>
          <w:rFonts w:cs="Arial"/>
          <w:bCs/>
          <w:sz w:val="20"/>
          <w:szCs w:val="20"/>
        </w:rPr>
        <w:t>Präsentation der Master-Arbeit vor Betreuer und Fachpublikum</w:t>
      </w:r>
    </w:p>
    <w:p w14:paraId="6E137864" w14:textId="77777777" w:rsidR="00D772C1" w:rsidRPr="00F77FAE" w:rsidRDefault="00D772C1" w:rsidP="00D772C1">
      <w:pPr>
        <w:autoSpaceDE w:val="0"/>
        <w:autoSpaceDN w:val="0"/>
        <w:adjustRightInd w:val="0"/>
        <w:rPr>
          <w:rFonts w:cs="Arial"/>
          <w:b/>
          <w:bCs/>
          <w:sz w:val="20"/>
          <w:szCs w:val="20"/>
        </w:rPr>
      </w:pPr>
    </w:p>
    <w:p w14:paraId="7BFE859E" w14:textId="71217B63" w:rsidR="00D772C1" w:rsidRPr="00F77FAE" w:rsidRDefault="00D772C1" w:rsidP="00D772C1">
      <w:pPr>
        <w:autoSpaceDE w:val="0"/>
        <w:autoSpaceDN w:val="0"/>
        <w:adjustRightInd w:val="0"/>
        <w:rPr>
          <w:rFonts w:cs="Arial"/>
          <w:b/>
          <w:sz w:val="20"/>
          <w:szCs w:val="20"/>
        </w:rPr>
      </w:pPr>
      <w:r w:rsidRPr="00F77FAE">
        <w:rPr>
          <w:rFonts w:cs="Arial"/>
          <w:b/>
          <w:bCs/>
          <w:sz w:val="20"/>
          <w:szCs w:val="20"/>
        </w:rPr>
        <w:t>Dozent</w:t>
      </w:r>
      <w:r w:rsidR="00147EF6" w:rsidRPr="00F77FAE">
        <w:rPr>
          <w:rFonts w:cs="Arial"/>
          <w:b/>
          <w:bCs/>
          <w:sz w:val="20"/>
          <w:szCs w:val="20"/>
        </w:rPr>
        <w:t>/i</w:t>
      </w:r>
      <w:r w:rsidRPr="00F77FAE">
        <w:rPr>
          <w:rFonts w:cs="Arial"/>
          <w:b/>
          <w:bCs/>
          <w:sz w:val="20"/>
          <w:szCs w:val="20"/>
        </w:rPr>
        <w:t>n:</w:t>
      </w:r>
      <w:r w:rsidRPr="00F77FAE">
        <w:rPr>
          <w:rFonts w:cs="Arial"/>
          <w:b/>
          <w:bCs/>
          <w:sz w:val="20"/>
          <w:szCs w:val="20"/>
        </w:rPr>
        <w:tab/>
      </w:r>
      <w:r w:rsidRPr="00F77FAE">
        <w:rPr>
          <w:rFonts w:cs="Arial"/>
          <w:b/>
          <w:bCs/>
          <w:sz w:val="20"/>
          <w:szCs w:val="20"/>
        </w:rPr>
        <w:tab/>
      </w:r>
      <w:r w:rsidRPr="00F77FAE">
        <w:rPr>
          <w:rFonts w:cs="Arial"/>
          <w:b/>
          <w:sz w:val="20"/>
          <w:szCs w:val="20"/>
        </w:rPr>
        <w:t>alle Professoren</w:t>
      </w:r>
    </w:p>
    <w:p w14:paraId="6E58F0D0" w14:textId="77777777" w:rsidR="00D772C1" w:rsidRPr="00F77FAE" w:rsidRDefault="00D772C1" w:rsidP="00D772C1">
      <w:pPr>
        <w:autoSpaceDE w:val="0"/>
        <w:autoSpaceDN w:val="0"/>
        <w:adjustRightInd w:val="0"/>
        <w:rPr>
          <w:rFonts w:cs="Arial"/>
          <w:sz w:val="20"/>
          <w:szCs w:val="20"/>
        </w:rPr>
      </w:pPr>
    </w:p>
    <w:p w14:paraId="4C0320FB" w14:textId="77777777" w:rsidR="00FC07DA" w:rsidRPr="00F77FAE" w:rsidRDefault="00FC07DA" w:rsidP="00FC07DA">
      <w:pPr>
        <w:ind w:left="2124" w:hanging="2124"/>
        <w:rPr>
          <w:rFonts w:cs="Arial"/>
          <w:b/>
          <w:bCs/>
          <w:sz w:val="20"/>
          <w:szCs w:val="20"/>
        </w:rPr>
      </w:pPr>
      <w:r w:rsidRPr="00F77FAE">
        <w:rPr>
          <w:rFonts w:cs="Arial"/>
          <w:b/>
          <w:bCs/>
          <w:sz w:val="20"/>
          <w:szCs w:val="20"/>
        </w:rPr>
        <w:t>Inhalte:</w:t>
      </w:r>
      <w:r w:rsidRPr="00F77FAE">
        <w:rPr>
          <w:rFonts w:cs="Arial"/>
          <w:b/>
          <w:bCs/>
          <w:sz w:val="20"/>
          <w:szCs w:val="20"/>
        </w:rPr>
        <w:tab/>
      </w:r>
    </w:p>
    <w:p w14:paraId="2F151440" w14:textId="68FAC20D" w:rsidR="00FC07DA" w:rsidRPr="00F77FAE" w:rsidRDefault="00FC07DA" w:rsidP="00DA39FE">
      <w:pPr>
        <w:pStyle w:val="Listenabsatz"/>
        <w:numPr>
          <w:ilvl w:val="0"/>
          <w:numId w:val="23"/>
        </w:numPr>
        <w:ind w:left="2410" w:hanging="283"/>
        <w:rPr>
          <w:rFonts w:cs="Arial"/>
          <w:sz w:val="20"/>
          <w:szCs w:val="20"/>
        </w:rPr>
      </w:pPr>
      <w:r w:rsidRPr="00F77FAE">
        <w:rPr>
          <w:rFonts w:cs="Arial"/>
          <w:sz w:val="20"/>
          <w:szCs w:val="20"/>
        </w:rPr>
        <w:t>Fragestellung und klare Auftragsabgrenzung</w:t>
      </w:r>
      <w:r w:rsidR="007956BD">
        <w:rPr>
          <w:rFonts w:cs="Arial"/>
          <w:sz w:val="20"/>
          <w:szCs w:val="20"/>
        </w:rPr>
        <w:t>;</w:t>
      </w:r>
    </w:p>
    <w:p w14:paraId="56B6B7A3" w14:textId="76F36B46" w:rsidR="00FC07DA" w:rsidRPr="00F77FAE" w:rsidRDefault="00FC07DA" w:rsidP="00DA39FE">
      <w:pPr>
        <w:pStyle w:val="Listenabsatz"/>
        <w:numPr>
          <w:ilvl w:val="0"/>
          <w:numId w:val="23"/>
        </w:numPr>
        <w:ind w:left="2410" w:hanging="283"/>
        <w:rPr>
          <w:rFonts w:cs="Arial"/>
          <w:sz w:val="20"/>
          <w:szCs w:val="20"/>
        </w:rPr>
      </w:pPr>
      <w:r w:rsidRPr="00F77FAE">
        <w:rPr>
          <w:rFonts w:cs="Arial"/>
          <w:sz w:val="20"/>
          <w:szCs w:val="20"/>
        </w:rPr>
        <w:t>plausibles, maßgeschneidertes Vorgehen und Methodik</w:t>
      </w:r>
      <w:r w:rsidR="007956BD">
        <w:rPr>
          <w:rFonts w:cs="Arial"/>
          <w:sz w:val="20"/>
          <w:szCs w:val="20"/>
        </w:rPr>
        <w:t>;</w:t>
      </w:r>
    </w:p>
    <w:p w14:paraId="3AAFC0A2" w14:textId="7367549D" w:rsidR="00FC07DA" w:rsidRPr="00F77FAE" w:rsidRDefault="00FC07DA" w:rsidP="00DA39FE">
      <w:pPr>
        <w:pStyle w:val="Listenabsatz"/>
        <w:numPr>
          <w:ilvl w:val="0"/>
          <w:numId w:val="23"/>
        </w:numPr>
        <w:ind w:left="2410" w:hanging="283"/>
        <w:rPr>
          <w:rFonts w:cs="Arial"/>
          <w:sz w:val="20"/>
          <w:szCs w:val="20"/>
        </w:rPr>
      </w:pPr>
      <w:r w:rsidRPr="00F77FAE">
        <w:rPr>
          <w:rFonts w:cs="Arial"/>
          <w:sz w:val="20"/>
          <w:szCs w:val="20"/>
        </w:rPr>
        <w:t>Entwicklung und Bewertung der Lösung</w:t>
      </w:r>
      <w:r w:rsidR="007956BD">
        <w:rPr>
          <w:rFonts w:cs="Arial"/>
          <w:sz w:val="20"/>
          <w:szCs w:val="20"/>
        </w:rPr>
        <w:t>;</w:t>
      </w:r>
    </w:p>
    <w:p w14:paraId="037DC738" w14:textId="5E25F25C" w:rsidR="00FC07DA" w:rsidRPr="00F77FAE" w:rsidRDefault="00FC07DA" w:rsidP="00DA39FE">
      <w:pPr>
        <w:pStyle w:val="Listenabsatz"/>
        <w:numPr>
          <w:ilvl w:val="0"/>
          <w:numId w:val="23"/>
        </w:numPr>
        <w:ind w:left="2410" w:hanging="283"/>
        <w:rPr>
          <w:rFonts w:cs="Arial"/>
          <w:sz w:val="20"/>
          <w:szCs w:val="20"/>
        </w:rPr>
      </w:pPr>
      <w:r w:rsidRPr="00F77FAE">
        <w:rPr>
          <w:rFonts w:cs="Arial"/>
          <w:sz w:val="20"/>
          <w:szCs w:val="20"/>
        </w:rPr>
        <w:t>energie-, betriebs-, und/oder ingenieurswirtschaftlich nachvollziehbarer Lösungen</w:t>
      </w:r>
      <w:r w:rsidR="007956BD">
        <w:rPr>
          <w:rFonts w:cs="Arial"/>
          <w:sz w:val="20"/>
          <w:szCs w:val="20"/>
        </w:rPr>
        <w:t>;</w:t>
      </w:r>
    </w:p>
    <w:p w14:paraId="0B5063F2" w14:textId="70CF9FD7" w:rsidR="00FC07DA" w:rsidRPr="00F77FAE" w:rsidRDefault="00FC07DA" w:rsidP="00DA39FE">
      <w:pPr>
        <w:pStyle w:val="Listenabsatz"/>
        <w:numPr>
          <w:ilvl w:val="0"/>
          <w:numId w:val="23"/>
        </w:numPr>
        <w:ind w:left="2410" w:hanging="283"/>
        <w:rPr>
          <w:rFonts w:cs="Arial"/>
          <w:sz w:val="20"/>
          <w:szCs w:val="20"/>
        </w:rPr>
      </w:pPr>
      <w:r w:rsidRPr="00F77FAE">
        <w:rPr>
          <w:rFonts w:cs="Arial"/>
          <w:sz w:val="20"/>
          <w:szCs w:val="20"/>
        </w:rPr>
        <w:t>Auswahl einer Lösung</w:t>
      </w:r>
      <w:r w:rsidR="007956BD">
        <w:rPr>
          <w:rFonts w:cs="Arial"/>
          <w:sz w:val="20"/>
          <w:szCs w:val="20"/>
        </w:rPr>
        <w:t>;</w:t>
      </w:r>
    </w:p>
    <w:p w14:paraId="26170206" w14:textId="6833F4F0" w:rsidR="00FC07DA" w:rsidRPr="00F77FAE" w:rsidRDefault="00FC07DA" w:rsidP="00DA39FE">
      <w:pPr>
        <w:pStyle w:val="Listenabsatz"/>
        <w:numPr>
          <w:ilvl w:val="0"/>
          <w:numId w:val="23"/>
        </w:numPr>
        <w:ind w:left="2410" w:hanging="283"/>
        <w:rPr>
          <w:rFonts w:cs="Arial"/>
          <w:sz w:val="20"/>
          <w:szCs w:val="20"/>
        </w:rPr>
      </w:pPr>
      <w:r w:rsidRPr="00F77FAE">
        <w:rPr>
          <w:rFonts w:cs="Arial"/>
          <w:sz w:val="20"/>
          <w:szCs w:val="20"/>
        </w:rPr>
        <w:t>Implikationen Umsetzung</w:t>
      </w:r>
      <w:r w:rsidR="007956BD">
        <w:rPr>
          <w:rFonts w:cs="Arial"/>
          <w:sz w:val="20"/>
          <w:szCs w:val="20"/>
        </w:rPr>
        <w:t>;</w:t>
      </w:r>
    </w:p>
    <w:p w14:paraId="5BB5621D" w14:textId="2C488284" w:rsidR="00FC07DA" w:rsidRPr="00F77FAE" w:rsidRDefault="00FC07DA" w:rsidP="00DA39FE">
      <w:pPr>
        <w:pStyle w:val="Listenabsatz"/>
        <w:numPr>
          <w:ilvl w:val="0"/>
          <w:numId w:val="23"/>
        </w:numPr>
        <w:ind w:left="2410" w:hanging="283"/>
        <w:rPr>
          <w:rFonts w:cs="Arial"/>
          <w:sz w:val="20"/>
          <w:szCs w:val="20"/>
        </w:rPr>
      </w:pPr>
      <w:r w:rsidRPr="00F77FAE">
        <w:rPr>
          <w:rFonts w:cs="Arial"/>
          <w:sz w:val="20"/>
          <w:szCs w:val="20"/>
        </w:rPr>
        <w:t>Verantwortung</w:t>
      </w:r>
      <w:r w:rsidR="007956BD">
        <w:rPr>
          <w:rFonts w:cs="Arial"/>
          <w:sz w:val="20"/>
          <w:szCs w:val="20"/>
        </w:rPr>
        <w:t>;</w:t>
      </w:r>
    </w:p>
    <w:p w14:paraId="5881ECBE" w14:textId="74C3C7EF" w:rsidR="00FC07DA" w:rsidRPr="00F77FAE" w:rsidRDefault="00FC07DA" w:rsidP="00DA39FE">
      <w:pPr>
        <w:pStyle w:val="Listenabsatz"/>
        <w:numPr>
          <w:ilvl w:val="0"/>
          <w:numId w:val="23"/>
        </w:numPr>
        <w:ind w:left="2410" w:hanging="283"/>
        <w:rPr>
          <w:rFonts w:cs="Arial"/>
          <w:sz w:val="20"/>
          <w:szCs w:val="20"/>
        </w:rPr>
      </w:pPr>
      <w:r w:rsidRPr="00F77FAE">
        <w:rPr>
          <w:rFonts w:cs="Arial"/>
          <w:sz w:val="20"/>
          <w:szCs w:val="20"/>
        </w:rPr>
        <w:t>Dokumentation</w:t>
      </w:r>
      <w:r w:rsidR="007956BD">
        <w:rPr>
          <w:rFonts w:cs="Arial"/>
          <w:sz w:val="20"/>
          <w:szCs w:val="20"/>
        </w:rPr>
        <w:t>.</w:t>
      </w:r>
    </w:p>
    <w:p w14:paraId="0B6418AE" w14:textId="77777777" w:rsidR="00FC07DA" w:rsidRPr="00F77FAE" w:rsidRDefault="00FC07DA" w:rsidP="00FC07DA">
      <w:pPr>
        <w:autoSpaceDE w:val="0"/>
        <w:autoSpaceDN w:val="0"/>
        <w:adjustRightInd w:val="0"/>
        <w:rPr>
          <w:rFonts w:cs="Arial"/>
          <w:b/>
          <w:bCs/>
          <w:sz w:val="20"/>
          <w:szCs w:val="20"/>
        </w:rPr>
      </w:pPr>
    </w:p>
    <w:p w14:paraId="25302910" w14:textId="77777777" w:rsidR="00D772C1" w:rsidRPr="00F77FAE" w:rsidRDefault="00D772C1" w:rsidP="00D772C1">
      <w:pPr>
        <w:autoSpaceDE w:val="0"/>
        <w:autoSpaceDN w:val="0"/>
        <w:adjustRightInd w:val="0"/>
        <w:rPr>
          <w:rFonts w:cs="Arial"/>
          <w:bCs/>
          <w:sz w:val="20"/>
          <w:szCs w:val="20"/>
        </w:rPr>
      </w:pPr>
      <w:r w:rsidRPr="00F77FAE">
        <w:rPr>
          <w:rFonts w:cs="Arial"/>
          <w:b/>
          <w:bCs/>
          <w:sz w:val="20"/>
          <w:szCs w:val="20"/>
        </w:rPr>
        <w:t>Skripte/Medien:</w:t>
      </w:r>
      <w:r w:rsidRPr="00F77FAE">
        <w:rPr>
          <w:rFonts w:cs="Arial"/>
          <w:bCs/>
          <w:sz w:val="20"/>
          <w:szCs w:val="20"/>
        </w:rPr>
        <w:t xml:space="preserve"> </w:t>
      </w:r>
      <w:r w:rsidRPr="00F77FAE">
        <w:rPr>
          <w:rFonts w:cs="Arial"/>
          <w:bCs/>
          <w:sz w:val="20"/>
          <w:szCs w:val="20"/>
        </w:rPr>
        <w:tab/>
      </w:r>
    </w:p>
    <w:p w14:paraId="43A40E9F" w14:textId="77777777" w:rsidR="000A04E6" w:rsidRPr="00F77FAE" w:rsidRDefault="000A04E6" w:rsidP="00D772C1">
      <w:pPr>
        <w:autoSpaceDE w:val="0"/>
        <w:autoSpaceDN w:val="0"/>
        <w:adjustRightInd w:val="0"/>
        <w:rPr>
          <w:rFonts w:cs="Arial"/>
          <w:b/>
          <w:bCs/>
          <w:sz w:val="20"/>
          <w:szCs w:val="20"/>
        </w:rPr>
      </w:pPr>
    </w:p>
    <w:p w14:paraId="07D1D25E" w14:textId="77777777" w:rsidR="00D772C1" w:rsidRPr="00F77FAE" w:rsidRDefault="00D772C1" w:rsidP="00D772C1">
      <w:pPr>
        <w:autoSpaceDE w:val="0"/>
        <w:autoSpaceDN w:val="0"/>
        <w:adjustRightInd w:val="0"/>
        <w:rPr>
          <w:rFonts w:cs="Arial"/>
          <w:bCs/>
          <w:sz w:val="20"/>
          <w:szCs w:val="20"/>
        </w:rPr>
      </w:pPr>
      <w:r w:rsidRPr="00F77FAE">
        <w:rPr>
          <w:rFonts w:cs="Arial"/>
          <w:b/>
          <w:bCs/>
          <w:sz w:val="20"/>
          <w:szCs w:val="20"/>
        </w:rPr>
        <w:t>Literatur:</w:t>
      </w:r>
      <w:r w:rsidRPr="00F77FAE">
        <w:rPr>
          <w:rFonts w:cs="Arial"/>
          <w:bCs/>
          <w:sz w:val="20"/>
          <w:szCs w:val="20"/>
        </w:rPr>
        <w:t xml:space="preserve"> </w:t>
      </w:r>
      <w:r w:rsidRPr="00F77FAE">
        <w:rPr>
          <w:rFonts w:cs="Arial"/>
          <w:bCs/>
          <w:sz w:val="20"/>
          <w:szCs w:val="20"/>
        </w:rPr>
        <w:tab/>
      </w:r>
      <w:r w:rsidRPr="00F77FAE">
        <w:rPr>
          <w:rFonts w:cs="Arial"/>
          <w:bCs/>
          <w:sz w:val="20"/>
          <w:szCs w:val="20"/>
        </w:rPr>
        <w:tab/>
      </w:r>
    </w:p>
    <w:p w14:paraId="17800325" w14:textId="77777777" w:rsidR="00D772C1" w:rsidRPr="00F77FAE" w:rsidRDefault="00D772C1" w:rsidP="00D772C1">
      <w:pPr>
        <w:autoSpaceDE w:val="0"/>
        <w:autoSpaceDN w:val="0"/>
        <w:adjustRightInd w:val="0"/>
        <w:rPr>
          <w:rFonts w:cs="Arial"/>
          <w:b/>
          <w:bCs/>
          <w:sz w:val="20"/>
          <w:szCs w:val="20"/>
        </w:rPr>
      </w:pPr>
    </w:p>
    <w:p w14:paraId="25054F40" w14:textId="77777777" w:rsidR="00AB2E90" w:rsidRPr="00F77FAE" w:rsidRDefault="00AB2E90" w:rsidP="00E4606C">
      <w:pPr>
        <w:autoSpaceDE w:val="0"/>
        <w:autoSpaceDN w:val="0"/>
        <w:adjustRightInd w:val="0"/>
        <w:rPr>
          <w:rFonts w:cs="Arial"/>
          <w:b/>
          <w:bCs/>
          <w:sz w:val="20"/>
          <w:szCs w:val="20"/>
        </w:rPr>
      </w:pPr>
    </w:p>
    <w:p w14:paraId="57BE158D" w14:textId="77777777" w:rsidR="000A04E6" w:rsidRPr="00F77FAE" w:rsidRDefault="000A04E6">
      <w:pPr>
        <w:rPr>
          <w:rFonts w:cs="Arial"/>
          <w:b/>
          <w:bCs/>
          <w:sz w:val="20"/>
          <w:szCs w:val="20"/>
        </w:rPr>
      </w:pPr>
      <w:r w:rsidRPr="00F77FAE">
        <w:rPr>
          <w:rFonts w:cs="Arial"/>
          <w:b/>
          <w:bCs/>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AB2E90" w:rsidRPr="00F77FAE" w14:paraId="00947AFA" w14:textId="77777777" w:rsidTr="00E421C3">
        <w:tc>
          <w:tcPr>
            <w:tcW w:w="2812" w:type="dxa"/>
            <w:shd w:val="clear" w:color="auto" w:fill="C0C0C0"/>
          </w:tcPr>
          <w:p w14:paraId="324DB11E" w14:textId="77777777" w:rsidR="00AB2E90" w:rsidRPr="00F77FAE" w:rsidRDefault="00AB2E90" w:rsidP="00E421C3">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69909F24" w14:textId="77777777" w:rsidR="00AB2E90" w:rsidRPr="00F77FAE" w:rsidRDefault="00AB2E90" w:rsidP="00E421C3">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6C3620B6" w14:textId="77777777" w:rsidR="00AB2E90" w:rsidRPr="00F77FAE" w:rsidRDefault="00AB2E90" w:rsidP="00E421C3">
            <w:pPr>
              <w:jc w:val="center"/>
              <w:rPr>
                <w:rFonts w:cs="Arial"/>
                <w:b/>
                <w:sz w:val="20"/>
                <w:szCs w:val="20"/>
              </w:rPr>
            </w:pPr>
            <w:r w:rsidRPr="00F77FAE">
              <w:rPr>
                <w:rFonts w:cs="Arial"/>
                <w:b/>
                <w:sz w:val="20"/>
                <w:szCs w:val="20"/>
              </w:rPr>
              <w:t>Modulkatalog DEE Master</w:t>
            </w:r>
          </w:p>
          <w:p w14:paraId="7391D0E3" w14:textId="6568CFB2" w:rsidR="00AB2E90" w:rsidRPr="00F77FAE" w:rsidRDefault="00AB2E90" w:rsidP="00E421C3">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3C078E86" w14:textId="77777777" w:rsidR="00AB2E90" w:rsidRPr="00F77FAE" w:rsidRDefault="00AB2E90" w:rsidP="00E421C3">
            <w:pPr>
              <w:jc w:val="right"/>
              <w:rPr>
                <w:rFonts w:cs="Arial"/>
                <w:b/>
                <w:sz w:val="20"/>
                <w:szCs w:val="20"/>
              </w:rPr>
            </w:pPr>
            <w:r w:rsidRPr="00F77FAE">
              <w:rPr>
                <w:rFonts w:cs="Arial"/>
                <w:b/>
                <w:sz w:val="20"/>
                <w:szCs w:val="20"/>
              </w:rPr>
              <w:t>Modul: DEEW1</w:t>
            </w:r>
          </w:p>
          <w:p w14:paraId="08F3807A" w14:textId="77777777" w:rsidR="00AB2E90" w:rsidRPr="00F77FAE" w:rsidRDefault="00AB2E90" w:rsidP="00E421C3">
            <w:pPr>
              <w:jc w:val="right"/>
              <w:rPr>
                <w:rFonts w:cs="Arial"/>
                <w:b/>
                <w:sz w:val="20"/>
                <w:szCs w:val="20"/>
              </w:rPr>
            </w:pPr>
            <w:r w:rsidRPr="00F77FAE">
              <w:rPr>
                <w:rFonts w:cs="Arial"/>
                <w:b/>
                <w:sz w:val="20"/>
                <w:szCs w:val="20"/>
              </w:rPr>
              <w:t xml:space="preserve">Wärmeübertragung </w:t>
            </w:r>
          </w:p>
        </w:tc>
      </w:tr>
    </w:tbl>
    <w:p w14:paraId="5B3E7434" w14:textId="77777777" w:rsidR="002A2E50" w:rsidRPr="00F77FAE" w:rsidRDefault="002A2E50" w:rsidP="002A2E50">
      <w:pPr>
        <w:pStyle w:val="numerierterAbsatz"/>
        <w:suppressAutoHyphens w:val="0"/>
        <w:spacing w:before="0" w:after="0"/>
        <w:rPr>
          <w:rFonts w:ascii="Arial" w:eastAsiaTheme="minorHAnsi" w:hAnsi="Arial" w:cs="Arial"/>
          <w:b/>
          <w:bCs/>
          <w:sz w:val="20"/>
          <w:lang w:eastAsia="en-US"/>
        </w:rPr>
      </w:pPr>
    </w:p>
    <w:p w14:paraId="05FCCF41" w14:textId="77777777" w:rsidR="002A2E50" w:rsidRPr="00F77FAE" w:rsidRDefault="002A2E50" w:rsidP="002A2E50">
      <w:pPr>
        <w:pStyle w:val="numerierterAbsatz"/>
        <w:suppressAutoHyphens w:val="0"/>
        <w:spacing w:before="0" w:after="0"/>
        <w:rPr>
          <w:rFonts w:ascii="Arial" w:hAnsi="Arial" w:cs="Arial"/>
          <w:b/>
          <w:sz w:val="20"/>
        </w:rPr>
      </w:pPr>
      <w:r w:rsidRPr="00F77FAE">
        <w:rPr>
          <w:rFonts w:ascii="Arial" w:eastAsiaTheme="minorHAnsi" w:hAnsi="Arial" w:cs="Arial"/>
          <w:b/>
          <w:bCs/>
          <w:sz w:val="20"/>
          <w:lang w:eastAsia="en-US"/>
        </w:rPr>
        <w:t>Modultitel:</w:t>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Pr="00F77FAE">
        <w:rPr>
          <w:rFonts w:ascii="Arial" w:hAnsi="Arial" w:cs="Arial"/>
          <w:b/>
          <w:sz w:val="20"/>
        </w:rPr>
        <w:t>Wärmeübertragung</w:t>
      </w:r>
    </w:p>
    <w:p w14:paraId="4EA79FD1" w14:textId="77777777" w:rsidR="002A2E50" w:rsidRPr="00F77FAE" w:rsidRDefault="002A2E50" w:rsidP="002A2E50">
      <w:pPr>
        <w:pStyle w:val="numerierterAbsatz"/>
        <w:suppressAutoHyphens w:val="0"/>
        <w:spacing w:before="0" w:after="0"/>
        <w:rPr>
          <w:rFonts w:ascii="Arial" w:eastAsiaTheme="minorHAnsi" w:hAnsi="Arial" w:cs="Arial"/>
          <w:b/>
          <w:bCs/>
          <w:sz w:val="20"/>
          <w:lang w:eastAsia="en-US"/>
        </w:rPr>
      </w:pPr>
    </w:p>
    <w:p w14:paraId="0FAAFF67" w14:textId="77777777" w:rsidR="002A2E50" w:rsidRPr="00F77FAE" w:rsidRDefault="002A2E50" w:rsidP="002A2E50">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Modulnummer:</w:t>
      </w:r>
      <w:r w:rsidRPr="00F77FAE">
        <w:rPr>
          <w:rFonts w:eastAsiaTheme="minorHAnsi" w:cs="Arial"/>
          <w:b/>
          <w:bCs/>
          <w:sz w:val="20"/>
          <w:szCs w:val="20"/>
          <w:lang w:eastAsia="en-US"/>
        </w:rPr>
        <w:tab/>
        <w:t>DEEW1</w:t>
      </w:r>
    </w:p>
    <w:p w14:paraId="2E14CA2B" w14:textId="77777777" w:rsidR="002A2E50" w:rsidRPr="00F77FAE" w:rsidRDefault="002A2E50" w:rsidP="002A2E50">
      <w:pPr>
        <w:autoSpaceDE w:val="0"/>
        <w:autoSpaceDN w:val="0"/>
        <w:adjustRightInd w:val="0"/>
        <w:rPr>
          <w:rFonts w:eastAsiaTheme="minorHAnsi" w:cs="Arial"/>
          <w:bCs/>
          <w:sz w:val="20"/>
          <w:szCs w:val="20"/>
          <w:lang w:eastAsia="en-US"/>
        </w:rPr>
      </w:pPr>
    </w:p>
    <w:p w14:paraId="6E9C8C7D" w14:textId="2C8767DF" w:rsidR="002A2E50" w:rsidRPr="00302557" w:rsidRDefault="002A2E50" w:rsidP="002A2E50">
      <w:pPr>
        <w:tabs>
          <w:tab w:val="left" w:pos="2127"/>
        </w:tabs>
        <w:autoSpaceDE w:val="0"/>
        <w:autoSpaceDN w:val="0"/>
        <w:adjustRightInd w:val="0"/>
        <w:rPr>
          <w:rFonts w:eastAsiaTheme="minorHAnsi" w:cs="Arial"/>
          <w:b/>
          <w:sz w:val="20"/>
          <w:szCs w:val="20"/>
          <w:lang w:val="en-GB" w:eastAsia="en-US"/>
        </w:rPr>
      </w:pPr>
      <w:r w:rsidRPr="00F77FAE">
        <w:rPr>
          <w:rFonts w:eastAsiaTheme="minorHAnsi" w:cs="Arial"/>
          <w:b/>
          <w:bCs/>
          <w:sz w:val="20"/>
          <w:szCs w:val="20"/>
          <w:lang w:eastAsia="en-US"/>
        </w:rPr>
        <w:t>Modulbeauftragte</w:t>
      </w:r>
      <w:r w:rsidR="00147EF6" w:rsidRPr="00F77FAE">
        <w:rPr>
          <w:rFonts w:eastAsiaTheme="minorHAnsi" w:cs="Arial"/>
          <w:b/>
          <w:bCs/>
          <w:sz w:val="20"/>
          <w:szCs w:val="20"/>
          <w:lang w:eastAsia="en-US"/>
        </w:rPr>
        <w:t>/</w:t>
      </w:r>
      <w:r w:rsidRPr="00F77FAE">
        <w:rPr>
          <w:rFonts w:eastAsiaTheme="minorHAnsi" w:cs="Arial"/>
          <w:b/>
          <w:bCs/>
          <w:sz w:val="20"/>
          <w:szCs w:val="20"/>
          <w:lang w:eastAsia="en-US"/>
        </w:rPr>
        <w:t>r:</w:t>
      </w:r>
      <w:r w:rsidRPr="00F77FAE">
        <w:rPr>
          <w:rFonts w:eastAsiaTheme="minorHAnsi" w:cs="Arial"/>
          <w:b/>
          <w:bCs/>
          <w:sz w:val="20"/>
          <w:szCs w:val="20"/>
          <w:lang w:eastAsia="en-US"/>
        </w:rPr>
        <w:tab/>
      </w:r>
      <w:r w:rsidRPr="00F77FAE">
        <w:rPr>
          <w:rFonts w:cs="Arial"/>
          <w:b/>
          <w:sz w:val="20"/>
          <w:szCs w:val="20"/>
        </w:rPr>
        <w:t xml:space="preserve">Prof. Dr.-Ing. </w:t>
      </w:r>
      <w:r w:rsidRPr="00302557">
        <w:rPr>
          <w:rFonts w:cs="Arial"/>
          <w:b/>
          <w:sz w:val="20"/>
          <w:szCs w:val="20"/>
          <w:lang w:val="en-GB"/>
        </w:rPr>
        <w:t>Bernd Thomas</w:t>
      </w:r>
    </w:p>
    <w:p w14:paraId="06C69272" w14:textId="77777777" w:rsidR="002A2E50" w:rsidRPr="00302557" w:rsidRDefault="002A2E50" w:rsidP="002A2E50">
      <w:pPr>
        <w:tabs>
          <w:tab w:val="left" w:pos="2127"/>
        </w:tabs>
        <w:autoSpaceDE w:val="0"/>
        <w:autoSpaceDN w:val="0"/>
        <w:adjustRightInd w:val="0"/>
        <w:rPr>
          <w:rFonts w:eastAsiaTheme="minorHAnsi" w:cs="Arial"/>
          <w:bCs/>
          <w:sz w:val="20"/>
          <w:szCs w:val="20"/>
          <w:lang w:val="en-GB" w:eastAsia="en-US"/>
        </w:rPr>
      </w:pPr>
    </w:p>
    <w:p w14:paraId="0AECDCC9" w14:textId="77777777" w:rsidR="002A2E50" w:rsidRPr="00C90A78" w:rsidRDefault="002A2E50" w:rsidP="002A2E50">
      <w:pPr>
        <w:tabs>
          <w:tab w:val="left" w:pos="2127"/>
        </w:tabs>
        <w:autoSpaceDE w:val="0"/>
        <w:autoSpaceDN w:val="0"/>
        <w:adjustRightInd w:val="0"/>
        <w:rPr>
          <w:rFonts w:eastAsiaTheme="minorHAnsi" w:cs="Arial"/>
          <w:b/>
          <w:bCs/>
          <w:sz w:val="20"/>
          <w:szCs w:val="20"/>
          <w:lang w:val="en-GB" w:eastAsia="en-US"/>
        </w:rPr>
      </w:pPr>
      <w:r w:rsidRPr="00C90A78">
        <w:rPr>
          <w:rFonts w:eastAsiaTheme="minorHAnsi" w:cs="Arial"/>
          <w:b/>
          <w:bCs/>
          <w:sz w:val="20"/>
          <w:szCs w:val="20"/>
          <w:lang w:val="en-GB" w:eastAsia="en-US"/>
        </w:rPr>
        <w:t>Semester:</w:t>
      </w:r>
      <w:r w:rsidRPr="00C90A78">
        <w:rPr>
          <w:rFonts w:eastAsiaTheme="minorHAnsi" w:cs="Arial"/>
          <w:b/>
          <w:bCs/>
          <w:sz w:val="20"/>
          <w:szCs w:val="20"/>
          <w:lang w:val="en-GB" w:eastAsia="en-US"/>
        </w:rPr>
        <w:tab/>
        <w:t xml:space="preserve">1 </w:t>
      </w:r>
      <w:proofErr w:type="spellStart"/>
      <w:r w:rsidRPr="00C90A78">
        <w:rPr>
          <w:rFonts w:eastAsiaTheme="minorHAnsi" w:cs="Arial"/>
          <w:b/>
          <w:bCs/>
          <w:sz w:val="20"/>
          <w:szCs w:val="20"/>
          <w:lang w:val="en-GB" w:eastAsia="en-US"/>
        </w:rPr>
        <w:t>bzw</w:t>
      </w:r>
      <w:proofErr w:type="spellEnd"/>
      <w:r w:rsidRPr="00C90A78">
        <w:rPr>
          <w:rFonts w:eastAsiaTheme="minorHAnsi" w:cs="Arial"/>
          <w:b/>
          <w:bCs/>
          <w:sz w:val="20"/>
          <w:szCs w:val="20"/>
          <w:lang w:val="en-GB" w:eastAsia="en-US"/>
        </w:rPr>
        <w:t>. 2</w:t>
      </w:r>
    </w:p>
    <w:p w14:paraId="3BDEB56E" w14:textId="77777777" w:rsidR="002A2E50" w:rsidRPr="00C90A78" w:rsidRDefault="002A2E50" w:rsidP="002A2E50">
      <w:pPr>
        <w:tabs>
          <w:tab w:val="left" w:pos="2127"/>
        </w:tabs>
        <w:autoSpaceDE w:val="0"/>
        <w:autoSpaceDN w:val="0"/>
        <w:adjustRightInd w:val="0"/>
        <w:rPr>
          <w:rFonts w:eastAsiaTheme="minorHAnsi" w:cs="Arial"/>
          <w:b/>
          <w:bCs/>
          <w:sz w:val="20"/>
          <w:szCs w:val="20"/>
          <w:lang w:val="en-GB" w:eastAsia="en-US"/>
        </w:rPr>
      </w:pPr>
      <w:r w:rsidRPr="00C90A78">
        <w:rPr>
          <w:rFonts w:eastAsiaTheme="minorHAnsi" w:cs="Arial"/>
          <w:b/>
          <w:bCs/>
          <w:sz w:val="20"/>
          <w:szCs w:val="20"/>
          <w:lang w:val="en-GB" w:eastAsia="en-US"/>
        </w:rPr>
        <w:t>SWS:</w:t>
      </w:r>
      <w:r w:rsidRPr="00C90A78">
        <w:rPr>
          <w:rFonts w:eastAsiaTheme="minorHAnsi" w:cs="Arial"/>
          <w:b/>
          <w:bCs/>
          <w:sz w:val="20"/>
          <w:szCs w:val="20"/>
          <w:lang w:val="en-GB" w:eastAsia="en-US"/>
        </w:rPr>
        <w:tab/>
        <w:t>4</w:t>
      </w:r>
    </w:p>
    <w:p w14:paraId="69E30F74" w14:textId="3DDD93F7" w:rsidR="002A2E50" w:rsidRPr="00670931" w:rsidRDefault="002A2E50" w:rsidP="002A2E50">
      <w:pPr>
        <w:tabs>
          <w:tab w:val="left" w:pos="2127"/>
        </w:tabs>
        <w:autoSpaceDE w:val="0"/>
        <w:autoSpaceDN w:val="0"/>
        <w:adjustRightInd w:val="0"/>
        <w:rPr>
          <w:rFonts w:eastAsiaTheme="minorHAnsi" w:cs="Arial"/>
          <w:b/>
          <w:bCs/>
          <w:sz w:val="20"/>
          <w:szCs w:val="20"/>
          <w:lang w:eastAsia="en-US"/>
        </w:rPr>
      </w:pPr>
      <w:r w:rsidRPr="00670931">
        <w:rPr>
          <w:rFonts w:eastAsiaTheme="minorHAnsi" w:cs="Arial"/>
          <w:b/>
          <w:bCs/>
          <w:sz w:val="20"/>
          <w:szCs w:val="20"/>
          <w:lang w:eastAsia="en-US"/>
        </w:rPr>
        <w:t>ECTS:</w:t>
      </w:r>
      <w:r w:rsidRPr="00670931">
        <w:rPr>
          <w:rFonts w:eastAsiaTheme="minorHAnsi" w:cs="Arial"/>
          <w:b/>
          <w:bCs/>
          <w:sz w:val="20"/>
          <w:szCs w:val="20"/>
          <w:lang w:eastAsia="en-US"/>
        </w:rPr>
        <w:tab/>
      </w:r>
      <w:r w:rsidR="00E62F87" w:rsidRPr="00670931">
        <w:rPr>
          <w:rFonts w:eastAsiaTheme="minorHAnsi" w:cs="Arial"/>
          <w:b/>
          <w:bCs/>
          <w:sz w:val="20"/>
          <w:szCs w:val="20"/>
          <w:lang w:eastAsia="en-US"/>
        </w:rPr>
        <w:t>6</w:t>
      </w:r>
    </w:p>
    <w:p w14:paraId="46D4D4D1" w14:textId="77777777" w:rsidR="002A2E50" w:rsidRPr="00670931" w:rsidRDefault="002A2E50" w:rsidP="002A2E50">
      <w:pPr>
        <w:autoSpaceDE w:val="0"/>
        <w:autoSpaceDN w:val="0"/>
        <w:adjustRightInd w:val="0"/>
        <w:rPr>
          <w:rFonts w:eastAsiaTheme="minorHAnsi" w:cs="Arial"/>
          <w:bCs/>
          <w:sz w:val="20"/>
          <w:szCs w:val="20"/>
          <w:lang w:eastAsia="en-US"/>
        </w:rPr>
      </w:pPr>
    </w:p>
    <w:p w14:paraId="161F2210" w14:textId="77777777" w:rsidR="00E5473A" w:rsidRPr="00F77FAE" w:rsidRDefault="002A2E50" w:rsidP="00E944F1">
      <w:pPr>
        <w:autoSpaceDE w:val="0"/>
        <w:autoSpaceDN w:val="0"/>
        <w:adjustRightInd w:val="0"/>
        <w:ind w:left="2124" w:hanging="2124"/>
        <w:rPr>
          <w:rFonts w:eastAsiaTheme="minorHAnsi" w:cs="Arial"/>
          <w:b/>
          <w:bCs/>
          <w:sz w:val="20"/>
          <w:szCs w:val="20"/>
          <w:lang w:eastAsia="en-US"/>
        </w:rPr>
      </w:pPr>
      <w:r w:rsidRPr="00F77FAE">
        <w:rPr>
          <w:rFonts w:eastAsiaTheme="minorHAnsi" w:cs="Arial"/>
          <w:b/>
          <w:bCs/>
          <w:sz w:val="20"/>
          <w:szCs w:val="20"/>
          <w:lang w:eastAsia="en-US"/>
        </w:rPr>
        <w:t>Lernziele:</w:t>
      </w:r>
      <w:r w:rsidRPr="00F77FAE">
        <w:rPr>
          <w:rFonts w:eastAsiaTheme="minorHAnsi" w:cs="Arial"/>
          <w:b/>
          <w:bCs/>
          <w:sz w:val="20"/>
          <w:szCs w:val="20"/>
          <w:lang w:eastAsia="en-US"/>
        </w:rPr>
        <w:tab/>
      </w:r>
    </w:p>
    <w:p w14:paraId="64997DC7" w14:textId="77777777" w:rsidR="00E5473A" w:rsidRPr="00F77FAE" w:rsidRDefault="00E5473A" w:rsidP="00E944F1">
      <w:pPr>
        <w:autoSpaceDE w:val="0"/>
        <w:autoSpaceDN w:val="0"/>
        <w:adjustRightInd w:val="0"/>
        <w:ind w:left="2124" w:hanging="2124"/>
        <w:rPr>
          <w:rFonts w:eastAsiaTheme="minorHAnsi" w:cs="Arial"/>
          <w:b/>
          <w:bCs/>
          <w:sz w:val="20"/>
          <w:szCs w:val="20"/>
          <w:lang w:eastAsia="en-US"/>
        </w:rPr>
      </w:pPr>
    </w:p>
    <w:p w14:paraId="752D21BB" w14:textId="436A6B0C" w:rsidR="002A2E50" w:rsidRPr="00F77FAE" w:rsidRDefault="002A2E50" w:rsidP="007956BD">
      <w:pPr>
        <w:autoSpaceDE w:val="0"/>
        <w:autoSpaceDN w:val="0"/>
        <w:adjustRightInd w:val="0"/>
        <w:jc w:val="both"/>
        <w:rPr>
          <w:rFonts w:eastAsiaTheme="minorHAnsi" w:cs="Arial"/>
          <w:bCs/>
          <w:sz w:val="20"/>
          <w:szCs w:val="20"/>
          <w:lang w:eastAsia="en-US"/>
        </w:rPr>
      </w:pPr>
      <w:r w:rsidRPr="00F77FAE">
        <w:rPr>
          <w:rFonts w:cs="Arial"/>
          <w:sz w:val="20"/>
          <w:szCs w:val="20"/>
        </w:rPr>
        <w:t>Im Bereich "Wärmeübertragung" kennen die Studierenden die Grundlagen. Wichtiges Ziel ist dabei die Beschreibung von Problemen anhand der Energiebilanzgleichung. Die Studierenden wissen, wie man einfache Wärmeübertragungsprobleme analytisch löst und wie komplexere Probleme einer numerischen Lösung zuzuführen sind. Anhand eines Versuchs haben sie das theoretisch erlernte Wissen praktisch umgesetzt.</w:t>
      </w:r>
    </w:p>
    <w:p w14:paraId="5F73F50C" w14:textId="77777777" w:rsidR="002A2E50" w:rsidRPr="00F77FAE" w:rsidRDefault="002A2E50" w:rsidP="002A2E50">
      <w:pPr>
        <w:autoSpaceDE w:val="0"/>
        <w:autoSpaceDN w:val="0"/>
        <w:adjustRightInd w:val="0"/>
        <w:rPr>
          <w:rFonts w:eastAsiaTheme="minorHAnsi" w:cs="Arial"/>
          <w:sz w:val="20"/>
          <w:szCs w:val="20"/>
          <w:lang w:eastAsia="en-US"/>
        </w:rPr>
      </w:pPr>
    </w:p>
    <w:p w14:paraId="7E8CBFC5" w14:textId="77777777" w:rsidR="002A2E50" w:rsidRPr="00F77FAE" w:rsidRDefault="002A2E50" w:rsidP="002A2E50">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Zum Modul gehörende Lehrveranstaltun</w:t>
      </w:r>
      <w:r w:rsidR="00ED2441" w:rsidRPr="00F77FAE">
        <w:rPr>
          <w:rFonts w:eastAsiaTheme="minorHAnsi" w:cs="Arial"/>
          <w:b/>
          <w:bCs/>
          <w:sz w:val="20"/>
          <w:szCs w:val="20"/>
          <w:lang w:eastAsia="en-US"/>
        </w:rPr>
        <w:t>g</w:t>
      </w:r>
      <w:r w:rsidRPr="00F77FAE">
        <w:rPr>
          <w:rFonts w:eastAsiaTheme="minorHAnsi" w:cs="Arial"/>
          <w:b/>
          <w:bCs/>
          <w:sz w:val="20"/>
          <w:szCs w:val="20"/>
          <w:lang w:eastAsia="en-US"/>
        </w:rPr>
        <w:t>:</w:t>
      </w:r>
    </w:p>
    <w:p w14:paraId="78A5F6C7" w14:textId="77777777" w:rsidR="002A2E50" w:rsidRPr="00F77FAE" w:rsidRDefault="002A2E50" w:rsidP="002A2E50">
      <w:pPr>
        <w:tabs>
          <w:tab w:val="left" w:pos="2127"/>
        </w:tabs>
        <w:autoSpaceDE w:val="0"/>
        <w:autoSpaceDN w:val="0"/>
        <w:adjustRightInd w:val="0"/>
        <w:rPr>
          <w:rFonts w:eastAsiaTheme="minorHAnsi" w:cs="Arial"/>
          <w:sz w:val="20"/>
          <w:szCs w:val="20"/>
          <w:lang w:eastAsia="en-US"/>
        </w:rPr>
      </w:pPr>
    </w:p>
    <w:p w14:paraId="11F92735" w14:textId="77777777" w:rsidR="002A2E50" w:rsidRPr="00F77FAE" w:rsidRDefault="002A2E50" w:rsidP="002A2E50">
      <w:pPr>
        <w:pStyle w:val="numerierterAbsatz"/>
        <w:suppressAutoHyphens w:val="0"/>
        <w:spacing w:before="0" w:after="0"/>
        <w:rPr>
          <w:rFonts w:ascii="Arial" w:hAnsi="Arial" w:cs="Arial"/>
          <w:sz w:val="20"/>
        </w:rPr>
      </w:pPr>
      <w:r w:rsidRPr="00F77FAE">
        <w:rPr>
          <w:rFonts w:ascii="Arial" w:eastAsiaTheme="minorHAnsi" w:hAnsi="Arial" w:cs="Arial"/>
          <w:sz w:val="20"/>
          <w:lang w:eastAsia="en-US"/>
        </w:rPr>
        <w:t>Fachname:</w:t>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hAnsi="Arial" w:cs="Arial"/>
          <w:sz w:val="20"/>
        </w:rPr>
        <w:t>Wärmeübertragung</w:t>
      </w:r>
    </w:p>
    <w:p w14:paraId="1E61D9EC" w14:textId="77777777" w:rsidR="002A2E50" w:rsidRPr="00F77FAE" w:rsidRDefault="002A2E50" w:rsidP="002A2E50">
      <w:pPr>
        <w:pStyle w:val="numerierterAbsatz"/>
        <w:suppressAutoHyphens w:val="0"/>
        <w:spacing w:before="0" w:after="0"/>
        <w:rPr>
          <w:rFonts w:ascii="Arial" w:eastAsiaTheme="minorHAnsi" w:hAnsi="Arial" w:cs="Arial"/>
          <w:bCs/>
          <w:sz w:val="20"/>
          <w:lang w:eastAsia="en-US"/>
        </w:rPr>
      </w:pPr>
    </w:p>
    <w:p w14:paraId="2AF1F905" w14:textId="77777777" w:rsidR="002A2E50" w:rsidRPr="00F77FAE" w:rsidRDefault="002A2E50" w:rsidP="002A2E50">
      <w:pPr>
        <w:tabs>
          <w:tab w:val="left" w:pos="2127"/>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Prüfung:</w:t>
      </w:r>
      <w:r w:rsidRPr="00F77FAE">
        <w:rPr>
          <w:rFonts w:eastAsiaTheme="minorHAnsi" w:cs="Arial"/>
          <w:b/>
          <w:bCs/>
          <w:sz w:val="20"/>
          <w:szCs w:val="20"/>
          <w:lang w:eastAsia="en-US"/>
        </w:rPr>
        <w:tab/>
      </w:r>
      <w:r w:rsidRPr="00F77FAE">
        <w:rPr>
          <w:rFonts w:eastAsiaTheme="minorHAnsi" w:cs="Arial"/>
          <w:sz w:val="20"/>
          <w:szCs w:val="20"/>
          <w:lang w:eastAsia="en-US"/>
        </w:rPr>
        <w:t>Klausur 2h</w:t>
      </w:r>
    </w:p>
    <w:p w14:paraId="1FEAF6D5" w14:textId="77777777" w:rsidR="002A2E50" w:rsidRPr="00F77FAE" w:rsidRDefault="002A2E50" w:rsidP="002A2E50">
      <w:pPr>
        <w:tabs>
          <w:tab w:val="left" w:pos="2127"/>
        </w:tabs>
        <w:autoSpaceDE w:val="0"/>
        <w:autoSpaceDN w:val="0"/>
        <w:adjustRightInd w:val="0"/>
        <w:rPr>
          <w:rFonts w:eastAsiaTheme="minorHAnsi" w:cs="Arial"/>
          <w:bCs/>
          <w:sz w:val="20"/>
          <w:szCs w:val="20"/>
          <w:lang w:eastAsia="en-US"/>
        </w:rPr>
      </w:pPr>
    </w:p>
    <w:p w14:paraId="140BFDD5" w14:textId="77777777" w:rsidR="002A2E50" w:rsidRPr="00F77FAE" w:rsidRDefault="002A2E50" w:rsidP="002A2E50">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Voraussetzungen:</w:t>
      </w:r>
      <w:r w:rsidRPr="00F77FAE">
        <w:rPr>
          <w:rFonts w:eastAsiaTheme="minorHAnsi" w:cs="Arial"/>
          <w:sz w:val="20"/>
          <w:szCs w:val="20"/>
          <w:lang w:eastAsia="en-US"/>
        </w:rPr>
        <w:tab/>
      </w:r>
    </w:p>
    <w:p w14:paraId="2B158D8D" w14:textId="77777777" w:rsidR="002A2E50" w:rsidRPr="00F77FAE" w:rsidRDefault="002A2E50" w:rsidP="002A2E50">
      <w:pPr>
        <w:tabs>
          <w:tab w:val="left" w:pos="2127"/>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Voraussetzung für:</w:t>
      </w:r>
      <w:r w:rsidRPr="00F77FAE">
        <w:rPr>
          <w:rFonts w:eastAsiaTheme="minorHAnsi" w:cs="Arial"/>
          <w:b/>
          <w:bCs/>
          <w:sz w:val="20"/>
          <w:szCs w:val="20"/>
          <w:lang w:eastAsia="en-US"/>
        </w:rPr>
        <w:tab/>
      </w:r>
    </w:p>
    <w:p w14:paraId="74E42466" w14:textId="77777777" w:rsidR="002A2E50" w:rsidRPr="00F77FAE" w:rsidRDefault="002A2E50" w:rsidP="002A2E50">
      <w:pPr>
        <w:autoSpaceDE w:val="0"/>
        <w:autoSpaceDN w:val="0"/>
        <w:adjustRightInd w:val="0"/>
        <w:rPr>
          <w:rFonts w:eastAsiaTheme="minorHAnsi" w:cs="Arial"/>
          <w:bCs/>
          <w:sz w:val="20"/>
          <w:szCs w:val="20"/>
          <w:lang w:eastAsia="en-US"/>
        </w:rPr>
      </w:pPr>
    </w:p>
    <w:p w14:paraId="6F555683" w14:textId="77777777" w:rsidR="002A2E50" w:rsidRPr="00F77FAE" w:rsidRDefault="002A2E50" w:rsidP="002A2E50">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Arbeitsaufwand:</w:t>
      </w:r>
    </w:p>
    <w:p w14:paraId="37E4CA5D" w14:textId="77777777" w:rsidR="002A2E50" w:rsidRPr="00F77FAE" w:rsidRDefault="002A2E50" w:rsidP="002A2E50">
      <w:pPr>
        <w:autoSpaceDE w:val="0"/>
        <w:autoSpaceDN w:val="0"/>
        <w:adjustRightInd w:val="0"/>
        <w:rPr>
          <w:rFonts w:eastAsiaTheme="minorHAnsi" w:cs="Arial"/>
          <w:sz w:val="20"/>
          <w:szCs w:val="20"/>
          <w:lang w:eastAsia="en-US"/>
        </w:rPr>
      </w:pPr>
    </w:p>
    <w:p w14:paraId="5F34257A" w14:textId="46EBB3C5" w:rsidR="002A2E50" w:rsidRPr="00F77FAE" w:rsidRDefault="002A2E50" w:rsidP="002A2E50">
      <w:pPr>
        <w:tabs>
          <w:tab w:val="left" w:pos="4536"/>
        </w:tabs>
        <w:autoSpaceDE w:val="0"/>
        <w:autoSpaceDN w:val="0"/>
        <w:adjustRightInd w:val="0"/>
        <w:rPr>
          <w:rFonts w:eastAsiaTheme="minorHAnsi" w:cs="Arial"/>
          <w:sz w:val="20"/>
          <w:szCs w:val="20"/>
          <w:lang w:eastAsia="en-US"/>
        </w:rPr>
      </w:pPr>
      <w:r w:rsidRPr="00F77FAE">
        <w:rPr>
          <w:rFonts w:eastAsiaTheme="minorHAnsi" w:cs="Arial"/>
          <w:sz w:val="20"/>
          <w:szCs w:val="20"/>
          <w:lang w:eastAsia="en-US"/>
        </w:rPr>
        <w:t>Anwesenheit in Vorlesung, Labor, Übung:</w:t>
      </w:r>
      <w:r w:rsidRPr="00F77FAE">
        <w:rPr>
          <w:rFonts w:eastAsiaTheme="minorHAnsi" w:cs="Arial"/>
          <w:sz w:val="20"/>
          <w:szCs w:val="20"/>
          <w:lang w:eastAsia="en-US"/>
        </w:rPr>
        <w:tab/>
      </w:r>
      <w:proofErr w:type="gramStart"/>
      <w:r w:rsidRPr="00F77FAE">
        <w:rPr>
          <w:rFonts w:eastAsiaTheme="minorHAnsi" w:cs="Arial"/>
          <w:sz w:val="20"/>
          <w:szCs w:val="20"/>
          <w:lang w:eastAsia="en-US"/>
        </w:rPr>
        <w:tab/>
      </w:r>
      <w:r w:rsidR="00F2156D" w:rsidRPr="00F77FAE">
        <w:rPr>
          <w:rFonts w:eastAsiaTheme="minorHAnsi" w:cs="Arial"/>
          <w:sz w:val="20"/>
          <w:szCs w:val="20"/>
          <w:lang w:eastAsia="en-US"/>
        </w:rPr>
        <w:t xml:space="preserve">  </w:t>
      </w:r>
      <w:r w:rsidRPr="00F77FAE">
        <w:rPr>
          <w:rFonts w:eastAsiaTheme="minorHAnsi" w:cs="Arial"/>
          <w:sz w:val="20"/>
          <w:szCs w:val="20"/>
          <w:lang w:eastAsia="en-US"/>
        </w:rPr>
        <w:t>60</w:t>
      </w:r>
      <w:proofErr w:type="gramEnd"/>
      <w:r w:rsidRPr="00F77FAE">
        <w:rPr>
          <w:rFonts w:eastAsiaTheme="minorHAnsi" w:cs="Arial"/>
          <w:sz w:val="20"/>
          <w:szCs w:val="20"/>
          <w:lang w:eastAsia="en-US"/>
        </w:rPr>
        <w:t xml:space="preserve"> h</w:t>
      </w:r>
    </w:p>
    <w:p w14:paraId="6E8EB566" w14:textId="7BADFD76" w:rsidR="002A2E50" w:rsidRPr="00F77FAE" w:rsidRDefault="002A2E50" w:rsidP="002A2E50">
      <w:pPr>
        <w:tabs>
          <w:tab w:val="left" w:pos="4536"/>
        </w:tabs>
        <w:autoSpaceDE w:val="0"/>
        <w:autoSpaceDN w:val="0"/>
        <w:adjustRightInd w:val="0"/>
        <w:rPr>
          <w:rFonts w:eastAsiaTheme="minorHAnsi" w:cs="Arial"/>
          <w:sz w:val="20"/>
          <w:szCs w:val="20"/>
          <w:lang w:eastAsia="en-US"/>
        </w:rPr>
      </w:pPr>
      <w:r w:rsidRPr="00F77FAE">
        <w:rPr>
          <w:rFonts w:eastAsiaTheme="minorHAnsi" w:cs="Arial"/>
          <w:sz w:val="20"/>
          <w:szCs w:val="20"/>
          <w:lang w:eastAsia="en-US"/>
        </w:rPr>
        <w:t>Vorbereitung und Nachbearbeitung:</w:t>
      </w:r>
      <w:r w:rsidRPr="00F77FAE">
        <w:rPr>
          <w:rFonts w:eastAsiaTheme="minorHAnsi" w:cs="Arial"/>
          <w:sz w:val="20"/>
          <w:szCs w:val="20"/>
          <w:lang w:eastAsia="en-US"/>
        </w:rPr>
        <w:tab/>
      </w:r>
      <w:r w:rsidRPr="00F77FAE">
        <w:rPr>
          <w:rFonts w:eastAsiaTheme="minorHAnsi" w:cs="Arial"/>
          <w:sz w:val="20"/>
          <w:szCs w:val="20"/>
          <w:lang w:eastAsia="en-US"/>
        </w:rPr>
        <w:tab/>
      </w:r>
      <w:r w:rsidR="00757E0A" w:rsidRPr="00F77FAE">
        <w:rPr>
          <w:rFonts w:eastAsiaTheme="minorHAnsi" w:cs="Arial"/>
          <w:sz w:val="20"/>
          <w:szCs w:val="20"/>
          <w:lang w:eastAsia="en-US"/>
        </w:rPr>
        <w:t>12</w:t>
      </w:r>
      <w:r w:rsidRPr="00F77FAE">
        <w:rPr>
          <w:rFonts w:eastAsiaTheme="minorHAnsi" w:cs="Arial"/>
          <w:sz w:val="20"/>
          <w:szCs w:val="20"/>
          <w:lang w:eastAsia="en-US"/>
        </w:rPr>
        <w:t>0 h</w:t>
      </w:r>
    </w:p>
    <w:p w14:paraId="73D20276" w14:textId="46B97D48" w:rsidR="002A2E50" w:rsidRPr="00F77FAE" w:rsidRDefault="002A2E50" w:rsidP="002A2E50">
      <w:pPr>
        <w:tabs>
          <w:tab w:val="left" w:pos="4536"/>
        </w:tabs>
        <w:autoSpaceDE w:val="0"/>
        <w:autoSpaceDN w:val="0"/>
        <w:adjustRightInd w:val="0"/>
        <w:rPr>
          <w:rFonts w:eastAsiaTheme="minorHAnsi" w:cs="Arial"/>
          <w:sz w:val="20"/>
          <w:szCs w:val="20"/>
          <w:lang w:eastAsia="en-US"/>
        </w:rPr>
      </w:pPr>
      <w:r w:rsidRPr="00F77FAE">
        <w:rPr>
          <w:rFonts w:eastAsiaTheme="minorHAnsi" w:cs="Arial"/>
          <w:sz w:val="20"/>
          <w:szCs w:val="20"/>
          <w:lang w:eastAsia="en-US"/>
        </w:rPr>
        <w:t>Gesamtzeit:</w:t>
      </w:r>
      <w:r w:rsidRPr="00F77FAE">
        <w:rPr>
          <w:rFonts w:eastAsiaTheme="minorHAnsi" w:cs="Arial"/>
          <w:sz w:val="20"/>
          <w:szCs w:val="20"/>
          <w:lang w:eastAsia="en-US"/>
        </w:rPr>
        <w:tab/>
      </w:r>
      <w:r w:rsidRPr="00F77FAE">
        <w:rPr>
          <w:rFonts w:eastAsiaTheme="minorHAnsi" w:cs="Arial"/>
          <w:sz w:val="20"/>
          <w:szCs w:val="20"/>
          <w:lang w:eastAsia="en-US"/>
        </w:rPr>
        <w:tab/>
        <w:t>1</w:t>
      </w:r>
      <w:r w:rsidR="00757E0A" w:rsidRPr="00F77FAE">
        <w:rPr>
          <w:rFonts w:eastAsiaTheme="minorHAnsi" w:cs="Arial"/>
          <w:sz w:val="20"/>
          <w:szCs w:val="20"/>
          <w:lang w:eastAsia="en-US"/>
        </w:rPr>
        <w:t>8</w:t>
      </w:r>
      <w:r w:rsidRPr="00F77FAE">
        <w:rPr>
          <w:rFonts w:eastAsiaTheme="minorHAnsi" w:cs="Arial"/>
          <w:sz w:val="20"/>
          <w:szCs w:val="20"/>
          <w:lang w:eastAsia="en-US"/>
        </w:rPr>
        <w:t>0 h</w:t>
      </w:r>
    </w:p>
    <w:p w14:paraId="5AB5652C" w14:textId="77777777" w:rsidR="002A2E50" w:rsidRPr="00F77FAE" w:rsidRDefault="002A2E50" w:rsidP="002A2E50">
      <w:pPr>
        <w:autoSpaceDE w:val="0"/>
        <w:autoSpaceDN w:val="0"/>
        <w:adjustRightInd w:val="0"/>
        <w:rPr>
          <w:rFonts w:eastAsiaTheme="minorHAnsi" w:cs="Arial"/>
          <w:bCs/>
          <w:sz w:val="20"/>
          <w:szCs w:val="20"/>
          <w:lang w:eastAsia="en-US"/>
        </w:rPr>
      </w:pPr>
    </w:p>
    <w:p w14:paraId="7BF73002" w14:textId="77777777" w:rsidR="002A2E50" w:rsidRPr="00F77FAE" w:rsidRDefault="002A2E50" w:rsidP="002A2E50">
      <w:pPr>
        <w:tabs>
          <w:tab w:val="left" w:pos="4536"/>
          <w:tab w:val="left" w:pos="4820"/>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Sprache:</w:t>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sz w:val="20"/>
          <w:szCs w:val="20"/>
          <w:lang w:eastAsia="en-US"/>
        </w:rPr>
        <w:t>Deutsch</w:t>
      </w:r>
    </w:p>
    <w:p w14:paraId="54F9B390" w14:textId="77777777" w:rsidR="002A2E50" w:rsidRPr="00F77FAE" w:rsidRDefault="002A2E50" w:rsidP="002A2E50">
      <w:pPr>
        <w:autoSpaceDE w:val="0"/>
        <w:autoSpaceDN w:val="0"/>
        <w:adjustRightInd w:val="0"/>
        <w:rPr>
          <w:rFonts w:eastAsiaTheme="minorHAnsi" w:cs="Arial"/>
          <w:bCs/>
          <w:sz w:val="20"/>
          <w:szCs w:val="20"/>
          <w:lang w:eastAsia="en-US"/>
        </w:rPr>
      </w:pPr>
    </w:p>
    <w:p w14:paraId="55330B60" w14:textId="6F84707D" w:rsidR="002E789C" w:rsidRPr="002E789C" w:rsidRDefault="002A2E50" w:rsidP="002A2E50">
      <w:pPr>
        <w:tabs>
          <w:tab w:val="left" w:pos="4253"/>
        </w:tabs>
        <w:autoSpaceDE w:val="0"/>
        <w:autoSpaceDN w:val="0"/>
        <w:adjustRightInd w:val="0"/>
        <w:ind w:left="4950" w:hanging="4950"/>
        <w:rPr>
          <w:rFonts w:cs="Arial"/>
          <w:sz w:val="20"/>
          <w:szCs w:val="20"/>
        </w:rPr>
      </w:pPr>
      <w:r w:rsidRPr="00F77FAE">
        <w:rPr>
          <w:rFonts w:cs="Arial"/>
          <w:b/>
          <w:sz w:val="20"/>
          <w:szCs w:val="20"/>
        </w:rPr>
        <w:t>Zuordnung zum Curriculum:</w:t>
      </w:r>
      <w:r w:rsidRPr="00F77FAE">
        <w:rPr>
          <w:rFonts w:cs="Arial"/>
          <w:b/>
          <w:sz w:val="20"/>
          <w:szCs w:val="20"/>
        </w:rPr>
        <w:tab/>
      </w:r>
      <w:r w:rsidRPr="00F77FAE">
        <w:rPr>
          <w:rFonts w:cs="Arial"/>
          <w:b/>
          <w:sz w:val="20"/>
          <w:szCs w:val="20"/>
        </w:rPr>
        <w:tab/>
      </w:r>
      <w:r w:rsidR="002E789C" w:rsidRPr="002E789C">
        <w:rPr>
          <w:rFonts w:cs="Arial"/>
          <w:sz w:val="20"/>
          <w:szCs w:val="20"/>
        </w:rPr>
        <w:t>Maschinenbau (Master) / Pflicht</w:t>
      </w:r>
    </w:p>
    <w:p w14:paraId="0A6A7874" w14:textId="71B4A2ED" w:rsidR="002A2E50" w:rsidRPr="00F77FAE" w:rsidRDefault="002E789C" w:rsidP="002A2E50">
      <w:pPr>
        <w:tabs>
          <w:tab w:val="left" w:pos="4253"/>
        </w:tabs>
        <w:autoSpaceDE w:val="0"/>
        <w:autoSpaceDN w:val="0"/>
        <w:adjustRightInd w:val="0"/>
        <w:ind w:left="4950" w:hanging="4950"/>
        <w:rPr>
          <w:rFonts w:cs="Arial"/>
          <w:sz w:val="20"/>
          <w:szCs w:val="20"/>
        </w:rPr>
      </w:pPr>
      <w:r>
        <w:rPr>
          <w:rFonts w:cs="Arial"/>
          <w:b/>
          <w:sz w:val="20"/>
          <w:szCs w:val="20"/>
        </w:rPr>
        <w:tab/>
      </w:r>
      <w:r>
        <w:rPr>
          <w:rFonts w:cs="Arial"/>
          <w:b/>
          <w:sz w:val="20"/>
          <w:szCs w:val="20"/>
        </w:rPr>
        <w:tab/>
      </w:r>
      <w:r w:rsidR="002A2E50" w:rsidRPr="00F77FAE">
        <w:rPr>
          <w:rFonts w:eastAsiaTheme="minorHAnsi" w:cs="Arial"/>
          <w:sz w:val="20"/>
          <w:szCs w:val="20"/>
          <w:lang w:eastAsia="en-US"/>
        </w:rPr>
        <w:t>Dezentrale Energiesysteme und Energieeffizienz (Master) / Wahlpflichtmodul</w:t>
      </w:r>
    </w:p>
    <w:p w14:paraId="319BA527" w14:textId="77777777" w:rsidR="002A2E50" w:rsidRPr="00F77FAE" w:rsidRDefault="002A2E50" w:rsidP="002A2E50">
      <w:pPr>
        <w:tabs>
          <w:tab w:val="left" w:pos="4253"/>
        </w:tabs>
        <w:autoSpaceDE w:val="0"/>
        <w:autoSpaceDN w:val="0"/>
        <w:adjustRightInd w:val="0"/>
        <w:ind w:left="4950" w:hanging="4950"/>
        <w:rPr>
          <w:rFonts w:cs="Arial"/>
          <w:b/>
          <w:sz w:val="20"/>
          <w:szCs w:val="20"/>
        </w:rPr>
      </w:pPr>
    </w:p>
    <w:p w14:paraId="3B1B86AF" w14:textId="77777777" w:rsidR="002A2E50" w:rsidRPr="00F77FAE" w:rsidRDefault="002A2E50" w:rsidP="002A2E50">
      <w:pPr>
        <w:tabs>
          <w:tab w:val="left" w:pos="4253"/>
        </w:tabs>
        <w:autoSpaceDE w:val="0"/>
        <w:autoSpaceDN w:val="0"/>
        <w:adjustRightInd w:val="0"/>
        <w:rPr>
          <w:rFonts w:cs="Arial"/>
          <w:sz w:val="20"/>
          <w:szCs w:val="20"/>
        </w:rPr>
      </w:pPr>
      <w:r w:rsidRPr="00F77FAE">
        <w:rPr>
          <w:rFonts w:cs="Arial"/>
          <w:b/>
          <w:sz w:val="20"/>
          <w:szCs w:val="20"/>
        </w:rPr>
        <w:t xml:space="preserve">Bewertungsmodus / Erläuterung Gesamtnote: </w:t>
      </w:r>
      <w:r w:rsidRPr="00F77FAE">
        <w:rPr>
          <w:rFonts w:cs="Arial"/>
          <w:b/>
          <w:sz w:val="20"/>
          <w:szCs w:val="20"/>
        </w:rPr>
        <w:tab/>
      </w:r>
      <w:r w:rsidRPr="00F77FAE">
        <w:rPr>
          <w:rFonts w:cs="Arial"/>
          <w:sz w:val="20"/>
          <w:szCs w:val="20"/>
        </w:rPr>
        <w:t>Note gemäß Studienordnung</w:t>
      </w:r>
    </w:p>
    <w:p w14:paraId="2A0AC649" w14:textId="77777777" w:rsidR="002A2E50" w:rsidRPr="00F77FAE" w:rsidRDefault="002A2E50" w:rsidP="002A2E50">
      <w:pPr>
        <w:tabs>
          <w:tab w:val="left" w:pos="4253"/>
        </w:tabs>
        <w:autoSpaceDE w:val="0"/>
        <w:autoSpaceDN w:val="0"/>
        <w:adjustRightInd w:val="0"/>
        <w:rPr>
          <w:rFonts w:cs="Arial"/>
          <w:sz w:val="20"/>
          <w:szCs w:val="20"/>
        </w:rPr>
      </w:pPr>
    </w:p>
    <w:p w14:paraId="7A65A8C5" w14:textId="77777777" w:rsidR="002A2E50" w:rsidRPr="00F77FAE" w:rsidRDefault="002A2E50" w:rsidP="002A2E50">
      <w:pPr>
        <w:tabs>
          <w:tab w:val="left" w:pos="4253"/>
        </w:tabs>
        <w:autoSpaceDE w:val="0"/>
        <w:autoSpaceDN w:val="0"/>
        <w:adjustRightInd w:val="0"/>
        <w:rPr>
          <w:rFonts w:cs="Arial"/>
          <w:sz w:val="20"/>
          <w:szCs w:val="20"/>
        </w:rPr>
      </w:pPr>
    </w:p>
    <w:p w14:paraId="29088DFF" w14:textId="77777777" w:rsidR="00E944F1" w:rsidRPr="00F77FAE" w:rsidRDefault="00E944F1">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ED2441" w:rsidRPr="00F77FAE" w14:paraId="223C20A5" w14:textId="77777777" w:rsidTr="00E421C3">
        <w:tc>
          <w:tcPr>
            <w:tcW w:w="2812" w:type="dxa"/>
            <w:shd w:val="clear" w:color="auto" w:fill="C0C0C0"/>
          </w:tcPr>
          <w:p w14:paraId="483C3000" w14:textId="77777777" w:rsidR="00ED2441" w:rsidRPr="00F77FAE" w:rsidRDefault="00ED2441" w:rsidP="00E421C3">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480A4AF6" w14:textId="77777777" w:rsidR="00ED2441" w:rsidRPr="00F77FAE" w:rsidRDefault="00ED2441" w:rsidP="00E421C3">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4DEAACD6" w14:textId="77777777" w:rsidR="00ED2441" w:rsidRPr="00F77FAE" w:rsidRDefault="00ED2441" w:rsidP="00E421C3">
            <w:pPr>
              <w:jc w:val="center"/>
              <w:rPr>
                <w:rFonts w:cs="Arial"/>
                <w:b/>
                <w:sz w:val="20"/>
                <w:szCs w:val="20"/>
              </w:rPr>
            </w:pPr>
            <w:r w:rsidRPr="00F77FAE">
              <w:rPr>
                <w:rFonts w:cs="Arial"/>
                <w:b/>
                <w:sz w:val="20"/>
                <w:szCs w:val="20"/>
              </w:rPr>
              <w:t>Modulkatalog DEE Master</w:t>
            </w:r>
          </w:p>
          <w:p w14:paraId="3EF5760B" w14:textId="496EA529" w:rsidR="00ED2441" w:rsidRPr="00F77FAE" w:rsidRDefault="00ED2441" w:rsidP="00E421C3">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69BE57D7" w14:textId="77777777" w:rsidR="00ED2441" w:rsidRPr="00F77FAE" w:rsidRDefault="00ED2441" w:rsidP="00E421C3">
            <w:pPr>
              <w:jc w:val="right"/>
              <w:rPr>
                <w:rFonts w:cs="Arial"/>
                <w:b/>
                <w:sz w:val="20"/>
                <w:szCs w:val="20"/>
              </w:rPr>
            </w:pPr>
            <w:r w:rsidRPr="00F77FAE">
              <w:rPr>
                <w:rFonts w:cs="Arial"/>
                <w:b/>
                <w:sz w:val="20"/>
                <w:szCs w:val="20"/>
              </w:rPr>
              <w:t>Modul: DEEW1</w:t>
            </w:r>
          </w:p>
          <w:p w14:paraId="463CB6C3" w14:textId="77777777" w:rsidR="00ED2441" w:rsidRPr="00F77FAE" w:rsidRDefault="00ED2441" w:rsidP="00E421C3">
            <w:pPr>
              <w:jc w:val="right"/>
              <w:rPr>
                <w:rFonts w:cs="Arial"/>
                <w:b/>
                <w:sz w:val="20"/>
                <w:szCs w:val="20"/>
              </w:rPr>
            </w:pPr>
            <w:r w:rsidRPr="00F77FAE">
              <w:rPr>
                <w:rFonts w:cs="Arial"/>
                <w:b/>
                <w:sz w:val="20"/>
                <w:szCs w:val="20"/>
              </w:rPr>
              <w:t xml:space="preserve">Wärmeübertragung </w:t>
            </w:r>
          </w:p>
        </w:tc>
      </w:tr>
    </w:tbl>
    <w:p w14:paraId="77BD308E" w14:textId="77777777" w:rsidR="002A2E50" w:rsidRPr="00F77FAE" w:rsidRDefault="002A2E50" w:rsidP="002A2E50">
      <w:pPr>
        <w:autoSpaceDE w:val="0"/>
        <w:autoSpaceDN w:val="0"/>
        <w:adjustRightInd w:val="0"/>
        <w:rPr>
          <w:rFonts w:cs="Arial"/>
          <w:b/>
          <w:bCs/>
          <w:sz w:val="20"/>
          <w:szCs w:val="20"/>
        </w:rPr>
      </w:pPr>
    </w:p>
    <w:p w14:paraId="2FFCB6E4" w14:textId="77777777" w:rsidR="00ED2441" w:rsidRPr="00F77FAE" w:rsidRDefault="00ED2441" w:rsidP="00ED2441">
      <w:pPr>
        <w:autoSpaceDE w:val="0"/>
        <w:autoSpaceDN w:val="0"/>
        <w:adjustRightInd w:val="0"/>
        <w:rPr>
          <w:rFonts w:cs="Arial"/>
          <w:b/>
          <w:bCs/>
          <w:sz w:val="20"/>
          <w:szCs w:val="20"/>
        </w:rPr>
      </w:pPr>
      <w:r w:rsidRPr="00F77FAE">
        <w:rPr>
          <w:rFonts w:cs="Arial"/>
          <w:b/>
          <w:bCs/>
          <w:sz w:val="20"/>
          <w:szCs w:val="20"/>
        </w:rPr>
        <w:t>Lehrveranstaltung:</w:t>
      </w:r>
      <w:r w:rsidRPr="00F77FAE">
        <w:rPr>
          <w:rFonts w:cs="Arial"/>
          <w:b/>
          <w:bCs/>
          <w:sz w:val="20"/>
          <w:szCs w:val="20"/>
        </w:rPr>
        <w:tab/>
      </w:r>
      <w:r w:rsidRPr="00F77FAE">
        <w:rPr>
          <w:rFonts w:cs="Arial"/>
          <w:b/>
          <w:sz w:val="20"/>
          <w:szCs w:val="20"/>
        </w:rPr>
        <w:t>Wärmeübertragung</w:t>
      </w:r>
    </w:p>
    <w:p w14:paraId="0D0113AF" w14:textId="77777777" w:rsidR="00ED2441" w:rsidRPr="00F77FAE" w:rsidRDefault="00ED2441" w:rsidP="00ED2441">
      <w:pPr>
        <w:autoSpaceDE w:val="0"/>
        <w:autoSpaceDN w:val="0"/>
        <w:adjustRightInd w:val="0"/>
        <w:rPr>
          <w:rFonts w:cs="Arial"/>
          <w:b/>
          <w:bCs/>
          <w:sz w:val="20"/>
          <w:szCs w:val="20"/>
        </w:rPr>
      </w:pPr>
    </w:p>
    <w:p w14:paraId="7D5CE5A8" w14:textId="77777777" w:rsidR="00ED2441" w:rsidRPr="00F77FAE" w:rsidRDefault="00ED2441" w:rsidP="00ED2441">
      <w:pPr>
        <w:autoSpaceDE w:val="0"/>
        <w:autoSpaceDN w:val="0"/>
        <w:adjustRightInd w:val="0"/>
        <w:rPr>
          <w:rFonts w:cs="Arial"/>
          <w:b/>
          <w:bCs/>
          <w:sz w:val="20"/>
          <w:szCs w:val="20"/>
        </w:rPr>
      </w:pPr>
      <w:r w:rsidRPr="00F77FAE">
        <w:rPr>
          <w:rFonts w:cs="Arial"/>
          <w:b/>
          <w:bCs/>
          <w:sz w:val="20"/>
          <w:szCs w:val="20"/>
        </w:rPr>
        <w:t xml:space="preserve">Semester: </w:t>
      </w:r>
      <w:r w:rsidRPr="00F77FAE">
        <w:rPr>
          <w:rFonts w:cs="Arial"/>
          <w:b/>
          <w:bCs/>
          <w:sz w:val="20"/>
          <w:szCs w:val="20"/>
        </w:rPr>
        <w:tab/>
      </w:r>
      <w:r w:rsidRPr="00F77FAE">
        <w:rPr>
          <w:rFonts w:cs="Arial"/>
          <w:b/>
          <w:bCs/>
          <w:sz w:val="20"/>
          <w:szCs w:val="20"/>
        </w:rPr>
        <w:tab/>
        <w:t>1 bzw. 2</w:t>
      </w:r>
    </w:p>
    <w:p w14:paraId="6FE34A00" w14:textId="77777777" w:rsidR="00ED2441" w:rsidRPr="00F77FAE" w:rsidRDefault="00ED2441" w:rsidP="00ED2441">
      <w:pPr>
        <w:autoSpaceDE w:val="0"/>
        <w:autoSpaceDN w:val="0"/>
        <w:adjustRightInd w:val="0"/>
        <w:rPr>
          <w:rFonts w:cs="Arial"/>
          <w:b/>
          <w:bCs/>
          <w:sz w:val="20"/>
          <w:szCs w:val="20"/>
        </w:rPr>
      </w:pPr>
      <w:r w:rsidRPr="00F77FAE">
        <w:rPr>
          <w:rFonts w:cs="Arial"/>
          <w:b/>
          <w:bCs/>
          <w:sz w:val="20"/>
          <w:szCs w:val="20"/>
        </w:rPr>
        <w:t>SWS:</w:t>
      </w:r>
      <w:r w:rsidRPr="00F77FAE">
        <w:rPr>
          <w:rFonts w:cs="Arial"/>
          <w:b/>
          <w:bCs/>
          <w:sz w:val="20"/>
          <w:szCs w:val="20"/>
        </w:rPr>
        <w:tab/>
      </w:r>
      <w:r w:rsidRPr="00F77FAE">
        <w:rPr>
          <w:rFonts w:cs="Arial"/>
          <w:b/>
          <w:bCs/>
          <w:sz w:val="20"/>
          <w:szCs w:val="20"/>
        </w:rPr>
        <w:tab/>
      </w:r>
      <w:r w:rsidRPr="00F77FAE">
        <w:rPr>
          <w:rFonts w:cs="Arial"/>
          <w:b/>
          <w:bCs/>
          <w:sz w:val="20"/>
          <w:szCs w:val="20"/>
        </w:rPr>
        <w:tab/>
        <w:t>4</w:t>
      </w:r>
    </w:p>
    <w:p w14:paraId="7D9AD875" w14:textId="1E1D42A7" w:rsidR="00ED2441" w:rsidRPr="00F77FAE" w:rsidRDefault="00ED2441" w:rsidP="00ED2441">
      <w:pPr>
        <w:autoSpaceDE w:val="0"/>
        <w:autoSpaceDN w:val="0"/>
        <w:adjustRightInd w:val="0"/>
        <w:rPr>
          <w:rFonts w:cs="Arial"/>
          <w:b/>
          <w:bCs/>
          <w:sz w:val="20"/>
          <w:szCs w:val="20"/>
        </w:rPr>
      </w:pPr>
      <w:r w:rsidRPr="00F77FAE">
        <w:rPr>
          <w:rFonts w:cs="Arial"/>
          <w:b/>
          <w:bCs/>
          <w:sz w:val="20"/>
          <w:szCs w:val="20"/>
        </w:rPr>
        <w:t>ECTS:</w:t>
      </w:r>
      <w:r w:rsidRPr="00F77FAE">
        <w:rPr>
          <w:rFonts w:cs="Arial"/>
          <w:b/>
          <w:bCs/>
          <w:sz w:val="20"/>
          <w:szCs w:val="20"/>
        </w:rPr>
        <w:tab/>
      </w:r>
      <w:r w:rsidRPr="00F77FAE">
        <w:rPr>
          <w:rFonts w:cs="Arial"/>
          <w:b/>
          <w:bCs/>
          <w:sz w:val="20"/>
          <w:szCs w:val="20"/>
        </w:rPr>
        <w:tab/>
      </w:r>
      <w:r w:rsidRPr="00F77FAE">
        <w:rPr>
          <w:rFonts w:cs="Arial"/>
          <w:b/>
          <w:bCs/>
          <w:sz w:val="20"/>
          <w:szCs w:val="20"/>
        </w:rPr>
        <w:tab/>
      </w:r>
      <w:r w:rsidR="002F20B3" w:rsidRPr="00F77FAE">
        <w:rPr>
          <w:rFonts w:cs="Arial"/>
          <w:b/>
          <w:bCs/>
          <w:sz w:val="20"/>
          <w:szCs w:val="20"/>
        </w:rPr>
        <w:t>6</w:t>
      </w:r>
    </w:p>
    <w:p w14:paraId="386F0773" w14:textId="77777777" w:rsidR="00ED2441" w:rsidRPr="00F77FAE" w:rsidRDefault="00ED2441" w:rsidP="00ED2441">
      <w:pPr>
        <w:autoSpaceDE w:val="0"/>
        <w:autoSpaceDN w:val="0"/>
        <w:adjustRightInd w:val="0"/>
        <w:rPr>
          <w:rFonts w:cs="Arial"/>
          <w:b/>
          <w:bCs/>
          <w:sz w:val="20"/>
          <w:szCs w:val="20"/>
        </w:rPr>
      </w:pPr>
    </w:p>
    <w:p w14:paraId="167DA5DD" w14:textId="77777777" w:rsidR="00ED2441" w:rsidRPr="00F77FAE" w:rsidRDefault="00ED2441" w:rsidP="00ED2441">
      <w:pPr>
        <w:autoSpaceDE w:val="0"/>
        <w:autoSpaceDN w:val="0"/>
        <w:adjustRightInd w:val="0"/>
        <w:rPr>
          <w:rFonts w:cs="Arial"/>
          <w:sz w:val="20"/>
          <w:szCs w:val="20"/>
        </w:rPr>
      </w:pPr>
      <w:r w:rsidRPr="00F77FAE">
        <w:rPr>
          <w:rFonts w:cs="Arial"/>
          <w:b/>
          <w:bCs/>
          <w:sz w:val="20"/>
          <w:szCs w:val="20"/>
        </w:rPr>
        <w:t>Lehrform:</w:t>
      </w:r>
      <w:r w:rsidRPr="00F77FAE">
        <w:rPr>
          <w:rFonts w:cs="Arial"/>
          <w:b/>
          <w:bCs/>
          <w:sz w:val="20"/>
          <w:szCs w:val="20"/>
        </w:rPr>
        <w:tab/>
      </w:r>
      <w:r w:rsidRPr="00F77FAE">
        <w:rPr>
          <w:rFonts w:cs="Arial"/>
          <w:b/>
          <w:bCs/>
          <w:sz w:val="20"/>
          <w:szCs w:val="20"/>
        </w:rPr>
        <w:tab/>
      </w:r>
      <w:r w:rsidRPr="00F77FAE">
        <w:rPr>
          <w:rFonts w:cs="Arial"/>
          <w:sz w:val="20"/>
          <w:szCs w:val="20"/>
        </w:rPr>
        <w:t>Vorlesung mit integrierten Übungen sowie einem praktischen Versuch am</w:t>
      </w:r>
    </w:p>
    <w:p w14:paraId="6D50D604" w14:textId="77777777" w:rsidR="00ED2441" w:rsidRPr="00F77FAE" w:rsidRDefault="00ED2441" w:rsidP="00ED2441">
      <w:pPr>
        <w:autoSpaceDE w:val="0"/>
        <w:autoSpaceDN w:val="0"/>
        <w:adjustRightInd w:val="0"/>
        <w:ind w:left="1416" w:firstLine="708"/>
        <w:rPr>
          <w:rFonts w:cs="Arial"/>
          <w:sz w:val="20"/>
          <w:szCs w:val="20"/>
        </w:rPr>
      </w:pPr>
      <w:r w:rsidRPr="00F77FAE">
        <w:rPr>
          <w:rFonts w:cs="Arial"/>
          <w:sz w:val="20"/>
          <w:szCs w:val="20"/>
        </w:rPr>
        <w:t>Wärmeübertragerprüfstand</w:t>
      </w:r>
    </w:p>
    <w:p w14:paraId="512F4346" w14:textId="77777777" w:rsidR="00ED2441" w:rsidRPr="00F77FAE" w:rsidRDefault="00ED2441" w:rsidP="00ED2441">
      <w:pPr>
        <w:autoSpaceDE w:val="0"/>
        <w:autoSpaceDN w:val="0"/>
        <w:adjustRightInd w:val="0"/>
        <w:rPr>
          <w:rFonts w:cs="Arial"/>
          <w:b/>
          <w:bCs/>
          <w:sz w:val="20"/>
          <w:szCs w:val="20"/>
        </w:rPr>
      </w:pPr>
    </w:p>
    <w:p w14:paraId="1D34BCF5" w14:textId="24C36287" w:rsidR="00ED2441" w:rsidRPr="00F77FAE" w:rsidRDefault="00147EF6" w:rsidP="00ED2441">
      <w:pPr>
        <w:autoSpaceDE w:val="0"/>
        <w:autoSpaceDN w:val="0"/>
        <w:adjustRightInd w:val="0"/>
        <w:rPr>
          <w:rFonts w:cs="Arial"/>
          <w:sz w:val="20"/>
          <w:szCs w:val="20"/>
        </w:rPr>
      </w:pPr>
      <w:r w:rsidRPr="00F77FAE">
        <w:rPr>
          <w:rFonts w:cs="Arial"/>
          <w:b/>
          <w:bCs/>
          <w:sz w:val="20"/>
          <w:szCs w:val="20"/>
        </w:rPr>
        <w:t>Dozent/i</w:t>
      </w:r>
      <w:r w:rsidR="00ED2441" w:rsidRPr="00F77FAE">
        <w:rPr>
          <w:rFonts w:cs="Arial"/>
          <w:b/>
          <w:bCs/>
          <w:sz w:val="20"/>
          <w:szCs w:val="20"/>
        </w:rPr>
        <w:t>n:</w:t>
      </w:r>
      <w:r w:rsidR="00ED2441" w:rsidRPr="00F77FAE">
        <w:rPr>
          <w:rFonts w:cs="Arial"/>
          <w:b/>
          <w:bCs/>
          <w:sz w:val="20"/>
          <w:szCs w:val="20"/>
        </w:rPr>
        <w:tab/>
      </w:r>
      <w:r w:rsidR="00ED2441" w:rsidRPr="00F77FAE">
        <w:rPr>
          <w:rFonts w:cs="Arial"/>
          <w:b/>
          <w:bCs/>
          <w:sz w:val="20"/>
          <w:szCs w:val="20"/>
        </w:rPr>
        <w:tab/>
      </w:r>
      <w:r w:rsidR="00ED2441" w:rsidRPr="00F77FAE">
        <w:rPr>
          <w:rFonts w:cs="Arial"/>
          <w:b/>
          <w:sz w:val="20"/>
          <w:szCs w:val="20"/>
        </w:rPr>
        <w:t>Prof. Dr.-Ing. Bernd Thomas</w:t>
      </w:r>
    </w:p>
    <w:p w14:paraId="0B41C565" w14:textId="77777777" w:rsidR="00ED2441" w:rsidRPr="00F77FAE" w:rsidRDefault="00ED2441" w:rsidP="00ED2441">
      <w:pPr>
        <w:autoSpaceDE w:val="0"/>
        <w:autoSpaceDN w:val="0"/>
        <w:adjustRightInd w:val="0"/>
        <w:rPr>
          <w:rFonts w:cs="Arial"/>
          <w:sz w:val="20"/>
          <w:szCs w:val="20"/>
        </w:rPr>
      </w:pPr>
    </w:p>
    <w:p w14:paraId="753E649E" w14:textId="77777777" w:rsidR="002A2E50" w:rsidRPr="00F77FAE" w:rsidRDefault="002A2E50" w:rsidP="002A2E50">
      <w:pPr>
        <w:autoSpaceDE w:val="0"/>
        <w:autoSpaceDN w:val="0"/>
        <w:adjustRightInd w:val="0"/>
        <w:rPr>
          <w:rFonts w:cs="Arial"/>
          <w:sz w:val="20"/>
          <w:szCs w:val="20"/>
        </w:rPr>
      </w:pPr>
      <w:r w:rsidRPr="00F77FAE">
        <w:rPr>
          <w:rFonts w:cs="Arial"/>
          <w:b/>
          <w:bCs/>
          <w:sz w:val="20"/>
          <w:szCs w:val="20"/>
        </w:rPr>
        <w:t xml:space="preserve">Inhalte: </w:t>
      </w:r>
      <w:r w:rsidR="00ED2441" w:rsidRPr="00F77FAE">
        <w:rPr>
          <w:rFonts w:cs="Arial"/>
          <w:b/>
          <w:bCs/>
          <w:sz w:val="20"/>
          <w:szCs w:val="20"/>
        </w:rPr>
        <w:tab/>
      </w:r>
      <w:r w:rsidR="00ED2441" w:rsidRPr="00F77FAE">
        <w:rPr>
          <w:rFonts w:cs="Arial"/>
          <w:b/>
          <w:bCs/>
          <w:sz w:val="20"/>
          <w:szCs w:val="20"/>
        </w:rPr>
        <w:tab/>
      </w:r>
      <w:r w:rsidRPr="00F77FAE">
        <w:rPr>
          <w:rFonts w:cs="Arial"/>
          <w:sz w:val="20"/>
          <w:szCs w:val="20"/>
        </w:rPr>
        <w:t>1. Grundbegriffe</w:t>
      </w:r>
    </w:p>
    <w:p w14:paraId="75A6F2B0" w14:textId="15DA0EB1" w:rsidR="002A2E50" w:rsidRPr="00F77FAE" w:rsidRDefault="002A2E50" w:rsidP="007956BD">
      <w:pPr>
        <w:autoSpaceDE w:val="0"/>
        <w:autoSpaceDN w:val="0"/>
        <w:adjustRightInd w:val="0"/>
        <w:ind w:left="2124"/>
        <w:jc w:val="both"/>
        <w:rPr>
          <w:rFonts w:cs="Arial"/>
          <w:sz w:val="20"/>
          <w:szCs w:val="20"/>
        </w:rPr>
      </w:pPr>
      <w:r w:rsidRPr="00F77FAE">
        <w:rPr>
          <w:rFonts w:cs="Arial"/>
          <w:sz w:val="20"/>
          <w:szCs w:val="20"/>
        </w:rPr>
        <w:t>Vorstellung der 3 Wärmeübertragungsmechanismen Wärmeleitung, Konvektion und Strahlung mit</w:t>
      </w:r>
      <w:r w:rsidR="00ED2441" w:rsidRPr="00F77FAE">
        <w:rPr>
          <w:rFonts w:cs="Arial"/>
          <w:sz w:val="20"/>
          <w:szCs w:val="20"/>
        </w:rPr>
        <w:t xml:space="preserve"> </w:t>
      </w:r>
      <w:r w:rsidRPr="00F77FAE">
        <w:rPr>
          <w:rFonts w:cs="Arial"/>
          <w:sz w:val="20"/>
          <w:szCs w:val="20"/>
        </w:rPr>
        <w:t>den grundlegenden Gleichungen</w:t>
      </w:r>
      <w:r w:rsidR="007956BD">
        <w:rPr>
          <w:rFonts w:cs="Arial"/>
          <w:sz w:val="20"/>
          <w:szCs w:val="20"/>
        </w:rPr>
        <w:t>;</w:t>
      </w:r>
    </w:p>
    <w:p w14:paraId="20B93C5B" w14:textId="77777777" w:rsidR="002A2E50" w:rsidRPr="00F77FAE" w:rsidRDefault="002A2E50" w:rsidP="007956BD">
      <w:pPr>
        <w:autoSpaceDE w:val="0"/>
        <w:autoSpaceDN w:val="0"/>
        <w:adjustRightInd w:val="0"/>
        <w:ind w:left="1416" w:firstLine="708"/>
        <w:jc w:val="both"/>
        <w:rPr>
          <w:rFonts w:cs="Arial"/>
          <w:sz w:val="20"/>
          <w:szCs w:val="20"/>
        </w:rPr>
      </w:pPr>
      <w:r w:rsidRPr="00F77FAE">
        <w:rPr>
          <w:rFonts w:cs="Arial"/>
          <w:sz w:val="20"/>
          <w:szCs w:val="20"/>
        </w:rPr>
        <w:t>2. Wärmeleitung</w:t>
      </w:r>
    </w:p>
    <w:p w14:paraId="7D4D309E" w14:textId="6972614F" w:rsidR="002A2E50" w:rsidRPr="00F77FAE" w:rsidRDefault="002A2E50" w:rsidP="007956BD">
      <w:pPr>
        <w:autoSpaceDE w:val="0"/>
        <w:autoSpaceDN w:val="0"/>
        <w:adjustRightInd w:val="0"/>
        <w:ind w:left="2124"/>
        <w:jc w:val="both"/>
        <w:rPr>
          <w:rFonts w:cs="Arial"/>
          <w:sz w:val="20"/>
          <w:szCs w:val="20"/>
        </w:rPr>
      </w:pPr>
      <w:r w:rsidRPr="00F77FAE">
        <w:rPr>
          <w:rFonts w:cs="Arial"/>
          <w:sz w:val="20"/>
          <w:szCs w:val="20"/>
        </w:rPr>
        <w:t>Ein- und mehrdimensionale Wärmeleitung sowie instationäre Wärmeleitung an ebenen,</w:t>
      </w:r>
      <w:r w:rsidR="00ED2441" w:rsidRPr="00F77FAE">
        <w:rPr>
          <w:rFonts w:cs="Arial"/>
          <w:sz w:val="20"/>
          <w:szCs w:val="20"/>
        </w:rPr>
        <w:t xml:space="preserve"> </w:t>
      </w:r>
      <w:r w:rsidRPr="00F77FAE">
        <w:rPr>
          <w:rFonts w:cs="Arial"/>
          <w:sz w:val="20"/>
          <w:szCs w:val="20"/>
        </w:rPr>
        <w:t>zylindrischen und kugelförmigen Geometrien, analytische Ableitung der beschreibenden</w:t>
      </w:r>
      <w:r w:rsidR="00ED2441" w:rsidRPr="00F77FAE">
        <w:rPr>
          <w:rFonts w:cs="Arial"/>
          <w:sz w:val="20"/>
          <w:szCs w:val="20"/>
        </w:rPr>
        <w:t xml:space="preserve"> </w:t>
      </w:r>
      <w:r w:rsidRPr="00F77FAE">
        <w:rPr>
          <w:rFonts w:cs="Arial"/>
          <w:sz w:val="20"/>
          <w:szCs w:val="20"/>
        </w:rPr>
        <w:t>Differentialgleichungen, Vorstellung von analytischen und numerischen Lösungsmethoden</w:t>
      </w:r>
      <w:r w:rsidR="007956BD">
        <w:rPr>
          <w:rFonts w:cs="Arial"/>
          <w:sz w:val="20"/>
          <w:szCs w:val="20"/>
        </w:rPr>
        <w:t>;</w:t>
      </w:r>
    </w:p>
    <w:p w14:paraId="154F1B22" w14:textId="77777777" w:rsidR="002A2E50" w:rsidRPr="00F77FAE" w:rsidRDefault="002A2E50" w:rsidP="007956BD">
      <w:pPr>
        <w:autoSpaceDE w:val="0"/>
        <w:autoSpaceDN w:val="0"/>
        <w:adjustRightInd w:val="0"/>
        <w:ind w:left="1416" w:firstLine="708"/>
        <w:jc w:val="both"/>
        <w:rPr>
          <w:rFonts w:cs="Arial"/>
          <w:sz w:val="20"/>
          <w:szCs w:val="20"/>
        </w:rPr>
      </w:pPr>
      <w:r w:rsidRPr="00F77FAE">
        <w:rPr>
          <w:rFonts w:cs="Arial"/>
          <w:sz w:val="20"/>
          <w:szCs w:val="20"/>
        </w:rPr>
        <w:t>3. Konvektion</w:t>
      </w:r>
    </w:p>
    <w:p w14:paraId="16D0930A" w14:textId="640BF8B3" w:rsidR="002A2E50" w:rsidRPr="00F77FAE" w:rsidRDefault="002A2E50" w:rsidP="007956BD">
      <w:pPr>
        <w:autoSpaceDE w:val="0"/>
        <w:autoSpaceDN w:val="0"/>
        <w:adjustRightInd w:val="0"/>
        <w:ind w:left="2124"/>
        <w:jc w:val="both"/>
        <w:rPr>
          <w:rFonts w:cs="Arial"/>
          <w:sz w:val="20"/>
          <w:szCs w:val="20"/>
        </w:rPr>
      </w:pPr>
      <w:r w:rsidRPr="00F77FAE">
        <w:rPr>
          <w:rFonts w:cs="Arial"/>
          <w:sz w:val="20"/>
          <w:szCs w:val="20"/>
        </w:rPr>
        <w:t xml:space="preserve">Erläuterung der thermischen </w:t>
      </w:r>
      <w:r w:rsidR="00ED2441" w:rsidRPr="00F77FAE">
        <w:rPr>
          <w:rFonts w:cs="Arial"/>
          <w:sz w:val="20"/>
          <w:szCs w:val="20"/>
        </w:rPr>
        <w:t xml:space="preserve">Grenzschicht, Einführung in die </w:t>
      </w:r>
      <w:r w:rsidRPr="00F77FAE">
        <w:rPr>
          <w:rFonts w:cs="Arial"/>
          <w:sz w:val="20"/>
          <w:szCs w:val="20"/>
        </w:rPr>
        <w:t>Dimensionsanalyse, Behandlung von</w:t>
      </w:r>
      <w:r w:rsidR="00ED2441" w:rsidRPr="00F77FAE">
        <w:rPr>
          <w:rFonts w:cs="Arial"/>
          <w:sz w:val="20"/>
          <w:szCs w:val="20"/>
        </w:rPr>
        <w:t xml:space="preserve"> </w:t>
      </w:r>
      <w:r w:rsidRPr="00F77FAE">
        <w:rPr>
          <w:rFonts w:cs="Arial"/>
          <w:sz w:val="20"/>
          <w:szCs w:val="20"/>
        </w:rPr>
        <w:t>erzwungener und freier Konvektion, Vorstellung von Korrelationsgleichungen für verschiedene</w:t>
      </w:r>
      <w:r w:rsidR="00ED2441" w:rsidRPr="00F77FAE">
        <w:rPr>
          <w:rFonts w:cs="Arial"/>
          <w:sz w:val="20"/>
          <w:szCs w:val="20"/>
        </w:rPr>
        <w:t xml:space="preserve"> </w:t>
      </w:r>
      <w:r w:rsidRPr="00F77FAE">
        <w:rPr>
          <w:rFonts w:cs="Arial"/>
          <w:sz w:val="20"/>
          <w:szCs w:val="20"/>
        </w:rPr>
        <w:t>Geometrien</w:t>
      </w:r>
      <w:r w:rsidR="007956BD">
        <w:rPr>
          <w:rFonts w:cs="Arial"/>
          <w:sz w:val="20"/>
          <w:szCs w:val="20"/>
        </w:rPr>
        <w:t>;</w:t>
      </w:r>
    </w:p>
    <w:p w14:paraId="5AA59623" w14:textId="77777777" w:rsidR="002A2E50" w:rsidRPr="00F77FAE" w:rsidRDefault="002A2E50" w:rsidP="007956BD">
      <w:pPr>
        <w:autoSpaceDE w:val="0"/>
        <w:autoSpaceDN w:val="0"/>
        <w:adjustRightInd w:val="0"/>
        <w:ind w:left="1416" w:firstLine="708"/>
        <w:jc w:val="both"/>
        <w:rPr>
          <w:rFonts w:cs="Arial"/>
          <w:sz w:val="20"/>
          <w:szCs w:val="20"/>
        </w:rPr>
      </w:pPr>
      <w:r w:rsidRPr="00F77FAE">
        <w:rPr>
          <w:rFonts w:cs="Arial"/>
          <w:sz w:val="20"/>
          <w:szCs w:val="20"/>
        </w:rPr>
        <w:t>4. Wärmedurchgang</w:t>
      </w:r>
    </w:p>
    <w:p w14:paraId="1D7D9CB3" w14:textId="3A50E589" w:rsidR="002A2E50" w:rsidRPr="00F77FAE" w:rsidRDefault="002A2E50" w:rsidP="007956BD">
      <w:pPr>
        <w:autoSpaceDE w:val="0"/>
        <w:autoSpaceDN w:val="0"/>
        <w:adjustRightInd w:val="0"/>
        <w:ind w:left="2124"/>
        <w:jc w:val="both"/>
        <w:rPr>
          <w:rFonts w:cs="Arial"/>
          <w:sz w:val="20"/>
          <w:szCs w:val="20"/>
        </w:rPr>
      </w:pPr>
      <w:r w:rsidRPr="00F77FAE">
        <w:rPr>
          <w:rFonts w:cs="Arial"/>
          <w:sz w:val="20"/>
          <w:szCs w:val="20"/>
        </w:rPr>
        <w:t>Einführung des Wärmedurchgangskoeffizienten, Berechnung von Wärmeübertragern, Ableitung</w:t>
      </w:r>
      <w:r w:rsidR="00ED2441" w:rsidRPr="00F77FAE">
        <w:rPr>
          <w:rFonts w:cs="Arial"/>
          <w:sz w:val="20"/>
          <w:szCs w:val="20"/>
        </w:rPr>
        <w:t xml:space="preserve"> </w:t>
      </w:r>
      <w:r w:rsidRPr="00F77FAE">
        <w:rPr>
          <w:rFonts w:cs="Arial"/>
          <w:sz w:val="20"/>
          <w:szCs w:val="20"/>
        </w:rPr>
        <w:t>des Rippenwirkungsgrades, praktischer Versuch am Wärmeübertragerprüfstand</w:t>
      </w:r>
      <w:r w:rsidR="007956BD">
        <w:rPr>
          <w:rFonts w:cs="Arial"/>
          <w:sz w:val="20"/>
          <w:szCs w:val="20"/>
        </w:rPr>
        <w:t>;</w:t>
      </w:r>
    </w:p>
    <w:p w14:paraId="76F14CA6" w14:textId="77777777" w:rsidR="002A2E50" w:rsidRPr="00F77FAE" w:rsidRDefault="002A2E50" w:rsidP="007956BD">
      <w:pPr>
        <w:autoSpaceDE w:val="0"/>
        <w:autoSpaceDN w:val="0"/>
        <w:adjustRightInd w:val="0"/>
        <w:ind w:left="1416" w:firstLine="708"/>
        <w:jc w:val="both"/>
        <w:rPr>
          <w:rFonts w:cs="Arial"/>
          <w:sz w:val="20"/>
          <w:szCs w:val="20"/>
        </w:rPr>
      </w:pPr>
      <w:r w:rsidRPr="00F77FAE">
        <w:rPr>
          <w:rFonts w:cs="Arial"/>
          <w:sz w:val="20"/>
          <w:szCs w:val="20"/>
        </w:rPr>
        <w:t>5. Wärmestrahlung</w:t>
      </w:r>
    </w:p>
    <w:p w14:paraId="4C8291EF" w14:textId="25C331BD" w:rsidR="007956BD" w:rsidRPr="00F77FAE" w:rsidRDefault="002A2E50" w:rsidP="007956BD">
      <w:pPr>
        <w:autoSpaceDE w:val="0"/>
        <w:autoSpaceDN w:val="0"/>
        <w:adjustRightInd w:val="0"/>
        <w:ind w:left="2124"/>
        <w:jc w:val="both"/>
        <w:rPr>
          <w:rFonts w:cs="Arial"/>
          <w:sz w:val="20"/>
          <w:szCs w:val="20"/>
        </w:rPr>
      </w:pPr>
      <w:r w:rsidRPr="00F77FAE">
        <w:rPr>
          <w:rFonts w:cs="Arial"/>
          <w:sz w:val="20"/>
          <w:szCs w:val="20"/>
        </w:rPr>
        <w:t>Stefan-Boltzmann-Gesetz, Einführung der Einstrahlzahlen, Rechenregeln und Angabe von</w:t>
      </w:r>
      <w:r w:rsidR="00ED2441" w:rsidRPr="00F77FAE">
        <w:rPr>
          <w:rFonts w:cs="Arial"/>
          <w:sz w:val="20"/>
          <w:szCs w:val="20"/>
        </w:rPr>
        <w:t xml:space="preserve"> </w:t>
      </w:r>
      <w:r w:rsidRPr="00F77FAE">
        <w:rPr>
          <w:rFonts w:cs="Arial"/>
          <w:sz w:val="20"/>
          <w:szCs w:val="20"/>
        </w:rPr>
        <w:t>Berechnungsgleichungen für verschiedene Geometrien, Hohlraummethode, Gasstrahlung</w:t>
      </w:r>
      <w:r w:rsidR="007956BD">
        <w:rPr>
          <w:rFonts w:cs="Arial"/>
          <w:sz w:val="20"/>
          <w:szCs w:val="20"/>
        </w:rPr>
        <w:t>.</w:t>
      </w:r>
    </w:p>
    <w:p w14:paraId="54BBCD13" w14:textId="77777777" w:rsidR="00ED2441" w:rsidRPr="00F77FAE" w:rsidRDefault="00ED2441" w:rsidP="00ED2441">
      <w:pPr>
        <w:autoSpaceDE w:val="0"/>
        <w:autoSpaceDN w:val="0"/>
        <w:adjustRightInd w:val="0"/>
        <w:ind w:left="2124"/>
        <w:rPr>
          <w:rFonts w:cs="Arial"/>
          <w:sz w:val="20"/>
          <w:szCs w:val="20"/>
        </w:rPr>
      </w:pPr>
    </w:p>
    <w:p w14:paraId="43B736C2" w14:textId="77777777" w:rsidR="002A2E50" w:rsidRPr="00F77FAE" w:rsidRDefault="002A2E50" w:rsidP="007956BD">
      <w:pPr>
        <w:autoSpaceDE w:val="0"/>
        <w:autoSpaceDN w:val="0"/>
        <w:adjustRightInd w:val="0"/>
        <w:ind w:left="2124" w:hanging="2124"/>
        <w:jc w:val="both"/>
        <w:rPr>
          <w:rFonts w:cs="Arial"/>
          <w:sz w:val="20"/>
          <w:szCs w:val="20"/>
        </w:rPr>
      </w:pPr>
      <w:r w:rsidRPr="00F77FAE">
        <w:rPr>
          <w:rFonts w:cs="Arial"/>
          <w:b/>
          <w:bCs/>
          <w:sz w:val="20"/>
          <w:szCs w:val="20"/>
        </w:rPr>
        <w:t xml:space="preserve">Skripte/Medien: </w:t>
      </w:r>
      <w:r w:rsidR="00ED2441" w:rsidRPr="00F77FAE">
        <w:rPr>
          <w:rFonts w:cs="Arial"/>
          <w:b/>
          <w:bCs/>
          <w:sz w:val="20"/>
          <w:szCs w:val="20"/>
        </w:rPr>
        <w:tab/>
      </w:r>
      <w:r w:rsidRPr="00F77FAE">
        <w:rPr>
          <w:rFonts w:cs="Arial"/>
          <w:sz w:val="20"/>
          <w:szCs w:val="20"/>
        </w:rPr>
        <w:t>Skript mit Bildern und Tabellen sowie vorbereitete Folien, die von den Studierenden auszufüllen</w:t>
      </w:r>
      <w:r w:rsidR="00ED2441" w:rsidRPr="00F77FAE">
        <w:rPr>
          <w:rFonts w:cs="Arial"/>
          <w:sz w:val="20"/>
          <w:szCs w:val="20"/>
        </w:rPr>
        <w:t xml:space="preserve"> </w:t>
      </w:r>
      <w:r w:rsidRPr="00F77FAE">
        <w:rPr>
          <w:rFonts w:cs="Arial"/>
          <w:sz w:val="20"/>
          <w:szCs w:val="20"/>
        </w:rPr>
        <w:t>und zu ergänzen sind. Beispiel- und Übungsaufgaben werden ausgegeben.</w:t>
      </w:r>
    </w:p>
    <w:p w14:paraId="66BC76AF" w14:textId="77777777" w:rsidR="00ED2441" w:rsidRPr="00F77FAE" w:rsidRDefault="00ED2441" w:rsidP="00ED2441">
      <w:pPr>
        <w:autoSpaceDE w:val="0"/>
        <w:autoSpaceDN w:val="0"/>
        <w:adjustRightInd w:val="0"/>
        <w:ind w:left="2124" w:hanging="2124"/>
        <w:rPr>
          <w:rFonts w:cs="Arial"/>
          <w:sz w:val="20"/>
          <w:szCs w:val="20"/>
        </w:rPr>
      </w:pPr>
    </w:p>
    <w:p w14:paraId="6721F8FB" w14:textId="77777777" w:rsidR="002A2E50" w:rsidRPr="00F77FAE" w:rsidRDefault="000E4D49" w:rsidP="007956BD">
      <w:pPr>
        <w:autoSpaceDE w:val="0"/>
        <w:autoSpaceDN w:val="0"/>
        <w:adjustRightInd w:val="0"/>
        <w:spacing w:after="240"/>
        <w:ind w:left="2124" w:hanging="2124"/>
        <w:rPr>
          <w:rFonts w:cs="Arial"/>
          <w:sz w:val="20"/>
          <w:szCs w:val="20"/>
        </w:rPr>
      </w:pPr>
      <w:r w:rsidRPr="0097249C">
        <w:rPr>
          <w:rFonts w:cs="Arial"/>
          <w:b/>
          <w:bCs/>
          <w:sz w:val="20"/>
          <w:szCs w:val="20"/>
        </w:rPr>
        <w:t>Literatur:</w:t>
      </w:r>
      <w:r w:rsidRPr="0097249C">
        <w:rPr>
          <w:rFonts w:cs="Arial"/>
          <w:b/>
          <w:bCs/>
          <w:sz w:val="20"/>
          <w:szCs w:val="20"/>
        </w:rPr>
        <w:tab/>
      </w:r>
      <w:r w:rsidRPr="0097249C">
        <w:rPr>
          <w:rFonts w:cs="Arial"/>
          <w:sz w:val="20"/>
          <w:szCs w:val="20"/>
        </w:rPr>
        <w:t xml:space="preserve">Incropera, F.P.; DeWitt, D.P.; Bergmann, T.L.; Lavine, A.S.: Introduction to Heat Transfer. </w:t>
      </w:r>
      <w:r w:rsidR="002A2E50" w:rsidRPr="00F77FAE">
        <w:rPr>
          <w:rFonts w:cs="Arial"/>
          <w:sz w:val="20"/>
          <w:szCs w:val="20"/>
        </w:rPr>
        <w:t>John</w:t>
      </w:r>
    </w:p>
    <w:p w14:paraId="1D59941F" w14:textId="77777777" w:rsidR="002A2E50" w:rsidRPr="00F77FAE" w:rsidRDefault="002A2E50" w:rsidP="007956BD">
      <w:pPr>
        <w:autoSpaceDE w:val="0"/>
        <w:autoSpaceDN w:val="0"/>
        <w:adjustRightInd w:val="0"/>
        <w:spacing w:after="240"/>
        <w:ind w:left="1416" w:firstLine="708"/>
        <w:rPr>
          <w:rFonts w:cs="Arial"/>
          <w:sz w:val="20"/>
          <w:szCs w:val="20"/>
        </w:rPr>
      </w:pPr>
      <w:r w:rsidRPr="00F77FAE">
        <w:rPr>
          <w:rFonts w:cs="Arial"/>
          <w:sz w:val="20"/>
          <w:szCs w:val="20"/>
        </w:rPr>
        <w:t>Wiley &amp; Sons, 7th ed., 2011.</w:t>
      </w:r>
    </w:p>
    <w:p w14:paraId="10942210" w14:textId="77777777" w:rsidR="002A2E50" w:rsidRPr="00F77FAE" w:rsidRDefault="002A2E50" w:rsidP="007956BD">
      <w:pPr>
        <w:autoSpaceDE w:val="0"/>
        <w:autoSpaceDN w:val="0"/>
        <w:adjustRightInd w:val="0"/>
        <w:spacing w:after="240"/>
        <w:ind w:left="2124"/>
        <w:rPr>
          <w:rFonts w:cs="Arial"/>
          <w:sz w:val="20"/>
          <w:szCs w:val="20"/>
        </w:rPr>
      </w:pPr>
      <w:r w:rsidRPr="00F77FAE">
        <w:rPr>
          <w:rFonts w:cs="Arial"/>
          <w:sz w:val="20"/>
          <w:szCs w:val="20"/>
        </w:rPr>
        <w:t>Marek, R.; Nitsche, K.: Praxis der Wärmeübertragung. Hanser Verlag, 2. Aufl., 2010.</w:t>
      </w:r>
    </w:p>
    <w:p w14:paraId="1DEB6727" w14:textId="77777777" w:rsidR="002A2E50" w:rsidRPr="00F77FAE" w:rsidRDefault="002A2E50" w:rsidP="007956BD">
      <w:pPr>
        <w:autoSpaceDE w:val="0"/>
        <w:autoSpaceDN w:val="0"/>
        <w:adjustRightInd w:val="0"/>
        <w:spacing w:after="240"/>
        <w:ind w:left="1416" w:firstLine="708"/>
        <w:rPr>
          <w:rFonts w:cs="Arial"/>
          <w:sz w:val="20"/>
          <w:szCs w:val="20"/>
        </w:rPr>
      </w:pPr>
      <w:r w:rsidRPr="00F77FAE">
        <w:rPr>
          <w:rFonts w:cs="Arial"/>
          <w:sz w:val="20"/>
          <w:szCs w:val="20"/>
        </w:rPr>
        <w:t>VDI-GVC (Hrsg): VDI-Wärmeatlas. 10. Aufl., Springer Verlag, Berlin, 2006.</w:t>
      </w:r>
    </w:p>
    <w:p w14:paraId="6AE10481" w14:textId="77777777" w:rsidR="002A2E50" w:rsidRPr="00F77FAE" w:rsidRDefault="002A2E50" w:rsidP="007956BD">
      <w:pPr>
        <w:autoSpaceDE w:val="0"/>
        <w:autoSpaceDN w:val="0"/>
        <w:adjustRightInd w:val="0"/>
        <w:spacing w:after="240"/>
        <w:ind w:left="1416" w:firstLine="708"/>
        <w:rPr>
          <w:rFonts w:cs="Arial"/>
          <w:sz w:val="20"/>
          <w:szCs w:val="20"/>
        </w:rPr>
      </w:pPr>
      <w:r w:rsidRPr="00F77FAE">
        <w:rPr>
          <w:rFonts w:cs="Arial"/>
          <w:sz w:val="20"/>
          <w:szCs w:val="20"/>
        </w:rPr>
        <w:t>Polifke, W.; Kopitz, J.: Wärmeübertragung. 2. Aufl., Pearson Studium 2009.</w:t>
      </w:r>
    </w:p>
    <w:p w14:paraId="5576B1B0" w14:textId="77777777" w:rsidR="002A2E50" w:rsidRPr="00F77FAE" w:rsidRDefault="002A2E50" w:rsidP="007956BD">
      <w:pPr>
        <w:autoSpaceDE w:val="0"/>
        <w:autoSpaceDN w:val="0"/>
        <w:adjustRightInd w:val="0"/>
        <w:spacing w:after="240"/>
        <w:ind w:left="1416" w:firstLine="708"/>
        <w:rPr>
          <w:rFonts w:cs="Arial"/>
          <w:sz w:val="20"/>
          <w:szCs w:val="20"/>
        </w:rPr>
      </w:pPr>
      <w:r w:rsidRPr="00F77FAE">
        <w:rPr>
          <w:rFonts w:cs="Arial"/>
          <w:sz w:val="20"/>
          <w:szCs w:val="20"/>
        </w:rPr>
        <w:t>Herwig, H.: Wärmeübertragung A-Z. Springer Verlag, Berlin, 2000.</w:t>
      </w:r>
    </w:p>
    <w:p w14:paraId="458B8B46" w14:textId="77777777" w:rsidR="00AB2E90" w:rsidRPr="00F77FAE" w:rsidRDefault="002A2E50" w:rsidP="007956BD">
      <w:pPr>
        <w:autoSpaceDE w:val="0"/>
        <w:autoSpaceDN w:val="0"/>
        <w:adjustRightInd w:val="0"/>
        <w:spacing w:after="240"/>
        <w:ind w:left="2124"/>
        <w:rPr>
          <w:rFonts w:cs="Arial"/>
          <w:sz w:val="20"/>
          <w:szCs w:val="20"/>
        </w:rPr>
      </w:pPr>
      <w:r w:rsidRPr="00F77FAE">
        <w:rPr>
          <w:rFonts w:cs="Arial"/>
          <w:sz w:val="20"/>
          <w:szCs w:val="20"/>
        </w:rPr>
        <w:t>Schlünder. E.-U.: Einführung in die Wärmeübertragung. 5. Aufl., Vieweg Verlag, Braunschweig,</w:t>
      </w:r>
      <w:r w:rsidR="00ED2441" w:rsidRPr="00F77FAE">
        <w:rPr>
          <w:rFonts w:cs="Arial"/>
          <w:sz w:val="20"/>
          <w:szCs w:val="20"/>
        </w:rPr>
        <w:t xml:space="preserve"> 1986.</w:t>
      </w:r>
    </w:p>
    <w:p w14:paraId="631A21A7" w14:textId="77777777" w:rsidR="00E944F1" w:rsidRPr="00F77FAE" w:rsidRDefault="00E944F1">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FC4DE5" w:rsidRPr="00F77FAE" w14:paraId="5841E282" w14:textId="77777777" w:rsidTr="00E421C3">
        <w:tc>
          <w:tcPr>
            <w:tcW w:w="2812" w:type="dxa"/>
            <w:shd w:val="clear" w:color="auto" w:fill="C0C0C0"/>
          </w:tcPr>
          <w:p w14:paraId="7C89E24D" w14:textId="77777777" w:rsidR="00FC4DE5" w:rsidRPr="00F77FAE" w:rsidRDefault="00FC4DE5" w:rsidP="00E421C3">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50BB8D9F" w14:textId="77777777" w:rsidR="00FC4DE5" w:rsidRPr="00F77FAE" w:rsidRDefault="00FC4DE5" w:rsidP="00E421C3">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4634EB19" w14:textId="77777777" w:rsidR="00FC4DE5" w:rsidRPr="00F77FAE" w:rsidRDefault="00FC4DE5" w:rsidP="00E421C3">
            <w:pPr>
              <w:jc w:val="center"/>
              <w:rPr>
                <w:rFonts w:cs="Arial"/>
                <w:b/>
                <w:sz w:val="20"/>
                <w:szCs w:val="20"/>
              </w:rPr>
            </w:pPr>
            <w:r w:rsidRPr="00F77FAE">
              <w:rPr>
                <w:rFonts w:cs="Arial"/>
                <w:b/>
                <w:sz w:val="20"/>
                <w:szCs w:val="20"/>
              </w:rPr>
              <w:t>Modulkatalog DEE Master</w:t>
            </w:r>
          </w:p>
          <w:p w14:paraId="772BEBDB" w14:textId="37C6E1AA" w:rsidR="00FC4DE5" w:rsidRPr="00F77FAE" w:rsidRDefault="00FC4DE5" w:rsidP="00E421C3">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6B041F3A" w14:textId="77777777" w:rsidR="00FC4DE5" w:rsidRPr="00F77FAE" w:rsidRDefault="00FC4DE5" w:rsidP="00E421C3">
            <w:pPr>
              <w:jc w:val="right"/>
              <w:rPr>
                <w:rFonts w:cs="Arial"/>
                <w:b/>
                <w:sz w:val="20"/>
                <w:szCs w:val="20"/>
              </w:rPr>
            </w:pPr>
            <w:r w:rsidRPr="00F77FAE">
              <w:rPr>
                <w:rFonts w:cs="Arial"/>
                <w:b/>
                <w:sz w:val="20"/>
                <w:szCs w:val="20"/>
              </w:rPr>
              <w:t>Modul: DEEW2</w:t>
            </w:r>
          </w:p>
          <w:p w14:paraId="182ED8DA" w14:textId="77777777" w:rsidR="00FC4DE5" w:rsidRPr="00F77FAE" w:rsidRDefault="00FC4DE5" w:rsidP="00E421C3">
            <w:pPr>
              <w:jc w:val="right"/>
              <w:rPr>
                <w:rFonts w:cs="Arial"/>
                <w:b/>
                <w:sz w:val="20"/>
                <w:szCs w:val="20"/>
              </w:rPr>
            </w:pPr>
            <w:r w:rsidRPr="00F77FAE">
              <w:rPr>
                <w:rFonts w:cs="Arial"/>
                <w:b/>
                <w:sz w:val="20"/>
                <w:szCs w:val="20"/>
              </w:rPr>
              <w:t xml:space="preserve">Mathematik </w:t>
            </w:r>
          </w:p>
        </w:tc>
      </w:tr>
    </w:tbl>
    <w:p w14:paraId="729B81B8" w14:textId="77777777" w:rsidR="00FC4DE5" w:rsidRPr="00F77FAE" w:rsidRDefault="00FC4DE5" w:rsidP="009B33F2">
      <w:pPr>
        <w:autoSpaceDE w:val="0"/>
        <w:autoSpaceDN w:val="0"/>
        <w:adjustRightInd w:val="0"/>
        <w:rPr>
          <w:rFonts w:cs="Arial"/>
          <w:b/>
          <w:bCs/>
          <w:sz w:val="20"/>
          <w:szCs w:val="20"/>
        </w:rPr>
      </w:pPr>
    </w:p>
    <w:p w14:paraId="52CC70A5" w14:textId="77777777" w:rsidR="009B33F2" w:rsidRPr="00F77FAE" w:rsidRDefault="009B33F2" w:rsidP="009B33F2">
      <w:pPr>
        <w:autoSpaceDE w:val="0"/>
        <w:autoSpaceDN w:val="0"/>
        <w:adjustRightInd w:val="0"/>
        <w:rPr>
          <w:rFonts w:cs="Arial"/>
          <w:b/>
          <w:bCs/>
          <w:sz w:val="20"/>
          <w:szCs w:val="20"/>
        </w:rPr>
      </w:pPr>
      <w:r w:rsidRPr="00F77FAE">
        <w:rPr>
          <w:rFonts w:cs="Arial"/>
          <w:b/>
          <w:bCs/>
          <w:sz w:val="20"/>
          <w:szCs w:val="20"/>
        </w:rPr>
        <w:t xml:space="preserve">Modultitel: </w:t>
      </w:r>
      <w:r w:rsidR="00815233" w:rsidRPr="00F77FAE">
        <w:rPr>
          <w:rFonts w:cs="Arial"/>
          <w:b/>
          <w:bCs/>
          <w:sz w:val="20"/>
          <w:szCs w:val="20"/>
        </w:rPr>
        <w:tab/>
      </w:r>
      <w:r w:rsidR="00815233" w:rsidRPr="00F77FAE">
        <w:rPr>
          <w:rFonts w:cs="Arial"/>
          <w:b/>
          <w:bCs/>
          <w:sz w:val="20"/>
          <w:szCs w:val="20"/>
        </w:rPr>
        <w:tab/>
      </w:r>
      <w:r w:rsidRPr="00F77FAE">
        <w:rPr>
          <w:rFonts w:cs="Arial"/>
          <w:b/>
          <w:bCs/>
          <w:sz w:val="20"/>
          <w:szCs w:val="20"/>
        </w:rPr>
        <w:t>Mathematik</w:t>
      </w:r>
    </w:p>
    <w:p w14:paraId="080A4D13" w14:textId="77777777" w:rsidR="009B33F2" w:rsidRPr="00F77FAE" w:rsidRDefault="009B33F2" w:rsidP="009B33F2">
      <w:pPr>
        <w:autoSpaceDE w:val="0"/>
        <w:autoSpaceDN w:val="0"/>
        <w:adjustRightInd w:val="0"/>
        <w:rPr>
          <w:rFonts w:cs="Arial"/>
          <w:b/>
          <w:bCs/>
          <w:sz w:val="20"/>
          <w:szCs w:val="20"/>
        </w:rPr>
      </w:pPr>
    </w:p>
    <w:p w14:paraId="0E3B914C" w14:textId="77777777" w:rsidR="009B33F2" w:rsidRPr="00F77FAE" w:rsidRDefault="009B33F2" w:rsidP="009B33F2">
      <w:pPr>
        <w:autoSpaceDE w:val="0"/>
        <w:autoSpaceDN w:val="0"/>
        <w:adjustRightInd w:val="0"/>
        <w:rPr>
          <w:rFonts w:cs="Arial"/>
          <w:b/>
          <w:bCs/>
          <w:sz w:val="20"/>
          <w:szCs w:val="20"/>
        </w:rPr>
      </w:pPr>
      <w:r w:rsidRPr="00F77FAE">
        <w:rPr>
          <w:rFonts w:cs="Arial"/>
          <w:b/>
          <w:bCs/>
          <w:sz w:val="20"/>
          <w:szCs w:val="20"/>
        </w:rPr>
        <w:t xml:space="preserve">Modulnummer: </w:t>
      </w:r>
      <w:r w:rsidR="00815233" w:rsidRPr="00F77FAE">
        <w:rPr>
          <w:rFonts w:cs="Arial"/>
          <w:b/>
          <w:bCs/>
          <w:sz w:val="20"/>
          <w:szCs w:val="20"/>
        </w:rPr>
        <w:tab/>
      </w:r>
      <w:r w:rsidRPr="00F77FAE">
        <w:rPr>
          <w:rFonts w:cs="Arial"/>
          <w:b/>
          <w:bCs/>
          <w:sz w:val="20"/>
          <w:szCs w:val="20"/>
        </w:rPr>
        <w:t>DEEW2</w:t>
      </w:r>
    </w:p>
    <w:p w14:paraId="1E41B75A" w14:textId="77777777" w:rsidR="009B33F2" w:rsidRPr="00F77FAE" w:rsidRDefault="009B33F2" w:rsidP="009B33F2">
      <w:pPr>
        <w:autoSpaceDE w:val="0"/>
        <w:autoSpaceDN w:val="0"/>
        <w:adjustRightInd w:val="0"/>
        <w:rPr>
          <w:rFonts w:cs="Arial"/>
          <w:b/>
          <w:bCs/>
          <w:sz w:val="20"/>
          <w:szCs w:val="20"/>
        </w:rPr>
      </w:pPr>
    </w:p>
    <w:p w14:paraId="5A23A7A6" w14:textId="3758236D" w:rsidR="009B33F2" w:rsidRPr="00670931" w:rsidRDefault="009B33F2" w:rsidP="009B33F2">
      <w:pPr>
        <w:autoSpaceDE w:val="0"/>
        <w:autoSpaceDN w:val="0"/>
        <w:adjustRightInd w:val="0"/>
        <w:rPr>
          <w:rFonts w:cs="Arial"/>
          <w:b/>
          <w:bCs/>
          <w:sz w:val="20"/>
          <w:szCs w:val="20"/>
        </w:rPr>
      </w:pPr>
      <w:r w:rsidRPr="00F77FAE">
        <w:rPr>
          <w:rFonts w:cs="Arial"/>
          <w:b/>
          <w:bCs/>
          <w:sz w:val="20"/>
          <w:szCs w:val="20"/>
        </w:rPr>
        <w:t>Modulbeauftragte</w:t>
      </w:r>
      <w:r w:rsidR="00147EF6" w:rsidRPr="00F77FAE">
        <w:rPr>
          <w:rFonts w:cs="Arial"/>
          <w:b/>
          <w:bCs/>
          <w:sz w:val="20"/>
          <w:szCs w:val="20"/>
        </w:rPr>
        <w:t>/</w:t>
      </w:r>
      <w:r w:rsidRPr="00F77FAE">
        <w:rPr>
          <w:rFonts w:cs="Arial"/>
          <w:b/>
          <w:bCs/>
          <w:sz w:val="20"/>
          <w:szCs w:val="20"/>
        </w:rPr>
        <w:t xml:space="preserve">r: </w:t>
      </w:r>
      <w:r w:rsidR="00815233" w:rsidRPr="00F77FAE">
        <w:rPr>
          <w:rFonts w:cs="Arial"/>
          <w:b/>
          <w:bCs/>
          <w:sz w:val="20"/>
          <w:szCs w:val="20"/>
        </w:rPr>
        <w:tab/>
      </w:r>
      <w:r w:rsidR="00651CFC" w:rsidRPr="00F77FAE">
        <w:rPr>
          <w:rFonts w:cs="Arial"/>
          <w:b/>
          <w:bCs/>
          <w:sz w:val="20"/>
          <w:szCs w:val="20"/>
        </w:rPr>
        <w:t xml:space="preserve">Prof. Dr. </w:t>
      </w:r>
      <w:r w:rsidR="00BC34AF">
        <w:rPr>
          <w:rFonts w:cs="Arial"/>
          <w:b/>
          <w:bCs/>
          <w:sz w:val="20"/>
          <w:szCs w:val="20"/>
        </w:rPr>
        <w:t>Barbara Priwitzer</w:t>
      </w:r>
    </w:p>
    <w:p w14:paraId="24E36EBD" w14:textId="77777777" w:rsidR="009B33F2" w:rsidRPr="00670931" w:rsidRDefault="009B33F2" w:rsidP="009B33F2">
      <w:pPr>
        <w:autoSpaceDE w:val="0"/>
        <w:autoSpaceDN w:val="0"/>
        <w:adjustRightInd w:val="0"/>
        <w:rPr>
          <w:rFonts w:cs="Arial"/>
          <w:b/>
          <w:bCs/>
          <w:sz w:val="20"/>
          <w:szCs w:val="20"/>
        </w:rPr>
      </w:pPr>
    </w:p>
    <w:p w14:paraId="441BFD8F" w14:textId="77777777" w:rsidR="009B33F2" w:rsidRPr="00C90A78" w:rsidRDefault="009B33F2" w:rsidP="009B33F2">
      <w:pPr>
        <w:autoSpaceDE w:val="0"/>
        <w:autoSpaceDN w:val="0"/>
        <w:adjustRightInd w:val="0"/>
        <w:rPr>
          <w:rFonts w:cs="Arial"/>
          <w:b/>
          <w:bCs/>
          <w:sz w:val="20"/>
          <w:szCs w:val="20"/>
          <w:lang w:val="en-GB"/>
        </w:rPr>
      </w:pPr>
      <w:r w:rsidRPr="00C90A78">
        <w:rPr>
          <w:rFonts w:cs="Arial"/>
          <w:b/>
          <w:bCs/>
          <w:sz w:val="20"/>
          <w:szCs w:val="20"/>
          <w:lang w:val="en-GB"/>
        </w:rPr>
        <w:t xml:space="preserve">Semester: </w:t>
      </w:r>
      <w:r w:rsidR="00815233" w:rsidRPr="00C90A78">
        <w:rPr>
          <w:rFonts w:cs="Arial"/>
          <w:b/>
          <w:bCs/>
          <w:sz w:val="20"/>
          <w:szCs w:val="20"/>
          <w:lang w:val="en-GB"/>
        </w:rPr>
        <w:tab/>
      </w:r>
      <w:r w:rsidR="00815233" w:rsidRPr="00C90A78">
        <w:rPr>
          <w:rFonts w:cs="Arial"/>
          <w:b/>
          <w:bCs/>
          <w:sz w:val="20"/>
          <w:szCs w:val="20"/>
          <w:lang w:val="en-GB"/>
        </w:rPr>
        <w:tab/>
      </w:r>
      <w:r w:rsidRPr="00C90A78">
        <w:rPr>
          <w:rFonts w:cs="Arial"/>
          <w:b/>
          <w:bCs/>
          <w:sz w:val="20"/>
          <w:szCs w:val="20"/>
          <w:lang w:val="en-GB"/>
        </w:rPr>
        <w:t xml:space="preserve">1 </w:t>
      </w:r>
      <w:proofErr w:type="spellStart"/>
      <w:r w:rsidRPr="00C90A78">
        <w:rPr>
          <w:rFonts w:cs="Arial"/>
          <w:b/>
          <w:bCs/>
          <w:sz w:val="20"/>
          <w:szCs w:val="20"/>
          <w:lang w:val="en-GB"/>
        </w:rPr>
        <w:t>bzw</w:t>
      </w:r>
      <w:proofErr w:type="spellEnd"/>
      <w:r w:rsidRPr="00C90A78">
        <w:rPr>
          <w:rFonts w:cs="Arial"/>
          <w:b/>
          <w:bCs/>
          <w:sz w:val="20"/>
          <w:szCs w:val="20"/>
          <w:lang w:val="en-GB"/>
        </w:rPr>
        <w:t>. 2</w:t>
      </w:r>
    </w:p>
    <w:p w14:paraId="00DB39EF" w14:textId="77777777" w:rsidR="009B33F2" w:rsidRPr="00C90A78" w:rsidRDefault="009B33F2" w:rsidP="009B33F2">
      <w:pPr>
        <w:autoSpaceDE w:val="0"/>
        <w:autoSpaceDN w:val="0"/>
        <w:adjustRightInd w:val="0"/>
        <w:rPr>
          <w:rFonts w:cs="Arial"/>
          <w:b/>
          <w:bCs/>
          <w:sz w:val="20"/>
          <w:szCs w:val="20"/>
          <w:lang w:val="en-GB"/>
        </w:rPr>
      </w:pPr>
      <w:r w:rsidRPr="00C90A78">
        <w:rPr>
          <w:rFonts w:cs="Arial"/>
          <w:b/>
          <w:bCs/>
          <w:sz w:val="20"/>
          <w:szCs w:val="20"/>
          <w:lang w:val="en-GB"/>
        </w:rPr>
        <w:t xml:space="preserve">SWS: </w:t>
      </w:r>
      <w:r w:rsidR="00815233" w:rsidRPr="00C90A78">
        <w:rPr>
          <w:rFonts w:cs="Arial"/>
          <w:b/>
          <w:bCs/>
          <w:sz w:val="20"/>
          <w:szCs w:val="20"/>
          <w:lang w:val="en-GB"/>
        </w:rPr>
        <w:tab/>
      </w:r>
      <w:r w:rsidR="00815233" w:rsidRPr="00C90A78">
        <w:rPr>
          <w:rFonts w:cs="Arial"/>
          <w:b/>
          <w:bCs/>
          <w:sz w:val="20"/>
          <w:szCs w:val="20"/>
          <w:lang w:val="en-GB"/>
        </w:rPr>
        <w:tab/>
      </w:r>
      <w:r w:rsidR="00815233" w:rsidRPr="00C90A78">
        <w:rPr>
          <w:rFonts w:cs="Arial"/>
          <w:b/>
          <w:bCs/>
          <w:sz w:val="20"/>
          <w:szCs w:val="20"/>
          <w:lang w:val="en-GB"/>
        </w:rPr>
        <w:tab/>
      </w:r>
      <w:r w:rsidRPr="00C90A78">
        <w:rPr>
          <w:rFonts w:cs="Arial"/>
          <w:b/>
          <w:bCs/>
          <w:sz w:val="20"/>
          <w:szCs w:val="20"/>
          <w:lang w:val="en-GB"/>
        </w:rPr>
        <w:t>4</w:t>
      </w:r>
    </w:p>
    <w:p w14:paraId="754A3746" w14:textId="77777777" w:rsidR="009B33F2" w:rsidRPr="007A7878" w:rsidRDefault="009B33F2" w:rsidP="009B33F2">
      <w:pPr>
        <w:autoSpaceDE w:val="0"/>
        <w:autoSpaceDN w:val="0"/>
        <w:adjustRightInd w:val="0"/>
        <w:rPr>
          <w:rFonts w:cs="Arial"/>
          <w:b/>
          <w:bCs/>
          <w:sz w:val="20"/>
          <w:szCs w:val="20"/>
          <w:lang w:val="en-GB"/>
        </w:rPr>
      </w:pPr>
      <w:r w:rsidRPr="007A7878">
        <w:rPr>
          <w:rFonts w:cs="Arial"/>
          <w:b/>
          <w:bCs/>
          <w:sz w:val="20"/>
          <w:szCs w:val="20"/>
          <w:lang w:val="en-GB"/>
        </w:rPr>
        <w:t xml:space="preserve">ECTS: </w:t>
      </w:r>
      <w:r w:rsidR="00815233" w:rsidRPr="007A7878">
        <w:rPr>
          <w:rFonts w:cs="Arial"/>
          <w:b/>
          <w:bCs/>
          <w:sz w:val="20"/>
          <w:szCs w:val="20"/>
          <w:lang w:val="en-GB"/>
        </w:rPr>
        <w:tab/>
      </w:r>
      <w:r w:rsidR="00815233" w:rsidRPr="007A7878">
        <w:rPr>
          <w:rFonts w:cs="Arial"/>
          <w:b/>
          <w:bCs/>
          <w:sz w:val="20"/>
          <w:szCs w:val="20"/>
          <w:lang w:val="en-GB"/>
        </w:rPr>
        <w:tab/>
      </w:r>
      <w:r w:rsidR="00815233" w:rsidRPr="007A7878">
        <w:rPr>
          <w:rFonts w:cs="Arial"/>
          <w:b/>
          <w:bCs/>
          <w:sz w:val="20"/>
          <w:szCs w:val="20"/>
          <w:lang w:val="en-GB"/>
        </w:rPr>
        <w:tab/>
      </w:r>
      <w:r w:rsidRPr="007A7878">
        <w:rPr>
          <w:rFonts w:cs="Arial"/>
          <w:b/>
          <w:bCs/>
          <w:sz w:val="20"/>
          <w:szCs w:val="20"/>
          <w:lang w:val="en-GB"/>
        </w:rPr>
        <w:t>6</w:t>
      </w:r>
    </w:p>
    <w:p w14:paraId="3B377423" w14:textId="77777777" w:rsidR="009B33F2" w:rsidRPr="007A7878" w:rsidRDefault="009B33F2" w:rsidP="009B33F2">
      <w:pPr>
        <w:autoSpaceDE w:val="0"/>
        <w:autoSpaceDN w:val="0"/>
        <w:adjustRightInd w:val="0"/>
        <w:rPr>
          <w:rFonts w:cs="Arial"/>
          <w:b/>
          <w:bCs/>
          <w:sz w:val="20"/>
          <w:szCs w:val="20"/>
          <w:lang w:val="en-GB"/>
        </w:rPr>
      </w:pPr>
    </w:p>
    <w:p w14:paraId="2C2C6955" w14:textId="77777777" w:rsidR="00651CFC" w:rsidRPr="00670931" w:rsidRDefault="009B33F2" w:rsidP="009B33F2">
      <w:pPr>
        <w:autoSpaceDE w:val="0"/>
        <w:autoSpaceDN w:val="0"/>
        <w:adjustRightInd w:val="0"/>
        <w:ind w:left="1410" w:hanging="1410"/>
        <w:rPr>
          <w:rFonts w:cs="Arial"/>
          <w:b/>
          <w:bCs/>
          <w:sz w:val="20"/>
          <w:szCs w:val="20"/>
          <w:lang w:val="en-GB"/>
        </w:rPr>
      </w:pPr>
      <w:proofErr w:type="spellStart"/>
      <w:r w:rsidRPr="00670931">
        <w:rPr>
          <w:rFonts w:cs="Arial"/>
          <w:b/>
          <w:bCs/>
          <w:sz w:val="20"/>
          <w:szCs w:val="20"/>
          <w:lang w:val="en-GB"/>
        </w:rPr>
        <w:t>Lernziele</w:t>
      </w:r>
      <w:proofErr w:type="spellEnd"/>
      <w:r w:rsidRPr="00670931">
        <w:rPr>
          <w:rFonts w:cs="Arial"/>
          <w:b/>
          <w:bCs/>
          <w:sz w:val="20"/>
          <w:szCs w:val="20"/>
          <w:lang w:val="en-GB"/>
        </w:rPr>
        <w:t>:</w:t>
      </w:r>
      <w:r w:rsidRPr="00670931">
        <w:rPr>
          <w:rFonts w:cs="Arial"/>
          <w:b/>
          <w:bCs/>
          <w:sz w:val="20"/>
          <w:szCs w:val="20"/>
          <w:lang w:val="en-GB"/>
        </w:rPr>
        <w:tab/>
      </w:r>
    </w:p>
    <w:p w14:paraId="0B91DC42" w14:textId="77777777" w:rsidR="00651CFC" w:rsidRPr="00670931" w:rsidRDefault="00651CFC" w:rsidP="009B33F2">
      <w:pPr>
        <w:autoSpaceDE w:val="0"/>
        <w:autoSpaceDN w:val="0"/>
        <w:adjustRightInd w:val="0"/>
        <w:ind w:left="1410" w:hanging="1410"/>
        <w:rPr>
          <w:rFonts w:cs="Arial"/>
          <w:b/>
          <w:bCs/>
          <w:sz w:val="20"/>
          <w:szCs w:val="20"/>
          <w:lang w:val="en-GB"/>
        </w:rPr>
      </w:pPr>
    </w:p>
    <w:p w14:paraId="596F43E5" w14:textId="3ED1A41E" w:rsidR="009B33F2" w:rsidRPr="00F77FAE" w:rsidRDefault="009B33F2" w:rsidP="005D178C">
      <w:pPr>
        <w:autoSpaceDE w:val="0"/>
        <w:autoSpaceDN w:val="0"/>
        <w:adjustRightInd w:val="0"/>
        <w:jc w:val="both"/>
        <w:rPr>
          <w:rFonts w:cs="Arial"/>
          <w:b/>
          <w:bCs/>
          <w:sz w:val="20"/>
          <w:szCs w:val="20"/>
        </w:rPr>
      </w:pPr>
      <w:r w:rsidRPr="00F77FAE">
        <w:rPr>
          <w:rFonts w:cs="Arial"/>
          <w:sz w:val="20"/>
          <w:szCs w:val="20"/>
        </w:rPr>
        <w:t>Die Studierenden kennen die Verfahren der modernen Mathematik, soweit sie in ingenieurmäßigen Anwendungen benötigt werden.</w:t>
      </w:r>
    </w:p>
    <w:p w14:paraId="1C8C9896" w14:textId="77777777" w:rsidR="009B33F2" w:rsidRPr="00F77FAE" w:rsidRDefault="009B33F2" w:rsidP="005D178C">
      <w:pPr>
        <w:autoSpaceDE w:val="0"/>
        <w:autoSpaceDN w:val="0"/>
        <w:adjustRightInd w:val="0"/>
        <w:jc w:val="both"/>
        <w:rPr>
          <w:rFonts w:cs="Arial"/>
          <w:sz w:val="20"/>
          <w:szCs w:val="20"/>
        </w:rPr>
      </w:pPr>
      <w:r w:rsidRPr="00F77FAE">
        <w:rPr>
          <w:rFonts w:cs="Arial"/>
          <w:sz w:val="20"/>
          <w:szCs w:val="20"/>
        </w:rPr>
        <w:t>Dabei stehen die Methoden der Numerik, die Behandlung kontinuumsmechanischer Fragestellungen und die Theorie und Numerik partieller Differentialgleichungen im Mittelpunkt. Sie können mathematische Darstellungen verwenden und mit den symbolischen, formalen und technischen Elementen der Mathematik umgehen. Sie sind in der Lage, ihre Überlegungen, Lösungswege und Ergebnisse schriftlich und mündlich verständlich und korrekt darzustellen. Sie erkennen auch komplexere Problemtypen, finden die relevanten mathematischen Werkzeuge und wenden sie problembezogen an. Sie kennen die Möglichkeiten und Grenzen der vorgestellten Verfahren.</w:t>
      </w:r>
    </w:p>
    <w:p w14:paraId="58C677A6" w14:textId="77777777" w:rsidR="009B33F2" w:rsidRPr="00F77FAE" w:rsidRDefault="009B33F2" w:rsidP="009B33F2">
      <w:pPr>
        <w:autoSpaceDE w:val="0"/>
        <w:autoSpaceDN w:val="0"/>
        <w:adjustRightInd w:val="0"/>
        <w:ind w:left="1410" w:firstLine="6"/>
        <w:rPr>
          <w:rFonts w:cs="Arial"/>
          <w:sz w:val="20"/>
          <w:szCs w:val="20"/>
        </w:rPr>
      </w:pPr>
    </w:p>
    <w:p w14:paraId="50E90E3E" w14:textId="77777777" w:rsidR="009B33F2" w:rsidRPr="00F77FAE" w:rsidRDefault="009B33F2" w:rsidP="009B33F2">
      <w:pPr>
        <w:autoSpaceDE w:val="0"/>
        <w:autoSpaceDN w:val="0"/>
        <w:adjustRightInd w:val="0"/>
        <w:rPr>
          <w:rFonts w:cs="Arial"/>
          <w:b/>
          <w:bCs/>
          <w:sz w:val="20"/>
          <w:szCs w:val="20"/>
        </w:rPr>
      </w:pPr>
      <w:r w:rsidRPr="00F77FAE">
        <w:rPr>
          <w:rFonts w:cs="Arial"/>
          <w:b/>
          <w:bCs/>
          <w:sz w:val="20"/>
          <w:szCs w:val="20"/>
        </w:rPr>
        <w:t>Zum Modul gehörende Lehrveranstaltungen:</w:t>
      </w:r>
    </w:p>
    <w:p w14:paraId="17D452CB" w14:textId="77777777" w:rsidR="009B33F2" w:rsidRPr="00F77FAE" w:rsidRDefault="009B33F2" w:rsidP="009B33F2">
      <w:pPr>
        <w:autoSpaceDE w:val="0"/>
        <w:autoSpaceDN w:val="0"/>
        <w:adjustRightInd w:val="0"/>
        <w:rPr>
          <w:rFonts w:cs="Arial"/>
          <w:b/>
          <w:bCs/>
          <w:sz w:val="20"/>
          <w:szCs w:val="20"/>
        </w:rPr>
      </w:pPr>
    </w:p>
    <w:p w14:paraId="4778E94C" w14:textId="77777777" w:rsidR="009B33F2" w:rsidRPr="00F77FAE" w:rsidRDefault="009B33F2" w:rsidP="009B33F2">
      <w:pPr>
        <w:autoSpaceDE w:val="0"/>
        <w:autoSpaceDN w:val="0"/>
        <w:adjustRightInd w:val="0"/>
        <w:rPr>
          <w:rFonts w:cs="Arial"/>
          <w:sz w:val="20"/>
          <w:szCs w:val="20"/>
        </w:rPr>
      </w:pPr>
      <w:r w:rsidRPr="00F77FAE">
        <w:rPr>
          <w:rFonts w:cs="Arial"/>
          <w:sz w:val="20"/>
          <w:szCs w:val="20"/>
        </w:rPr>
        <w:t xml:space="preserve">Fachname I: </w:t>
      </w:r>
      <w:r w:rsidRPr="00F77FAE">
        <w:rPr>
          <w:rFonts w:cs="Arial"/>
          <w:sz w:val="20"/>
          <w:szCs w:val="20"/>
        </w:rPr>
        <w:tab/>
        <w:t>Numerik</w:t>
      </w:r>
    </w:p>
    <w:p w14:paraId="049AE141" w14:textId="77777777" w:rsidR="009B33F2" w:rsidRPr="00F77FAE" w:rsidRDefault="009B33F2" w:rsidP="009B33F2">
      <w:pPr>
        <w:autoSpaceDE w:val="0"/>
        <w:autoSpaceDN w:val="0"/>
        <w:adjustRightInd w:val="0"/>
        <w:rPr>
          <w:rFonts w:cs="Arial"/>
          <w:sz w:val="20"/>
          <w:szCs w:val="20"/>
        </w:rPr>
      </w:pPr>
      <w:r w:rsidRPr="00F77FAE">
        <w:rPr>
          <w:rFonts w:cs="Arial"/>
          <w:sz w:val="20"/>
          <w:szCs w:val="20"/>
        </w:rPr>
        <w:t xml:space="preserve">Fachname II: </w:t>
      </w:r>
      <w:r w:rsidRPr="00F77FAE">
        <w:rPr>
          <w:rFonts w:cs="Arial"/>
          <w:sz w:val="20"/>
          <w:szCs w:val="20"/>
        </w:rPr>
        <w:tab/>
        <w:t>Partielle Differentialgleichungen</w:t>
      </w:r>
    </w:p>
    <w:p w14:paraId="44C02985" w14:textId="77777777" w:rsidR="009B33F2" w:rsidRPr="00F77FAE" w:rsidRDefault="009B33F2" w:rsidP="009B33F2">
      <w:pPr>
        <w:autoSpaceDE w:val="0"/>
        <w:autoSpaceDN w:val="0"/>
        <w:adjustRightInd w:val="0"/>
        <w:rPr>
          <w:rFonts w:cs="Arial"/>
          <w:b/>
          <w:bCs/>
          <w:sz w:val="20"/>
          <w:szCs w:val="20"/>
        </w:rPr>
      </w:pPr>
    </w:p>
    <w:p w14:paraId="1B05A1EB" w14:textId="77777777" w:rsidR="009B33F2" w:rsidRPr="00F77FAE" w:rsidRDefault="009B33F2" w:rsidP="009B33F2">
      <w:pPr>
        <w:autoSpaceDE w:val="0"/>
        <w:autoSpaceDN w:val="0"/>
        <w:adjustRightInd w:val="0"/>
        <w:rPr>
          <w:rFonts w:cs="Arial"/>
          <w:sz w:val="20"/>
          <w:szCs w:val="20"/>
        </w:rPr>
      </w:pPr>
      <w:r w:rsidRPr="00F77FAE">
        <w:rPr>
          <w:rFonts w:cs="Arial"/>
          <w:b/>
          <w:bCs/>
          <w:sz w:val="20"/>
          <w:szCs w:val="20"/>
        </w:rPr>
        <w:t xml:space="preserve">Prüfung: </w:t>
      </w:r>
      <w:r w:rsidRPr="00F77FAE">
        <w:rPr>
          <w:rFonts w:cs="Arial"/>
          <w:b/>
          <w:bCs/>
          <w:sz w:val="20"/>
          <w:szCs w:val="20"/>
        </w:rPr>
        <w:tab/>
      </w:r>
      <w:r w:rsidRPr="00F77FAE">
        <w:rPr>
          <w:rFonts w:cs="Arial"/>
          <w:sz w:val="20"/>
          <w:szCs w:val="20"/>
        </w:rPr>
        <w:t>Klausur 2h</w:t>
      </w:r>
    </w:p>
    <w:p w14:paraId="42217C9A" w14:textId="77777777" w:rsidR="009B33F2" w:rsidRPr="00F77FAE" w:rsidRDefault="009B33F2" w:rsidP="009B33F2">
      <w:pPr>
        <w:autoSpaceDE w:val="0"/>
        <w:autoSpaceDN w:val="0"/>
        <w:adjustRightInd w:val="0"/>
        <w:rPr>
          <w:rFonts w:cs="Arial"/>
          <w:b/>
          <w:bCs/>
          <w:sz w:val="20"/>
          <w:szCs w:val="20"/>
        </w:rPr>
      </w:pPr>
    </w:p>
    <w:p w14:paraId="19B5FDAF" w14:textId="77777777" w:rsidR="00400345" w:rsidRPr="00F77FAE" w:rsidRDefault="009B33F2" w:rsidP="009B33F2">
      <w:pPr>
        <w:autoSpaceDE w:val="0"/>
        <w:autoSpaceDN w:val="0"/>
        <w:adjustRightInd w:val="0"/>
        <w:rPr>
          <w:rFonts w:cs="Arial"/>
          <w:sz w:val="20"/>
          <w:szCs w:val="20"/>
        </w:rPr>
      </w:pPr>
      <w:r w:rsidRPr="00F77FAE">
        <w:rPr>
          <w:rFonts w:cs="Arial"/>
          <w:b/>
          <w:bCs/>
          <w:sz w:val="20"/>
          <w:szCs w:val="20"/>
        </w:rPr>
        <w:t xml:space="preserve">Voraussetzungen: </w:t>
      </w:r>
      <w:r w:rsidR="00400345" w:rsidRPr="00F77FAE">
        <w:rPr>
          <w:rFonts w:cs="Arial"/>
          <w:sz w:val="20"/>
          <w:szCs w:val="20"/>
        </w:rPr>
        <w:t>Numerik und Partielle Differentialgleichungen nur in Kombination möglich</w:t>
      </w:r>
    </w:p>
    <w:p w14:paraId="75D1DEF7" w14:textId="77777777" w:rsidR="009B33F2" w:rsidRPr="00F77FAE" w:rsidRDefault="009B33F2" w:rsidP="009B33F2">
      <w:pPr>
        <w:autoSpaceDE w:val="0"/>
        <w:autoSpaceDN w:val="0"/>
        <w:adjustRightInd w:val="0"/>
        <w:rPr>
          <w:rFonts w:cs="Arial"/>
          <w:b/>
          <w:bCs/>
          <w:sz w:val="20"/>
          <w:szCs w:val="20"/>
        </w:rPr>
      </w:pPr>
      <w:r w:rsidRPr="00F77FAE">
        <w:rPr>
          <w:rFonts w:cs="Arial"/>
          <w:b/>
          <w:bCs/>
          <w:sz w:val="20"/>
          <w:szCs w:val="20"/>
        </w:rPr>
        <w:t xml:space="preserve">Voraussetzung für: </w:t>
      </w:r>
    </w:p>
    <w:p w14:paraId="0F639302" w14:textId="77777777" w:rsidR="009B33F2" w:rsidRPr="00F77FAE" w:rsidRDefault="009B33F2" w:rsidP="009B33F2">
      <w:pPr>
        <w:autoSpaceDE w:val="0"/>
        <w:autoSpaceDN w:val="0"/>
        <w:adjustRightInd w:val="0"/>
        <w:rPr>
          <w:rFonts w:cs="Arial"/>
          <w:sz w:val="20"/>
          <w:szCs w:val="20"/>
        </w:rPr>
      </w:pPr>
    </w:p>
    <w:p w14:paraId="7A0B6F24" w14:textId="77777777" w:rsidR="009B33F2" w:rsidRPr="00F77FAE" w:rsidRDefault="009B33F2" w:rsidP="009B33F2">
      <w:pPr>
        <w:autoSpaceDE w:val="0"/>
        <w:autoSpaceDN w:val="0"/>
        <w:adjustRightInd w:val="0"/>
        <w:rPr>
          <w:rFonts w:cs="Arial"/>
          <w:b/>
          <w:bCs/>
          <w:sz w:val="20"/>
          <w:szCs w:val="20"/>
        </w:rPr>
      </w:pPr>
      <w:r w:rsidRPr="00F77FAE">
        <w:rPr>
          <w:rFonts w:cs="Arial"/>
          <w:b/>
          <w:bCs/>
          <w:sz w:val="20"/>
          <w:szCs w:val="20"/>
        </w:rPr>
        <w:t>Arbeitsaufwand:</w:t>
      </w:r>
    </w:p>
    <w:p w14:paraId="23B3B9DB" w14:textId="77777777" w:rsidR="009B33F2" w:rsidRPr="00F77FAE" w:rsidRDefault="009B33F2" w:rsidP="009B33F2">
      <w:pPr>
        <w:autoSpaceDE w:val="0"/>
        <w:autoSpaceDN w:val="0"/>
        <w:adjustRightInd w:val="0"/>
        <w:rPr>
          <w:rFonts w:cs="Arial"/>
          <w:b/>
          <w:bCs/>
          <w:sz w:val="20"/>
          <w:szCs w:val="20"/>
        </w:rPr>
      </w:pPr>
    </w:p>
    <w:p w14:paraId="40EDD11D" w14:textId="6F876F0D" w:rsidR="009B33F2" w:rsidRPr="00F77FAE" w:rsidRDefault="009B33F2" w:rsidP="009B33F2">
      <w:pPr>
        <w:autoSpaceDE w:val="0"/>
        <w:autoSpaceDN w:val="0"/>
        <w:adjustRightInd w:val="0"/>
        <w:rPr>
          <w:rFonts w:cs="Arial"/>
          <w:sz w:val="20"/>
          <w:szCs w:val="20"/>
        </w:rPr>
      </w:pPr>
      <w:r w:rsidRPr="00F77FAE">
        <w:rPr>
          <w:rFonts w:cs="Arial"/>
          <w:sz w:val="20"/>
          <w:szCs w:val="20"/>
        </w:rPr>
        <w:t xml:space="preserve">Anwesenheit in Vorlesung, Labor, Übung: </w:t>
      </w:r>
      <w:r w:rsidRPr="00F77FAE">
        <w:rPr>
          <w:rFonts w:cs="Arial"/>
          <w:sz w:val="20"/>
          <w:szCs w:val="20"/>
        </w:rPr>
        <w:tab/>
      </w:r>
      <w:proofErr w:type="gramStart"/>
      <w:r w:rsidRPr="00F77FAE">
        <w:rPr>
          <w:rFonts w:cs="Arial"/>
          <w:sz w:val="20"/>
          <w:szCs w:val="20"/>
        </w:rPr>
        <w:tab/>
      </w:r>
      <w:r w:rsidR="00E5473A" w:rsidRPr="00F77FAE">
        <w:rPr>
          <w:rFonts w:cs="Arial"/>
          <w:sz w:val="20"/>
          <w:szCs w:val="20"/>
        </w:rPr>
        <w:t xml:space="preserve">  </w:t>
      </w:r>
      <w:r w:rsidRPr="00F77FAE">
        <w:rPr>
          <w:rFonts w:cs="Arial"/>
          <w:sz w:val="20"/>
          <w:szCs w:val="20"/>
        </w:rPr>
        <w:t>60</w:t>
      </w:r>
      <w:proofErr w:type="gramEnd"/>
      <w:r w:rsidRPr="00F77FAE">
        <w:rPr>
          <w:rFonts w:cs="Arial"/>
          <w:sz w:val="20"/>
          <w:szCs w:val="20"/>
        </w:rPr>
        <w:t xml:space="preserve"> h</w:t>
      </w:r>
    </w:p>
    <w:p w14:paraId="7E7C151B" w14:textId="77777777" w:rsidR="009B33F2" w:rsidRPr="00F77FAE" w:rsidRDefault="009B33F2" w:rsidP="009B33F2">
      <w:pPr>
        <w:autoSpaceDE w:val="0"/>
        <w:autoSpaceDN w:val="0"/>
        <w:adjustRightInd w:val="0"/>
        <w:rPr>
          <w:rFonts w:cs="Arial"/>
          <w:sz w:val="20"/>
          <w:szCs w:val="20"/>
        </w:rPr>
      </w:pPr>
      <w:r w:rsidRPr="00F77FAE">
        <w:rPr>
          <w:rFonts w:cs="Arial"/>
          <w:sz w:val="20"/>
          <w:szCs w:val="20"/>
        </w:rPr>
        <w:t xml:space="preserve">Vorbereitung und Nachbearbeitung: </w:t>
      </w:r>
      <w:r w:rsidRPr="00F77FAE">
        <w:rPr>
          <w:rFonts w:cs="Arial"/>
          <w:sz w:val="20"/>
          <w:szCs w:val="20"/>
        </w:rPr>
        <w:tab/>
      </w:r>
      <w:r w:rsidRPr="00F77FAE">
        <w:rPr>
          <w:rFonts w:cs="Arial"/>
          <w:sz w:val="20"/>
          <w:szCs w:val="20"/>
        </w:rPr>
        <w:tab/>
      </w:r>
      <w:r w:rsidRPr="00F77FAE">
        <w:rPr>
          <w:rFonts w:cs="Arial"/>
          <w:sz w:val="20"/>
          <w:szCs w:val="20"/>
        </w:rPr>
        <w:tab/>
        <w:t>120 h</w:t>
      </w:r>
    </w:p>
    <w:p w14:paraId="7942A943" w14:textId="77777777" w:rsidR="009B33F2" w:rsidRPr="00F77FAE" w:rsidRDefault="009B33F2" w:rsidP="009B33F2">
      <w:pPr>
        <w:autoSpaceDE w:val="0"/>
        <w:autoSpaceDN w:val="0"/>
        <w:adjustRightInd w:val="0"/>
        <w:rPr>
          <w:rFonts w:cs="Arial"/>
          <w:sz w:val="20"/>
          <w:szCs w:val="20"/>
        </w:rPr>
      </w:pPr>
      <w:r w:rsidRPr="00F77FAE">
        <w:rPr>
          <w:rFonts w:cs="Arial"/>
          <w:sz w:val="20"/>
          <w:szCs w:val="20"/>
        </w:rPr>
        <w:t>Gesamtzeit:</w:t>
      </w:r>
      <w:r w:rsidRPr="00F77FAE">
        <w:rPr>
          <w:rFonts w:cs="Arial"/>
          <w:sz w:val="20"/>
          <w:szCs w:val="20"/>
        </w:rPr>
        <w:tab/>
      </w:r>
      <w:r w:rsidRPr="00F77FAE">
        <w:rPr>
          <w:rFonts w:cs="Arial"/>
          <w:sz w:val="20"/>
          <w:szCs w:val="20"/>
        </w:rPr>
        <w:tab/>
      </w:r>
      <w:r w:rsidRPr="00F77FAE">
        <w:rPr>
          <w:rFonts w:cs="Arial"/>
          <w:sz w:val="20"/>
          <w:szCs w:val="20"/>
        </w:rPr>
        <w:tab/>
      </w:r>
      <w:r w:rsidRPr="00F77FAE">
        <w:rPr>
          <w:rFonts w:cs="Arial"/>
          <w:sz w:val="20"/>
          <w:szCs w:val="20"/>
        </w:rPr>
        <w:tab/>
      </w:r>
      <w:r w:rsidRPr="00F77FAE">
        <w:rPr>
          <w:rFonts w:cs="Arial"/>
          <w:sz w:val="20"/>
          <w:szCs w:val="20"/>
        </w:rPr>
        <w:tab/>
      </w:r>
      <w:r w:rsidRPr="00F77FAE">
        <w:rPr>
          <w:rFonts w:cs="Arial"/>
          <w:sz w:val="20"/>
          <w:szCs w:val="20"/>
        </w:rPr>
        <w:tab/>
        <w:t>180 h</w:t>
      </w:r>
    </w:p>
    <w:p w14:paraId="0D64644E" w14:textId="77777777" w:rsidR="009B33F2" w:rsidRPr="00F77FAE" w:rsidRDefault="009B33F2" w:rsidP="009B33F2">
      <w:pPr>
        <w:autoSpaceDE w:val="0"/>
        <w:autoSpaceDN w:val="0"/>
        <w:adjustRightInd w:val="0"/>
        <w:rPr>
          <w:rFonts w:cs="Arial"/>
          <w:sz w:val="20"/>
          <w:szCs w:val="20"/>
        </w:rPr>
      </w:pPr>
    </w:p>
    <w:p w14:paraId="5F68CCA4" w14:textId="77777777" w:rsidR="009B33F2" w:rsidRPr="00F77FAE" w:rsidRDefault="009B33F2" w:rsidP="009B33F2">
      <w:pPr>
        <w:autoSpaceDE w:val="0"/>
        <w:autoSpaceDN w:val="0"/>
        <w:adjustRightInd w:val="0"/>
        <w:rPr>
          <w:rFonts w:cs="Arial"/>
          <w:sz w:val="20"/>
          <w:szCs w:val="20"/>
        </w:rPr>
      </w:pPr>
      <w:r w:rsidRPr="00F77FAE">
        <w:rPr>
          <w:rFonts w:cs="Arial"/>
          <w:b/>
          <w:bCs/>
          <w:sz w:val="20"/>
          <w:szCs w:val="20"/>
        </w:rPr>
        <w:t xml:space="preserve">Sprache: </w:t>
      </w:r>
      <w:r w:rsidRPr="00F77FAE">
        <w:rPr>
          <w:rFonts w:cs="Arial"/>
          <w:b/>
          <w:bCs/>
          <w:sz w:val="20"/>
          <w:szCs w:val="20"/>
        </w:rPr>
        <w:tab/>
      </w:r>
      <w:r w:rsidRPr="00F77FAE">
        <w:rPr>
          <w:rFonts w:cs="Arial"/>
          <w:b/>
          <w:bCs/>
          <w:sz w:val="20"/>
          <w:szCs w:val="20"/>
        </w:rPr>
        <w:tab/>
      </w:r>
      <w:r w:rsidRPr="00F77FAE">
        <w:rPr>
          <w:rFonts w:cs="Arial"/>
          <w:b/>
          <w:bCs/>
          <w:sz w:val="20"/>
          <w:szCs w:val="20"/>
        </w:rPr>
        <w:tab/>
      </w:r>
      <w:r w:rsidRPr="00F77FAE">
        <w:rPr>
          <w:rFonts w:cs="Arial"/>
          <w:b/>
          <w:bCs/>
          <w:sz w:val="20"/>
          <w:szCs w:val="20"/>
        </w:rPr>
        <w:tab/>
      </w:r>
      <w:r w:rsidRPr="00F77FAE">
        <w:rPr>
          <w:rFonts w:cs="Arial"/>
          <w:b/>
          <w:bCs/>
          <w:sz w:val="20"/>
          <w:szCs w:val="20"/>
        </w:rPr>
        <w:tab/>
      </w:r>
      <w:r w:rsidRPr="00F77FAE">
        <w:rPr>
          <w:rFonts w:cs="Arial"/>
          <w:b/>
          <w:bCs/>
          <w:sz w:val="20"/>
          <w:szCs w:val="20"/>
        </w:rPr>
        <w:tab/>
      </w:r>
      <w:r w:rsidRPr="00F77FAE">
        <w:rPr>
          <w:rFonts w:cs="Arial"/>
          <w:sz w:val="20"/>
          <w:szCs w:val="20"/>
        </w:rPr>
        <w:t>Deutsch / Englisch im Wechsel</w:t>
      </w:r>
    </w:p>
    <w:p w14:paraId="527F9448" w14:textId="77777777" w:rsidR="009B33F2" w:rsidRPr="00F77FAE" w:rsidRDefault="009B33F2" w:rsidP="009B33F2">
      <w:pPr>
        <w:autoSpaceDE w:val="0"/>
        <w:autoSpaceDN w:val="0"/>
        <w:adjustRightInd w:val="0"/>
        <w:rPr>
          <w:rFonts w:cs="Arial"/>
          <w:sz w:val="20"/>
          <w:szCs w:val="20"/>
        </w:rPr>
      </w:pPr>
    </w:p>
    <w:p w14:paraId="006BC249" w14:textId="46DC6C34" w:rsidR="00770C38" w:rsidRDefault="009B33F2" w:rsidP="009B33F2">
      <w:pPr>
        <w:tabs>
          <w:tab w:val="left" w:pos="4253"/>
        </w:tabs>
        <w:autoSpaceDE w:val="0"/>
        <w:autoSpaceDN w:val="0"/>
        <w:adjustRightInd w:val="0"/>
        <w:ind w:left="4950" w:hanging="4950"/>
        <w:rPr>
          <w:rFonts w:cs="Arial"/>
          <w:b/>
          <w:sz w:val="20"/>
          <w:szCs w:val="20"/>
        </w:rPr>
      </w:pPr>
      <w:r w:rsidRPr="00F77FAE">
        <w:rPr>
          <w:rFonts w:cs="Arial"/>
          <w:b/>
          <w:sz w:val="20"/>
          <w:szCs w:val="20"/>
        </w:rPr>
        <w:t>Zuordnung zum Curriculum:</w:t>
      </w:r>
      <w:r w:rsidRPr="00F77FAE">
        <w:rPr>
          <w:rFonts w:cs="Arial"/>
          <w:b/>
          <w:sz w:val="20"/>
          <w:szCs w:val="20"/>
        </w:rPr>
        <w:tab/>
      </w:r>
      <w:r w:rsidRPr="00F77FAE">
        <w:rPr>
          <w:rFonts w:cs="Arial"/>
          <w:b/>
          <w:sz w:val="20"/>
          <w:szCs w:val="20"/>
        </w:rPr>
        <w:tab/>
      </w:r>
      <w:r w:rsidR="00770C38" w:rsidRPr="00770C38">
        <w:rPr>
          <w:rFonts w:cs="Arial"/>
          <w:sz w:val="20"/>
          <w:szCs w:val="20"/>
        </w:rPr>
        <w:t>Maschinenbau (Master) / Pflicht</w:t>
      </w:r>
    </w:p>
    <w:p w14:paraId="03686CCB" w14:textId="10C5A884" w:rsidR="009B33F2" w:rsidRPr="00F77FAE" w:rsidRDefault="00770C38" w:rsidP="009B33F2">
      <w:pPr>
        <w:tabs>
          <w:tab w:val="left" w:pos="4253"/>
        </w:tabs>
        <w:autoSpaceDE w:val="0"/>
        <w:autoSpaceDN w:val="0"/>
        <w:adjustRightInd w:val="0"/>
        <w:ind w:left="4950" w:hanging="4950"/>
        <w:rPr>
          <w:rFonts w:cs="Arial"/>
          <w:sz w:val="20"/>
          <w:szCs w:val="20"/>
        </w:rPr>
      </w:pPr>
      <w:r>
        <w:rPr>
          <w:rFonts w:cs="Arial"/>
          <w:b/>
          <w:sz w:val="20"/>
          <w:szCs w:val="20"/>
        </w:rPr>
        <w:tab/>
      </w:r>
      <w:r>
        <w:rPr>
          <w:rFonts w:cs="Arial"/>
          <w:b/>
          <w:sz w:val="20"/>
          <w:szCs w:val="20"/>
        </w:rPr>
        <w:tab/>
      </w:r>
      <w:r w:rsidR="009B33F2" w:rsidRPr="00F77FAE">
        <w:rPr>
          <w:rFonts w:eastAsiaTheme="minorHAnsi" w:cs="Arial"/>
          <w:sz w:val="20"/>
          <w:szCs w:val="20"/>
          <w:lang w:eastAsia="en-US"/>
        </w:rPr>
        <w:t>Dezentrale Energiesysteme und Energieeffizienz (Master) / Wahlpflichtmodul</w:t>
      </w:r>
    </w:p>
    <w:p w14:paraId="58226B08" w14:textId="77777777" w:rsidR="009B33F2" w:rsidRPr="00F77FAE" w:rsidRDefault="009B33F2" w:rsidP="009B33F2">
      <w:pPr>
        <w:tabs>
          <w:tab w:val="left" w:pos="4253"/>
        </w:tabs>
        <w:autoSpaceDE w:val="0"/>
        <w:autoSpaceDN w:val="0"/>
        <w:adjustRightInd w:val="0"/>
        <w:ind w:left="4950" w:hanging="4950"/>
        <w:rPr>
          <w:rFonts w:cs="Arial"/>
          <w:b/>
          <w:sz w:val="20"/>
          <w:szCs w:val="20"/>
        </w:rPr>
      </w:pPr>
    </w:p>
    <w:p w14:paraId="3B70F017" w14:textId="77777777" w:rsidR="009B33F2" w:rsidRPr="00F77FAE" w:rsidRDefault="009B33F2" w:rsidP="009B33F2">
      <w:pPr>
        <w:tabs>
          <w:tab w:val="left" w:pos="4253"/>
        </w:tabs>
        <w:autoSpaceDE w:val="0"/>
        <w:autoSpaceDN w:val="0"/>
        <w:adjustRightInd w:val="0"/>
        <w:rPr>
          <w:rFonts w:cs="Arial"/>
          <w:sz w:val="20"/>
          <w:szCs w:val="20"/>
        </w:rPr>
      </w:pPr>
      <w:r w:rsidRPr="00F77FAE">
        <w:rPr>
          <w:rFonts w:cs="Arial"/>
          <w:b/>
          <w:sz w:val="20"/>
          <w:szCs w:val="20"/>
        </w:rPr>
        <w:t xml:space="preserve">Bewertungsmodus / Erläuterung Gesamtnote: </w:t>
      </w:r>
      <w:r w:rsidRPr="00F77FAE">
        <w:rPr>
          <w:rFonts w:cs="Arial"/>
          <w:b/>
          <w:sz w:val="20"/>
          <w:szCs w:val="20"/>
        </w:rPr>
        <w:tab/>
      </w:r>
      <w:r w:rsidRPr="00F77FAE">
        <w:rPr>
          <w:rFonts w:cs="Arial"/>
          <w:sz w:val="20"/>
          <w:szCs w:val="20"/>
        </w:rPr>
        <w:t>Note gemäß Studienordnung</w:t>
      </w:r>
    </w:p>
    <w:p w14:paraId="76B7888E" w14:textId="77777777" w:rsidR="00815233" w:rsidRPr="00F77FAE" w:rsidRDefault="00815233" w:rsidP="009B33F2">
      <w:pPr>
        <w:tabs>
          <w:tab w:val="left" w:pos="4253"/>
        </w:tabs>
        <w:autoSpaceDE w:val="0"/>
        <w:autoSpaceDN w:val="0"/>
        <w:adjustRightInd w:val="0"/>
        <w:rPr>
          <w:rFonts w:cs="Arial"/>
          <w:sz w:val="20"/>
          <w:szCs w:val="20"/>
        </w:rPr>
      </w:pPr>
    </w:p>
    <w:p w14:paraId="79FEA67E" w14:textId="77777777" w:rsidR="00E944F1" w:rsidRPr="00F77FAE" w:rsidRDefault="00E944F1">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815233" w:rsidRPr="00F77FAE" w14:paraId="1AF72F93" w14:textId="77777777" w:rsidTr="00E421C3">
        <w:tc>
          <w:tcPr>
            <w:tcW w:w="2812" w:type="dxa"/>
            <w:shd w:val="clear" w:color="auto" w:fill="C0C0C0"/>
          </w:tcPr>
          <w:p w14:paraId="39463A2B" w14:textId="77777777" w:rsidR="00815233" w:rsidRPr="00F77FAE" w:rsidRDefault="00815233" w:rsidP="00E421C3">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563249FA" w14:textId="77777777" w:rsidR="00815233" w:rsidRPr="00F77FAE" w:rsidRDefault="00815233" w:rsidP="00E421C3">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624CEB29" w14:textId="77777777" w:rsidR="00815233" w:rsidRPr="00F77FAE" w:rsidRDefault="00815233" w:rsidP="00E421C3">
            <w:pPr>
              <w:jc w:val="center"/>
              <w:rPr>
                <w:rFonts w:cs="Arial"/>
                <w:b/>
                <w:sz w:val="20"/>
                <w:szCs w:val="20"/>
              </w:rPr>
            </w:pPr>
            <w:r w:rsidRPr="00F77FAE">
              <w:rPr>
                <w:rFonts w:cs="Arial"/>
                <w:b/>
                <w:sz w:val="20"/>
                <w:szCs w:val="20"/>
              </w:rPr>
              <w:t>Modulkatalog DEE Master</w:t>
            </w:r>
          </w:p>
          <w:p w14:paraId="3BE680F3" w14:textId="2404ED85" w:rsidR="00815233" w:rsidRPr="00F77FAE" w:rsidRDefault="00815233" w:rsidP="00E421C3">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14EDCA30" w14:textId="77777777" w:rsidR="00815233" w:rsidRPr="00F77FAE" w:rsidRDefault="00815233" w:rsidP="00E421C3">
            <w:pPr>
              <w:jc w:val="right"/>
              <w:rPr>
                <w:rFonts w:cs="Arial"/>
                <w:b/>
                <w:sz w:val="20"/>
                <w:szCs w:val="20"/>
              </w:rPr>
            </w:pPr>
            <w:r w:rsidRPr="00F77FAE">
              <w:rPr>
                <w:rFonts w:cs="Arial"/>
                <w:b/>
                <w:sz w:val="20"/>
                <w:szCs w:val="20"/>
              </w:rPr>
              <w:t>Modul: DEEW2</w:t>
            </w:r>
          </w:p>
          <w:p w14:paraId="01725A19" w14:textId="77777777" w:rsidR="00815233" w:rsidRPr="00F77FAE" w:rsidRDefault="00815233" w:rsidP="00E421C3">
            <w:pPr>
              <w:jc w:val="right"/>
              <w:rPr>
                <w:rFonts w:cs="Arial"/>
                <w:b/>
                <w:sz w:val="20"/>
                <w:szCs w:val="20"/>
              </w:rPr>
            </w:pPr>
            <w:r w:rsidRPr="00F77FAE">
              <w:rPr>
                <w:rFonts w:cs="Arial"/>
                <w:b/>
                <w:sz w:val="20"/>
                <w:szCs w:val="20"/>
              </w:rPr>
              <w:t xml:space="preserve">Mathematik </w:t>
            </w:r>
          </w:p>
        </w:tc>
      </w:tr>
    </w:tbl>
    <w:p w14:paraId="17E8E09D" w14:textId="77777777" w:rsidR="009B33F2" w:rsidRPr="00F77FAE" w:rsidRDefault="009B33F2" w:rsidP="009B33F2">
      <w:pPr>
        <w:autoSpaceDE w:val="0"/>
        <w:autoSpaceDN w:val="0"/>
        <w:adjustRightInd w:val="0"/>
        <w:rPr>
          <w:rFonts w:cs="Arial"/>
          <w:b/>
          <w:bCs/>
          <w:sz w:val="20"/>
          <w:szCs w:val="20"/>
        </w:rPr>
      </w:pPr>
    </w:p>
    <w:p w14:paraId="5BFDAD94" w14:textId="77777777" w:rsidR="00815233" w:rsidRPr="00F77FAE" w:rsidRDefault="00815233" w:rsidP="00815233">
      <w:pPr>
        <w:autoSpaceDE w:val="0"/>
        <w:autoSpaceDN w:val="0"/>
        <w:adjustRightInd w:val="0"/>
        <w:rPr>
          <w:rFonts w:cs="Arial"/>
          <w:b/>
          <w:bCs/>
          <w:sz w:val="20"/>
          <w:szCs w:val="20"/>
        </w:rPr>
      </w:pPr>
      <w:r w:rsidRPr="00F77FAE">
        <w:rPr>
          <w:rFonts w:cs="Arial"/>
          <w:b/>
          <w:bCs/>
          <w:sz w:val="20"/>
          <w:szCs w:val="20"/>
        </w:rPr>
        <w:t xml:space="preserve">Lehrveranstaltung: </w:t>
      </w:r>
      <w:r w:rsidRPr="00F77FAE">
        <w:rPr>
          <w:rFonts w:cs="Arial"/>
          <w:b/>
          <w:bCs/>
          <w:sz w:val="20"/>
          <w:szCs w:val="20"/>
        </w:rPr>
        <w:tab/>
        <w:t>Numerik</w:t>
      </w:r>
    </w:p>
    <w:p w14:paraId="2DF8F45A" w14:textId="77777777" w:rsidR="00FF06C7" w:rsidRPr="00F77FAE" w:rsidRDefault="00FF06C7" w:rsidP="00815233">
      <w:pPr>
        <w:autoSpaceDE w:val="0"/>
        <w:autoSpaceDN w:val="0"/>
        <w:adjustRightInd w:val="0"/>
        <w:rPr>
          <w:rFonts w:cs="Arial"/>
          <w:b/>
          <w:bCs/>
          <w:sz w:val="20"/>
          <w:szCs w:val="20"/>
        </w:rPr>
      </w:pPr>
    </w:p>
    <w:p w14:paraId="42C2D9F1" w14:textId="77777777" w:rsidR="00815233" w:rsidRPr="00F77FAE" w:rsidRDefault="00815233" w:rsidP="00815233">
      <w:pPr>
        <w:autoSpaceDE w:val="0"/>
        <w:autoSpaceDN w:val="0"/>
        <w:adjustRightInd w:val="0"/>
        <w:rPr>
          <w:rFonts w:cs="Arial"/>
          <w:b/>
          <w:bCs/>
          <w:sz w:val="20"/>
          <w:szCs w:val="20"/>
        </w:rPr>
      </w:pPr>
      <w:r w:rsidRPr="00F77FAE">
        <w:rPr>
          <w:rFonts w:cs="Arial"/>
          <w:b/>
          <w:bCs/>
          <w:sz w:val="20"/>
          <w:szCs w:val="20"/>
        </w:rPr>
        <w:t>Semester:</w:t>
      </w:r>
      <w:r w:rsidRPr="00F77FAE">
        <w:rPr>
          <w:rFonts w:cs="Arial"/>
          <w:b/>
          <w:bCs/>
          <w:sz w:val="20"/>
          <w:szCs w:val="20"/>
        </w:rPr>
        <w:tab/>
      </w:r>
      <w:r w:rsidRPr="00F77FAE">
        <w:rPr>
          <w:rFonts w:cs="Arial"/>
          <w:b/>
          <w:bCs/>
          <w:sz w:val="20"/>
          <w:szCs w:val="20"/>
        </w:rPr>
        <w:tab/>
        <w:t>1 bzw. 2</w:t>
      </w:r>
    </w:p>
    <w:p w14:paraId="482FC3B3" w14:textId="77777777" w:rsidR="00815233" w:rsidRPr="00F77FAE" w:rsidRDefault="00815233" w:rsidP="00815233">
      <w:pPr>
        <w:autoSpaceDE w:val="0"/>
        <w:autoSpaceDN w:val="0"/>
        <w:adjustRightInd w:val="0"/>
        <w:rPr>
          <w:rFonts w:cs="Arial"/>
          <w:b/>
          <w:bCs/>
          <w:sz w:val="20"/>
          <w:szCs w:val="20"/>
        </w:rPr>
      </w:pPr>
      <w:r w:rsidRPr="00F77FAE">
        <w:rPr>
          <w:rFonts w:cs="Arial"/>
          <w:b/>
          <w:bCs/>
          <w:sz w:val="20"/>
          <w:szCs w:val="20"/>
        </w:rPr>
        <w:t xml:space="preserve">SWS: </w:t>
      </w:r>
      <w:r w:rsidRPr="00F77FAE">
        <w:rPr>
          <w:rFonts w:cs="Arial"/>
          <w:b/>
          <w:bCs/>
          <w:sz w:val="20"/>
          <w:szCs w:val="20"/>
        </w:rPr>
        <w:tab/>
      </w:r>
      <w:r w:rsidRPr="00F77FAE">
        <w:rPr>
          <w:rFonts w:cs="Arial"/>
          <w:b/>
          <w:bCs/>
          <w:sz w:val="20"/>
          <w:szCs w:val="20"/>
        </w:rPr>
        <w:tab/>
      </w:r>
      <w:r w:rsidRPr="00F77FAE">
        <w:rPr>
          <w:rFonts w:cs="Arial"/>
          <w:b/>
          <w:bCs/>
          <w:sz w:val="20"/>
          <w:szCs w:val="20"/>
        </w:rPr>
        <w:tab/>
        <w:t>2</w:t>
      </w:r>
    </w:p>
    <w:p w14:paraId="6B737900" w14:textId="77777777" w:rsidR="00815233" w:rsidRPr="00F77FAE" w:rsidRDefault="00815233" w:rsidP="00815233">
      <w:pPr>
        <w:autoSpaceDE w:val="0"/>
        <w:autoSpaceDN w:val="0"/>
        <w:adjustRightInd w:val="0"/>
        <w:rPr>
          <w:rFonts w:cs="Arial"/>
          <w:b/>
          <w:bCs/>
          <w:sz w:val="20"/>
          <w:szCs w:val="20"/>
        </w:rPr>
      </w:pPr>
      <w:r w:rsidRPr="00F77FAE">
        <w:rPr>
          <w:rFonts w:cs="Arial"/>
          <w:b/>
          <w:bCs/>
          <w:sz w:val="20"/>
          <w:szCs w:val="20"/>
        </w:rPr>
        <w:t xml:space="preserve">ECTS: </w:t>
      </w:r>
      <w:r w:rsidR="00FF06C7" w:rsidRPr="00F77FAE">
        <w:rPr>
          <w:rFonts w:cs="Arial"/>
          <w:b/>
          <w:bCs/>
          <w:sz w:val="20"/>
          <w:szCs w:val="20"/>
        </w:rPr>
        <w:tab/>
      </w:r>
      <w:r w:rsidR="00FF06C7" w:rsidRPr="00F77FAE">
        <w:rPr>
          <w:rFonts w:cs="Arial"/>
          <w:b/>
          <w:bCs/>
          <w:sz w:val="20"/>
          <w:szCs w:val="20"/>
        </w:rPr>
        <w:tab/>
      </w:r>
      <w:r w:rsidR="00FF06C7" w:rsidRPr="00F77FAE">
        <w:rPr>
          <w:rFonts w:cs="Arial"/>
          <w:b/>
          <w:bCs/>
          <w:sz w:val="20"/>
          <w:szCs w:val="20"/>
        </w:rPr>
        <w:tab/>
      </w:r>
      <w:r w:rsidRPr="00F77FAE">
        <w:rPr>
          <w:rFonts w:cs="Arial"/>
          <w:b/>
          <w:bCs/>
          <w:sz w:val="20"/>
          <w:szCs w:val="20"/>
        </w:rPr>
        <w:t>3</w:t>
      </w:r>
    </w:p>
    <w:p w14:paraId="47F5E013" w14:textId="77777777" w:rsidR="00FF06C7" w:rsidRPr="00F77FAE" w:rsidRDefault="00FF06C7" w:rsidP="00815233">
      <w:pPr>
        <w:autoSpaceDE w:val="0"/>
        <w:autoSpaceDN w:val="0"/>
        <w:adjustRightInd w:val="0"/>
        <w:rPr>
          <w:rFonts w:cs="Arial"/>
          <w:b/>
          <w:bCs/>
          <w:sz w:val="20"/>
          <w:szCs w:val="20"/>
        </w:rPr>
      </w:pPr>
    </w:p>
    <w:p w14:paraId="3EA2021C" w14:textId="77777777" w:rsidR="00815233" w:rsidRPr="00F77FAE" w:rsidRDefault="00815233" w:rsidP="00815233">
      <w:pPr>
        <w:autoSpaceDE w:val="0"/>
        <w:autoSpaceDN w:val="0"/>
        <w:adjustRightInd w:val="0"/>
        <w:rPr>
          <w:rFonts w:cs="Arial"/>
          <w:sz w:val="20"/>
          <w:szCs w:val="20"/>
        </w:rPr>
      </w:pPr>
      <w:r w:rsidRPr="00F77FAE">
        <w:rPr>
          <w:rFonts w:cs="Arial"/>
          <w:b/>
          <w:bCs/>
          <w:sz w:val="20"/>
          <w:szCs w:val="20"/>
        </w:rPr>
        <w:t xml:space="preserve">Lehrform: </w:t>
      </w:r>
      <w:r w:rsidRPr="00F77FAE">
        <w:rPr>
          <w:rFonts w:cs="Arial"/>
          <w:b/>
          <w:bCs/>
          <w:sz w:val="20"/>
          <w:szCs w:val="20"/>
        </w:rPr>
        <w:tab/>
      </w:r>
      <w:r w:rsidRPr="00F77FAE">
        <w:rPr>
          <w:rFonts w:cs="Arial"/>
          <w:b/>
          <w:bCs/>
          <w:sz w:val="20"/>
          <w:szCs w:val="20"/>
        </w:rPr>
        <w:tab/>
      </w:r>
      <w:r w:rsidRPr="00F77FAE">
        <w:rPr>
          <w:rFonts w:cs="Arial"/>
          <w:sz w:val="20"/>
          <w:szCs w:val="20"/>
        </w:rPr>
        <w:t>Vorlesung mit integrierten Übungen</w:t>
      </w:r>
    </w:p>
    <w:p w14:paraId="6837B167" w14:textId="77777777" w:rsidR="00815233" w:rsidRPr="00F77FAE" w:rsidRDefault="00815233" w:rsidP="00815233">
      <w:pPr>
        <w:autoSpaceDE w:val="0"/>
        <w:autoSpaceDN w:val="0"/>
        <w:adjustRightInd w:val="0"/>
        <w:rPr>
          <w:rFonts w:cs="Arial"/>
          <w:sz w:val="20"/>
          <w:szCs w:val="20"/>
        </w:rPr>
      </w:pPr>
    </w:p>
    <w:p w14:paraId="3B9DB654" w14:textId="0E927787" w:rsidR="00815233" w:rsidRPr="00F77FAE" w:rsidRDefault="00147EF6" w:rsidP="00815233">
      <w:pPr>
        <w:autoSpaceDE w:val="0"/>
        <w:autoSpaceDN w:val="0"/>
        <w:adjustRightInd w:val="0"/>
        <w:rPr>
          <w:rFonts w:cs="Arial"/>
          <w:b/>
          <w:sz w:val="20"/>
          <w:szCs w:val="20"/>
        </w:rPr>
      </w:pPr>
      <w:r w:rsidRPr="00F77FAE">
        <w:rPr>
          <w:rFonts w:cs="Arial"/>
          <w:b/>
          <w:bCs/>
          <w:sz w:val="20"/>
          <w:szCs w:val="20"/>
        </w:rPr>
        <w:t>Dozent/i</w:t>
      </w:r>
      <w:r w:rsidR="00815233" w:rsidRPr="00F77FAE">
        <w:rPr>
          <w:rFonts w:cs="Arial"/>
          <w:b/>
          <w:bCs/>
          <w:sz w:val="20"/>
          <w:szCs w:val="20"/>
        </w:rPr>
        <w:t xml:space="preserve">n: </w:t>
      </w:r>
      <w:r w:rsidR="00815233" w:rsidRPr="00F77FAE">
        <w:rPr>
          <w:rFonts w:cs="Arial"/>
          <w:b/>
          <w:bCs/>
          <w:sz w:val="20"/>
          <w:szCs w:val="20"/>
        </w:rPr>
        <w:tab/>
      </w:r>
      <w:r w:rsidR="00815233" w:rsidRPr="00F77FAE">
        <w:rPr>
          <w:rFonts w:cs="Arial"/>
          <w:b/>
          <w:bCs/>
          <w:sz w:val="20"/>
          <w:szCs w:val="20"/>
        </w:rPr>
        <w:tab/>
      </w:r>
      <w:r w:rsidR="00651CFC" w:rsidRPr="00F77FAE">
        <w:rPr>
          <w:rFonts w:cs="Arial"/>
          <w:b/>
          <w:bCs/>
          <w:sz w:val="20"/>
          <w:szCs w:val="20"/>
        </w:rPr>
        <w:t xml:space="preserve">Prof. Dr. </w:t>
      </w:r>
      <w:r w:rsidR="00BC34AF">
        <w:rPr>
          <w:rFonts w:cs="Arial"/>
          <w:b/>
          <w:bCs/>
          <w:sz w:val="20"/>
          <w:szCs w:val="20"/>
        </w:rPr>
        <w:t>Barbara Priwitzer</w:t>
      </w:r>
    </w:p>
    <w:p w14:paraId="2C687C4C" w14:textId="77777777" w:rsidR="00815233" w:rsidRPr="00F77FAE" w:rsidRDefault="00815233" w:rsidP="00815233">
      <w:pPr>
        <w:autoSpaceDE w:val="0"/>
        <w:autoSpaceDN w:val="0"/>
        <w:adjustRightInd w:val="0"/>
        <w:rPr>
          <w:rFonts w:cs="Arial"/>
          <w:sz w:val="20"/>
          <w:szCs w:val="20"/>
        </w:rPr>
      </w:pPr>
    </w:p>
    <w:p w14:paraId="3F7549E6" w14:textId="77777777" w:rsidR="00815233" w:rsidRPr="00F77FAE" w:rsidRDefault="00815233" w:rsidP="00815233">
      <w:pPr>
        <w:autoSpaceDE w:val="0"/>
        <w:autoSpaceDN w:val="0"/>
        <w:adjustRightInd w:val="0"/>
        <w:ind w:left="2124" w:hanging="2124"/>
        <w:rPr>
          <w:rFonts w:cs="Arial"/>
          <w:sz w:val="20"/>
          <w:szCs w:val="20"/>
        </w:rPr>
      </w:pPr>
      <w:r w:rsidRPr="00F77FAE">
        <w:rPr>
          <w:rFonts w:cs="Arial"/>
          <w:b/>
          <w:bCs/>
          <w:sz w:val="20"/>
          <w:szCs w:val="20"/>
        </w:rPr>
        <w:t xml:space="preserve">Inhalte: </w:t>
      </w:r>
      <w:r w:rsidRPr="00F77FAE">
        <w:rPr>
          <w:rFonts w:cs="Arial"/>
          <w:b/>
          <w:bCs/>
          <w:sz w:val="20"/>
          <w:szCs w:val="20"/>
        </w:rPr>
        <w:tab/>
      </w:r>
      <w:r w:rsidRPr="00F77FAE">
        <w:rPr>
          <w:rFonts w:cs="Arial"/>
          <w:sz w:val="20"/>
          <w:szCs w:val="20"/>
        </w:rPr>
        <w:t>Grundbegriffe, Algorithmen, Diskrete Probleme, Approximation, Extremwerte, Lineare Algebra, Integration, Differentialgleichungen, Gradientenverfahren</w:t>
      </w:r>
    </w:p>
    <w:p w14:paraId="11A0D1AD" w14:textId="77777777" w:rsidR="00815233" w:rsidRPr="00F77FAE" w:rsidRDefault="00815233" w:rsidP="00815233">
      <w:pPr>
        <w:autoSpaceDE w:val="0"/>
        <w:autoSpaceDN w:val="0"/>
        <w:adjustRightInd w:val="0"/>
        <w:ind w:left="2124" w:hanging="2124"/>
        <w:rPr>
          <w:rFonts w:cs="Arial"/>
          <w:sz w:val="20"/>
          <w:szCs w:val="20"/>
        </w:rPr>
      </w:pPr>
    </w:p>
    <w:p w14:paraId="1070F9E9" w14:textId="2F1A6ED2" w:rsidR="00815233" w:rsidRPr="00F77FAE" w:rsidRDefault="00815233" w:rsidP="005D178C">
      <w:pPr>
        <w:autoSpaceDE w:val="0"/>
        <w:autoSpaceDN w:val="0"/>
        <w:adjustRightInd w:val="0"/>
        <w:spacing w:after="240"/>
        <w:ind w:left="2124" w:hanging="2124"/>
        <w:rPr>
          <w:rFonts w:cs="Arial"/>
          <w:sz w:val="20"/>
          <w:szCs w:val="20"/>
        </w:rPr>
      </w:pPr>
      <w:r w:rsidRPr="00F77FAE">
        <w:rPr>
          <w:rFonts w:cs="Arial"/>
          <w:b/>
          <w:bCs/>
          <w:sz w:val="20"/>
          <w:szCs w:val="20"/>
        </w:rPr>
        <w:t xml:space="preserve">Skripte/Medien: </w:t>
      </w:r>
      <w:r w:rsidRPr="00F77FAE">
        <w:rPr>
          <w:rFonts w:cs="Arial"/>
          <w:b/>
          <w:bCs/>
          <w:sz w:val="20"/>
          <w:szCs w:val="20"/>
        </w:rPr>
        <w:tab/>
      </w:r>
      <w:r w:rsidRPr="00F77FAE">
        <w:rPr>
          <w:rFonts w:cs="Arial"/>
          <w:sz w:val="20"/>
          <w:szCs w:val="20"/>
        </w:rPr>
        <w:t>Script mit Beispielen, Pro</w:t>
      </w:r>
      <w:r w:rsidR="005D178C">
        <w:rPr>
          <w:rFonts w:cs="Arial"/>
          <w:sz w:val="20"/>
          <w:szCs w:val="20"/>
        </w:rPr>
        <w:t xml:space="preserve">grammen, historischen Hinweisen; </w:t>
      </w:r>
      <w:r w:rsidRPr="00F77FAE">
        <w:rPr>
          <w:rFonts w:cs="Arial"/>
          <w:sz w:val="20"/>
          <w:szCs w:val="20"/>
        </w:rPr>
        <w:t>Einführung in das Computeralgebrasystem MAPLE</w:t>
      </w:r>
      <w:r w:rsidR="005D178C">
        <w:rPr>
          <w:rFonts w:cs="Arial"/>
          <w:sz w:val="20"/>
          <w:szCs w:val="20"/>
        </w:rPr>
        <w:t xml:space="preserve">; </w:t>
      </w:r>
      <w:r w:rsidRPr="00F77FAE">
        <w:rPr>
          <w:rFonts w:cs="Arial"/>
          <w:sz w:val="20"/>
          <w:szCs w:val="20"/>
        </w:rPr>
        <w:t>Einstieg in MATLAB</w:t>
      </w:r>
      <w:r w:rsidR="005D178C">
        <w:rPr>
          <w:rFonts w:cs="Arial"/>
          <w:sz w:val="20"/>
          <w:szCs w:val="20"/>
        </w:rPr>
        <w:t xml:space="preserve">; </w:t>
      </w:r>
      <w:r w:rsidRPr="00F77FAE">
        <w:rPr>
          <w:rFonts w:cs="Arial"/>
          <w:sz w:val="20"/>
          <w:szCs w:val="20"/>
        </w:rPr>
        <w:t>CD mit PPT einiger Vorlesungen</w:t>
      </w:r>
    </w:p>
    <w:p w14:paraId="59302567" w14:textId="77777777" w:rsidR="00815233" w:rsidRPr="00F77FAE" w:rsidRDefault="00815233" w:rsidP="00815233">
      <w:pPr>
        <w:autoSpaceDE w:val="0"/>
        <w:autoSpaceDN w:val="0"/>
        <w:adjustRightInd w:val="0"/>
        <w:ind w:left="1416" w:firstLine="708"/>
        <w:rPr>
          <w:rFonts w:cs="Arial"/>
          <w:sz w:val="20"/>
          <w:szCs w:val="20"/>
        </w:rPr>
      </w:pPr>
    </w:p>
    <w:p w14:paraId="2717BE61" w14:textId="77777777" w:rsidR="00815233" w:rsidRPr="00C90A78" w:rsidRDefault="00815233" w:rsidP="00651CFC">
      <w:pPr>
        <w:autoSpaceDE w:val="0"/>
        <w:autoSpaceDN w:val="0"/>
        <w:adjustRightInd w:val="0"/>
        <w:spacing w:after="240"/>
        <w:rPr>
          <w:rFonts w:cs="Arial"/>
          <w:sz w:val="20"/>
          <w:szCs w:val="20"/>
          <w:lang w:val="en-GB"/>
        </w:rPr>
      </w:pPr>
      <w:proofErr w:type="spellStart"/>
      <w:r w:rsidRPr="00C90A78">
        <w:rPr>
          <w:rFonts w:cs="Arial"/>
          <w:b/>
          <w:bCs/>
          <w:sz w:val="20"/>
          <w:szCs w:val="20"/>
          <w:lang w:val="en-GB"/>
        </w:rPr>
        <w:t>Literatur</w:t>
      </w:r>
      <w:proofErr w:type="spellEnd"/>
      <w:r w:rsidRPr="00C90A78">
        <w:rPr>
          <w:rFonts w:cs="Arial"/>
          <w:b/>
          <w:bCs/>
          <w:sz w:val="20"/>
          <w:szCs w:val="20"/>
          <w:lang w:val="en-GB"/>
        </w:rPr>
        <w:t xml:space="preserve">: </w:t>
      </w:r>
      <w:r w:rsidRPr="00C90A78">
        <w:rPr>
          <w:rFonts w:cs="Arial"/>
          <w:b/>
          <w:bCs/>
          <w:sz w:val="20"/>
          <w:szCs w:val="20"/>
          <w:lang w:val="en-GB"/>
        </w:rPr>
        <w:tab/>
      </w:r>
      <w:r w:rsidRPr="00C90A78">
        <w:rPr>
          <w:rFonts w:cs="Arial"/>
          <w:b/>
          <w:bCs/>
          <w:sz w:val="20"/>
          <w:szCs w:val="20"/>
          <w:lang w:val="en-GB"/>
        </w:rPr>
        <w:tab/>
      </w:r>
      <w:r w:rsidRPr="00C90A78">
        <w:rPr>
          <w:rFonts w:cs="Arial"/>
          <w:sz w:val="20"/>
          <w:szCs w:val="20"/>
          <w:lang w:val="en-GB"/>
        </w:rPr>
        <w:t xml:space="preserve">Press, W.H. et al.: Numerical Recipes (in FORTRAN, C, + </w:t>
      </w:r>
      <w:proofErr w:type="gramStart"/>
      <w:r w:rsidRPr="00C90A78">
        <w:rPr>
          <w:rFonts w:cs="Arial"/>
          <w:sz w:val="20"/>
          <w:szCs w:val="20"/>
          <w:lang w:val="en-GB"/>
        </w:rPr>
        <w:t>+ )</w:t>
      </w:r>
      <w:proofErr w:type="gramEnd"/>
      <w:r w:rsidRPr="00C90A78">
        <w:rPr>
          <w:rFonts w:cs="Arial"/>
          <w:sz w:val="20"/>
          <w:szCs w:val="20"/>
          <w:lang w:val="en-GB"/>
        </w:rPr>
        <w:t xml:space="preserve">. </w:t>
      </w:r>
    </w:p>
    <w:p w14:paraId="54EF6089" w14:textId="77777777" w:rsidR="00815233" w:rsidRPr="00A44E7B" w:rsidRDefault="00815233" w:rsidP="00651CFC">
      <w:pPr>
        <w:autoSpaceDE w:val="0"/>
        <w:autoSpaceDN w:val="0"/>
        <w:adjustRightInd w:val="0"/>
        <w:spacing w:after="240"/>
        <w:ind w:left="1416" w:firstLine="708"/>
        <w:rPr>
          <w:rFonts w:cs="Arial"/>
          <w:sz w:val="20"/>
          <w:szCs w:val="20"/>
        </w:rPr>
      </w:pPr>
      <w:r w:rsidRPr="00C90A78">
        <w:rPr>
          <w:rFonts w:cs="Arial"/>
          <w:sz w:val="20"/>
          <w:szCs w:val="20"/>
          <w:lang w:val="en-GB"/>
        </w:rPr>
        <w:t xml:space="preserve">Cambridge University Press, Cambridge (NY) div. </w:t>
      </w:r>
      <w:r w:rsidRPr="00A44E7B">
        <w:rPr>
          <w:rFonts w:cs="Arial"/>
          <w:sz w:val="20"/>
          <w:szCs w:val="20"/>
        </w:rPr>
        <w:t>Auflagen, auch im Internet.</w:t>
      </w:r>
    </w:p>
    <w:p w14:paraId="7E5744AD" w14:textId="77777777" w:rsidR="00815233" w:rsidRPr="00C90A78" w:rsidRDefault="000E4D49" w:rsidP="00651CFC">
      <w:pPr>
        <w:autoSpaceDE w:val="0"/>
        <w:autoSpaceDN w:val="0"/>
        <w:adjustRightInd w:val="0"/>
        <w:spacing w:after="240"/>
        <w:ind w:left="2124"/>
        <w:rPr>
          <w:rFonts w:cs="Arial"/>
          <w:sz w:val="20"/>
          <w:szCs w:val="20"/>
          <w:lang w:val="en-GB"/>
        </w:rPr>
      </w:pPr>
      <w:r w:rsidRPr="00A44E7B">
        <w:rPr>
          <w:rFonts w:cs="Arial"/>
          <w:sz w:val="20"/>
          <w:szCs w:val="20"/>
        </w:rPr>
        <w:t xml:space="preserve">Abramowitz, M.; Stegun, I.A.: Handbook of Mathematical Functions. </w:t>
      </w:r>
      <w:r w:rsidR="00815233" w:rsidRPr="00C90A78">
        <w:rPr>
          <w:rFonts w:cs="Arial"/>
          <w:sz w:val="20"/>
          <w:szCs w:val="20"/>
          <w:lang w:val="en-GB"/>
        </w:rPr>
        <w:t>Dover Publications, NY, 1968.</w:t>
      </w:r>
    </w:p>
    <w:p w14:paraId="74F2AA0A" w14:textId="77777777" w:rsidR="00815233" w:rsidRPr="00C90A78" w:rsidRDefault="00815233" w:rsidP="00651CFC">
      <w:pPr>
        <w:autoSpaceDE w:val="0"/>
        <w:autoSpaceDN w:val="0"/>
        <w:adjustRightInd w:val="0"/>
        <w:spacing w:after="240"/>
        <w:ind w:left="2124"/>
        <w:rPr>
          <w:rFonts w:cs="Arial"/>
          <w:sz w:val="20"/>
          <w:szCs w:val="20"/>
          <w:lang w:val="en-GB"/>
        </w:rPr>
      </w:pPr>
      <w:r w:rsidRPr="00C90A78">
        <w:rPr>
          <w:rFonts w:cs="Arial"/>
          <w:sz w:val="20"/>
          <w:szCs w:val="20"/>
          <w:lang w:val="en-GB"/>
        </w:rPr>
        <w:t>Acton, F.S.: Numerical Methods That Work. Mathematical Association of America, Washington DC, 1990.</w:t>
      </w:r>
    </w:p>
    <w:p w14:paraId="1C7231F4" w14:textId="77777777" w:rsidR="00815233" w:rsidRPr="00C90A78" w:rsidRDefault="00815233" w:rsidP="00651CFC">
      <w:pPr>
        <w:autoSpaceDE w:val="0"/>
        <w:autoSpaceDN w:val="0"/>
        <w:adjustRightInd w:val="0"/>
        <w:spacing w:after="240"/>
        <w:ind w:left="2124"/>
        <w:rPr>
          <w:rFonts w:cs="Arial"/>
          <w:sz w:val="20"/>
          <w:szCs w:val="20"/>
          <w:lang w:val="en-GB"/>
        </w:rPr>
      </w:pPr>
      <w:proofErr w:type="spellStart"/>
      <w:r w:rsidRPr="00C90A78">
        <w:rPr>
          <w:rFonts w:cs="Arial"/>
          <w:sz w:val="20"/>
          <w:szCs w:val="20"/>
          <w:lang w:val="en-GB"/>
        </w:rPr>
        <w:t>Dahlquist</w:t>
      </w:r>
      <w:proofErr w:type="spellEnd"/>
      <w:r w:rsidRPr="00C90A78">
        <w:rPr>
          <w:rFonts w:cs="Arial"/>
          <w:sz w:val="20"/>
          <w:szCs w:val="20"/>
          <w:lang w:val="en-GB"/>
        </w:rPr>
        <w:t xml:space="preserve">, G.; </w:t>
      </w:r>
      <w:proofErr w:type="spellStart"/>
      <w:r w:rsidRPr="00C90A78">
        <w:rPr>
          <w:rFonts w:cs="Arial"/>
          <w:sz w:val="20"/>
          <w:szCs w:val="20"/>
          <w:lang w:val="en-GB"/>
        </w:rPr>
        <w:t>Bjorck</w:t>
      </w:r>
      <w:proofErr w:type="spellEnd"/>
      <w:r w:rsidRPr="00C90A78">
        <w:rPr>
          <w:rFonts w:cs="Arial"/>
          <w:sz w:val="20"/>
          <w:szCs w:val="20"/>
          <w:lang w:val="en-GB"/>
        </w:rPr>
        <w:t>, A.: Numerical Methods. Prentice Hall, Englewood Cliffs NJ, 1974.</w:t>
      </w:r>
    </w:p>
    <w:p w14:paraId="63F31BE7" w14:textId="77777777" w:rsidR="00815233" w:rsidRPr="00C90A78" w:rsidRDefault="00815233" w:rsidP="00651CFC">
      <w:pPr>
        <w:autoSpaceDE w:val="0"/>
        <w:autoSpaceDN w:val="0"/>
        <w:adjustRightInd w:val="0"/>
        <w:spacing w:after="240"/>
        <w:ind w:left="2124"/>
        <w:rPr>
          <w:rFonts w:cs="Arial"/>
          <w:sz w:val="20"/>
          <w:szCs w:val="20"/>
          <w:lang w:val="en-GB"/>
        </w:rPr>
      </w:pPr>
      <w:proofErr w:type="spellStart"/>
      <w:r w:rsidRPr="00A44E7B">
        <w:rPr>
          <w:rFonts w:cs="Arial"/>
          <w:sz w:val="20"/>
          <w:szCs w:val="20"/>
        </w:rPr>
        <w:t>Faddajew</w:t>
      </w:r>
      <w:proofErr w:type="spellEnd"/>
      <w:r w:rsidRPr="00A44E7B">
        <w:rPr>
          <w:rFonts w:cs="Arial"/>
          <w:sz w:val="20"/>
          <w:szCs w:val="20"/>
        </w:rPr>
        <w:t xml:space="preserve">, D.K.; </w:t>
      </w:r>
      <w:proofErr w:type="spellStart"/>
      <w:r w:rsidRPr="00A44E7B">
        <w:rPr>
          <w:rFonts w:cs="Arial"/>
          <w:sz w:val="20"/>
          <w:szCs w:val="20"/>
        </w:rPr>
        <w:t>Faddajewa</w:t>
      </w:r>
      <w:proofErr w:type="spellEnd"/>
      <w:r w:rsidRPr="00A44E7B">
        <w:rPr>
          <w:rFonts w:cs="Arial"/>
          <w:sz w:val="20"/>
          <w:szCs w:val="20"/>
        </w:rPr>
        <w:t xml:space="preserve">, W.N.: Numerische Methoden der linearen Algebra. </w:t>
      </w:r>
      <w:r w:rsidRPr="00C90A78">
        <w:rPr>
          <w:rFonts w:cs="Arial"/>
          <w:sz w:val="20"/>
          <w:szCs w:val="20"/>
          <w:lang w:val="en-GB"/>
        </w:rPr>
        <w:t>Berlin, 1964.</w:t>
      </w:r>
    </w:p>
    <w:p w14:paraId="00826AF4" w14:textId="77777777" w:rsidR="00815233" w:rsidRPr="00A44E7B" w:rsidRDefault="00815233" w:rsidP="00651CFC">
      <w:pPr>
        <w:autoSpaceDE w:val="0"/>
        <w:autoSpaceDN w:val="0"/>
        <w:adjustRightInd w:val="0"/>
        <w:spacing w:after="240"/>
        <w:ind w:left="2124"/>
        <w:rPr>
          <w:rFonts w:cs="Arial"/>
          <w:sz w:val="20"/>
          <w:szCs w:val="20"/>
        </w:rPr>
      </w:pPr>
      <w:proofErr w:type="spellStart"/>
      <w:r w:rsidRPr="00C90A78">
        <w:rPr>
          <w:rFonts w:cs="Arial"/>
          <w:sz w:val="20"/>
          <w:szCs w:val="20"/>
          <w:lang w:val="en-GB"/>
        </w:rPr>
        <w:t>Stoer</w:t>
      </w:r>
      <w:proofErr w:type="spellEnd"/>
      <w:r w:rsidRPr="00C90A78">
        <w:rPr>
          <w:rFonts w:cs="Arial"/>
          <w:sz w:val="20"/>
          <w:szCs w:val="20"/>
          <w:lang w:val="en-GB"/>
        </w:rPr>
        <w:t xml:space="preserve">, J.; </w:t>
      </w:r>
      <w:proofErr w:type="spellStart"/>
      <w:r w:rsidRPr="00C90A78">
        <w:rPr>
          <w:rFonts w:cs="Arial"/>
          <w:sz w:val="20"/>
          <w:szCs w:val="20"/>
          <w:lang w:val="en-GB"/>
        </w:rPr>
        <w:t>Bulirsch</w:t>
      </w:r>
      <w:proofErr w:type="spellEnd"/>
      <w:r w:rsidRPr="00C90A78">
        <w:rPr>
          <w:rFonts w:cs="Arial"/>
          <w:sz w:val="20"/>
          <w:szCs w:val="20"/>
          <w:lang w:val="en-GB"/>
        </w:rPr>
        <w:t xml:space="preserve">, R.: Introduction to Numerical Analysis. Springer, New York, 2000. </w:t>
      </w:r>
      <w:r w:rsidRPr="00A44E7B">
        <w:rPr>
          <w:rFonts w:cs="Arial"/>
          <w:sz w:val="20"/>
          <w:szCs w:val="20"/>
        </w:rPr>
        <w:t>(Auch auf Deutsch)</w:t>
      </w:r>
    </w:p>
    <w:p w14:paraId="264DB3B0" w14:textId="77777777" w:rsidR="00815233" w:rsidRPr="00A44E7B" w:rsidRDefault="00815233" w:rsidP="00815233">
      <w:pPr>
        <w:autoSpaceDE w:val="0"/>
        <w:autoSpaceDN w:val="0"/>
        <w:adjustRightInd w:val="0"/>
        <w:ind w:left="2124"/>
        <w:rPr>
          <w:rFonts w:cs="Arial"/>
          <w:sz w:val="20"/>
          <w:szCs w:val="20"/>
        </w:rPr>
      </w:pPr>
      <w:r w:rsidRPr="00A44E7B">
        <w:rPr>
          <w:rFonts w:cs="Arial"/>
          <w:sz w:val="20"/>
          <w:szCs w:val="20"/>
        </w:rPr>
        <w:t>Autorenkollektiv: Teubner-Taschenbuch der Mathematik. Teubner, Stuttgart, 1996.</w:t>
      </w:r>
    </w:p>
    <w:p w14:paraId="0DF31E64" w14:textId="77777777" w:rsidR="004C1B16" w:rsidRPr="00F77FAE" w:rsidRDefault="004C1B16" w:rsidP="004C1B16">
      <w:pPr>
        <w:autoSpaceDE w:val="0"/>
        <w:autoSpaceDN w:val="0"/>
        <w:adjustRightInd w:val="0"/>
        <w:rPr>
          <w:rFonts w:cs="Arial"/>
          <w:sz w:val="20"/>
          <w:szCs w:val="20"/>
        </w:rPr>
      </w:pPr>
    </w:p>
    <w:p w14:paraId="42E18AD4" w14:textId="77777777" w:rsidR="00E944F1" w:rsidRPr="00F77FAE" w:rsidRDefault="00E944F1">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FF06C7" w:rsidRPr="00F77FAE" w14:paraId="0003527E" w14:textId="77777777" w:rsidTr="00E421C3">
        <w:tc>
          <w:tcPr>
            <w:tcW w:w="2812" w:type="dxa"/>
            <w:shd w:val="clear" w:color="auto" w:fill="C0C0C0"/>
          </w:tcPr>
          <w:p w14:paraId="6197B474" w14:textId="77777777" w:rsidR="00FF06C7" w:rsidRPr="00F77FAE" w:rsidRDefault="00FF06C7" w:rsidP="00E421C3">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13F2A899" w14:textId="77777777" w:rsidR="00FF06C7" w:rsidRPr="00F77FAE" w:rsidRDefault="00FF06C7" w:rsidP="00E421C3">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5F3AC2FB" w14:textId="77777777" w:rsidR="00FF06C7" w:rsidRPr="00F77FAE" w:rsidRDefault="00FF06C7" w:rsidP="00E421C3">
            <w:pPr>
              <w:jc w:val="center"/>
              <w:rPr>
                <w:rFonts w:cs="Arial"/>
                <w:b/>
                <w:sz w:val="20"/>
                <w:szCs w:val="20"/>
              </w:rPr>
            </w:pPr>
            <w:r w:rsidRPr="00F77FAE">
              <w:rPr>
                <w:rFonts w:cs="Arial"/>
                <w:b/>
                <w:sz w:val="20"/>
                <w:szCs w:val="20"/>
              </w:rPr>
              <w:t>Modulkatalog DEE Master</w:t>
            </w:r>
          </w:p>
          <w:p w14:paraId="6C57095F" w14:textId="0C7AC725" w:rsidR="00FF06C7" w:rsidRPr="00F77FAE" w:rsidRDefault="00FF06C7" w:rsidP="00E421C3">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620F7AD2" w14:textId="77777777" w:rsidR="00FF06C7" w:rsidRPr="00F77FAE" w:rsidRDefault="00FF06C7" w:rsidP="00E421C3">
            <w:pPr>
              <w:jc w:val="right"/>
              <w:rPr>
                <w:rFonts w:cs="Arial"/>
                <w:b/>
                <w:sz w:val="20"/>
                <w:szCs w:val="20"/>
              </w:rPr>
            </w:pPr>
            <w:r w:rsidRPr="00F77FAE">
              <w:rPr>
                <w:rFonts w:cs="Arial"/>
                <w:b/>
                <w:sz w:val="20"/>
                <w:szCs w:val="20"/>
              </w:rPr>
              <w:t>Modul: DEEW2</w:t>
            </w:r>
          </w:p>
          <w:p w14:paraId="06E7A721" w14:textId="77777777" w:rsidR="00FF06C7" w:rsidRPr="00F77FAE" w:rsidRDefault="00FF06C7" w:rsidP="00E421C3">
            <w:pPr>
              <w:jc w:val="right"/>
              <w:rPr>
                <w:rFonts w:cs="Arial"/>
                <w:b/>
                <w:sz w:val="20"/>
                <w:szCs w:val="20"/>
              </w:rPr>
            </w:pPr>
            <w:r w:rsidRPr="00F77FAE">
              <w:rPr>
                <w:rFonts w:cs="Arial"/>
                <w:b/>
                <w:sz w:val="20"/>
                <w:szCs w:val="20"/>
              </w:rPr>
              <w:t xml:space="preserve">Mathematik </w:t>
            </w:r>
          </w:p>
        </w:tc>
      </w:tr>
    </w:tbl>
    <w:p w14:paraId="1A80536A" w14:textId="77777777" w:rsidR="00FF06C7" w:rsidRPr="00F77FAE" w:rsidRDefault="00FF06C7" w:rsidP="00FF06C7">
      <w:pPr>
        <w:autoSpaceDE w:val="0"/>
        <w:autoSpaceDN w:val="0"/>
        <w:adjustRightInd w:val="0"/>
        <w:rPr>
          <w:rFonts w:cs="Arial"/>
          <w:b/>
          <w:bCs/>
          <w:sz w:val="20"/>
          <w:szCs w:val="20"/>
        </w:rPr>
      </w:pPr>
    </w:p>
    <w:p w14:paraId="480CC05B" w14:textId="77777777" w:rsidR="00FF06C7" w:rsidRPr="00F77FAE" w:rsidRDefault="00FF06C7" w:rsidP="00FF06C7">
      <w:pPr>
        <w:autoSpaceDE w:val="0"/>
        <w:autoSpaceDN w:val="0"/>
        <w:adjustRightInd w:val="0"/>
        <w:rPr>
          <w:rFonts w:cs="Arial"/>
          <w:b/>
          <w:bCs/>
          <w:sz w:val="20"/>
          <w:szCs w:val="20"/>
        </w:rPr>
      </w:pPr>
      <w:r w:rsidRPr="00F77FAE">
        <w:rPr>
          <w:rFonts w:cs="Arial"/>
          <w:b/>
          <w:bCs/>
          <w:sz w:val="20"/>
          <w:szCs w:val="20"/>
        </w:rPr>
        <w:t xml:space="preserve">Lehrveranstaltung: </w:t>
      </w:r>
      <w:r w:rsidRPr="00F77FAE">
        <w:rPr>
          <w:rFonts w:cs="Arial"/>
          <w:b/>
          <w:bCs/>
          <w:sz w:val="20"/>
          <w:szCs w:val="20"/>
        </w:rPr>
        <w:tab/>
        <w:t>Partielle Differentialgleichungen</w:t>
      </w:r>
    </w:p>
    <w:p w14:paraId="2C3C493A" w14:textId="77777777" w:rsidR="00FF06C7" w:rsidRPr="00F77FAE" w:rsidRDefault="00FF06C7" w:rsidP="00FF06C7">
      <w:pPr>
        <w:autoSpaceDE w:val="0"/>
        <w:autoSpaceDN w:val="0"/>
        <w:adjustRightInd w:val="0"/>
        <w:rPr>
          <w:rFonts w:cs="Arial"/>
          <w:b/>
          <w:bCs/>
          <w:sz w:val="20"/>
          <w:szCs w:val="20"/>
        </w:rPr>
      </w:pPr>
    </w:p>
    <w:p w14:paraId="1FD1EFEB" w14:textId="77777777" w:rsidR="00FF06C7" w:rsidRPr="00F77FAE" w:rsidRDefault="00FF06C7" w:rsidP="00FF06C7">
      <w:pPr>
        <w:autoSpaceDE w:val="0"/>
        <w:autoSpaceDN w:val="0"/>
        <w:adjustRightInd w:val="0"/>
        <w:rPr>
          <w:rFonts w:cs="Arial"/>
          <w:b/>
          <w:bCs/>
          <w:sz w:val="20"/>
          <w:szCs w:val="20"/>
        </w:rPr>
      </w:pPr>
      <w:r w:rsidRPr="00F77FAE">
        <w:rPr>
          <w:rFonts w:cs="Arial"/>
          <w:b/>
          <w:bCs/>
          <w:sz w:val="20"/>
          <w:szCs w:val="20"/>
        </w:rPr>
        <w:t xml:space="preserve">Semester: </w:t>
      </w:r>
      <w:r w:rsidRPr="00F77FAE">
        <w:rPr>
          <w:rFonts w:cs="Arial"/>
          <w:b/>
          <w:bCs/>
          <w:sz w:val="20"/>
          <w:szCs w:val="20"/>
        </w:rPr>
        <w:tab/>
      </w:r>
      <w:r w:rsidRPr="00F77FAE">
        <w:rPr>
          <w:rFonts w:cs="Arial"/>
          <w:b/>
          <w:bCs/>
          <w:sz w:val="20"/>
          <w:szCs w:val="20"/>
        </w:rPr>
        <w:tab/>
        <w:t>1 bzw. 2</w:t>
      </w:r>
    </w:p>
    <w:p w14:paraId="53EDC68A" w14:textId="77777777" w:rsidR="00FF06C7" w:rsidRPr="00F77FAE" w:rsidRDefault="00FF06C7" w:rsidP="00FF06C7">
      <w:pPr>
        <w:autoSpaceDE w:val="0"/>
        <w:autoSpaceDN w:val="0"/>
        <w:adjustRightInd w:val="0"/>
        <w:rPr>
          <w:rFonts w:cs="Arial"/>
          <w:b/>
          <w:bCs/>
          <w:sz w:val="20"/>
          <w:szCs w:val="20"/>
        </w:rPr>
      </w:pPr>
      <w:r w:rsidRPr="00F77FAE">
        <w:rPr>
          <w:rFonts w:cs="Arial"/>
          <w:b/>
          <w:bCs/>
          <w:sz w:val="20"/>
          <w:szCs w:val="20"/>
        </w:rPr>
        <w:t>SWS:</w:t>
      </w:r>
      <w:r w:rsidRPr="00F77FAE">
        <w:rPr>
          <w:rFonts w:cs="Arial"/>
          <w:b/>
          <w:bCs/>
          <w:sz w:val="20"/>
          <w:szCs w:val="20"/>
        </w:rPr>
        <w:tab/>
      </w:r>
      <w:r w:rsidRPr="00F77FAE">
        <w:rPr>
          <w:rFonts w:cs="Arial"/>
          <w:b/>
          <w:bCs/>
          <w:sz w:val="20"/>
          <w:szCs w:val="20"/>
        </w:rPr>
        <w:tab/>
      </w:r>
      <w:r w:rsidRPr="00F77FAE">
        <w:rPr>
          <w:rFonts w:cs="Arial"/>
          <w:b/>
          <w:bCs/>
          <w:sz w:val="20"/>
          <w:szCs w:val="20"/>
        </w:rPr>
        <w:tab/>
        <w:t>2</w:t>
      </w:r>
    </w:p>
    <w:p w14:paraId="63E67080" w14:textId="77777777" w:rsidR="00FF06C7" w:rsidRPr="00F77FAE" w:rsidRDefault="00FF06C7" w:rsidP="00FF06C7">
      <w:pPr>
        <w:autoSpaceDE w:val="0"/>
        <w:autoSpaceDN w:val="0"/>
        <w:adjustRightInd w:val="0"/>
        <w:rPr>
          <w:rFonts w:cs="Arial"/>
          <w:b/>
          <w:bCs/>
          <w:sz w:val="20"/>
          <w:szCs w:val="20"/>
        </w:rPr>
      </w:pPr>
      <w:r w:rsidRPr="00F77FAE">
        <w:rPr>
          <w:rFonts w:cs="Arial"/>
          <w:b/>
          <w:bCs/>
          <w:sz w:val="20"/>
          <w:szCs w:val="20"/>
        </w:rPr>
        <w:t>ECTS:</w:t>
      </w:r>
      <w:r w:rsidRPr="00F77FAE">
        <w:rPr>
          <w:rFonts w:cs="Arial"/>
          <w:b/>
          <w:bCs/>
          <w:sz w:val="20"/>
          <w:szCs w:val="20"/>
        </w:rPr>
        <w:tab/>
      </w:r>
      <w:r w:rsidRPr="00F77FAE">
        <w:rPr>
          <w:rFonts w:cs="Arial"/>
          <w:b/>
          <w:bCs/>
          <w:sz w:val="20"/>
          <w:szCs w:val="20"/>
        </w:rPr>
        <w:tab/>
      </w:r>
      <w:r w:rsidR="005C4E3C" w:rsidRPr="00F77FAE">
        <w:rPr>
          <w:rFonts w:cs="Arial"/>
          <w:b/>
          <w:bCs/>
          <w:sz w:val="20"/>
          <w:szCs w:val="20"/>
        </w:rPr>
        <w:tab/>
        <w:t>3</w:t>
      </w:r>
      <w:r w:rsidRPr="00F77FAE">
        <w:rPr>
          <w:rFonts w:cs="Arial"/>
          <w:b/>
          <w:bCs/>
          <w:sz w:val="20"/>
          <w:szCs w:val="20"/>
        </w:rPr>
        <w:tab/>
      </w:r>
    </w:p>
    <w:p w14:paraId="1A76CC93" w14:textId="77777777" w:rsidR="005C4E3C" w:rsidRPr="00F77FAE" w:rsidRDefault="005C4E3C" w:rsidP="00FF06C7">
      <w:pPr>
        <w:autoSpaceDE w:val="0"/>
        <w:autoSpaceDN w:val="0"/>
        <w:adjustRightInd w:val="0"/>
        <w:rPr>
          <w:rFonts w:cs="Arial"/>
          <w:b/>
          <w:bCs/>
          <w:sz w:val="20"/>
          <w:szCs w:val="20"/>
        </w:rPr>
      </w:pPr>
    </w:p>
    <w:p w14:paraId="5A92D05C" w14:textId="77777777" w:rsidR="00FF06C7" w:rsidRPr="00F77FAE" w:rsidRDefault="00FF06C7" w:rsidP="00FF06C7">
      <w:pPr>
        <w:autoSpaceDE w:val="0"/>
        <w:autoSpaceDN w:val="0"/>
        <w:adjustRightInd w:val="0"/>
        <w:rPr>
          <w:rFonts w:cs="Arial"/>
          <w:sz w:val="20"/>
          <w:szCs w:val="20"/>
        </w:rPr>
      </w:pPr>
      <w:r w:rsidRPr="00F77FAE">
        <w:rPr>
          <w:rFonts w:cs="Arial"/>
          <w:b/>
          <w:bCs/>
          <w:sz w:val="20"/>
          <w:szCs w:val="20"/>
        </w:rPr>
        <w:t xml:space="preserve">Lehrform: </w:t>
      </w:r>
      <w:r w:rsidR="005C4E3C" w:rsidRPr="00F77FAE">
        <w:rPr>
          <w:rFonts w:cs="Arial"/>
          <w:b/>
          <w:bCs/>
          <w:sz w:val="20"/>
          <w:szCs w:val="20"/>
        </w:rPr>
        <w:tab/>
      </w:r>
      <w:r w:rsidR="005C4E3C" w:rsidRPr="00F77FAE">
        <w:rPr>
          <w:rFonts w:cs="Arial"/>
          <w:b/>
          <w:bCs/>
          <w:sz w:val="20"/>
          <w:szCs w:val="20"/>
        </w:rPr>
        <w:tab/>
      </w:r>
      <w:r w:rsidRPr="00F77FAE">
        <w:rPr>
          <w:rFonts w:cs="Arial"/>
          <w:sz w:val="20"/>
          <w:szCs w:val="20"/>
        </w:rPr>
        <w:t>Vorlesung mit integrierten Übungen und integrierten Rechnerübungen</w:t>
      </w:r>
    </w:p>
    <w:p w14:paraId="4D5032A9" w14:textId="77777777" w:rsidR="005C4E3C" w:rsidRPr="00F77FAE" w:rsidRDefault="005C4E3C" w:rsidP="00FF06C7">
      <w:pPr>
        <w:autoSpaceDE w:val="0"/>
        <w:autoSpaceDN w:val="0"/>
        <w:adjustRightInd w:val="0"/>
        <w:rPr>
          <w:rFonts w:cs="Arial"/>
          <w:sz w:val="20"/>
          <w:szCs w:val="20"/>
        </w:rPr>
      </w:pPr>
    </w:p>
    <w:p w14:paraId="18B4640D" w14:textId="08785D69" w:rsidR="00FF06C7" w:rsidRPr="00F77FAE" w:rsidRDefault="00147EF6" w:rsidP="00FF06C7">
      <w:pPr>
        <w:autoSpaceDE w:val="0"/>
        <w:autoSpaceDN w:val="0"/>
        <w:adjustRightInd w:val="0"/>
        <w:rPr>
          <w:rFonts w:cs="Arial"/>
          <w:b/>
          <w:sz w:val="20"/>
          <w:szCs w:val="20"/>
        </w:rPr>
      </w:pPr>
      <w:r w:rsidRPr="00F77FAE">
        <w:rPr>
          <w:rFonts w:cs="Arial"/>
          <w:b/>
          <w:bCs/>
          <w:sz w:val="20"/>
          <w:szCs w:val="20"/>
        </w:rPr>
        <w:t>Dozent/i</w:t>
      </w:r>
      <w:r w:rsidR="00FF06C7" w:rsidRPr="00F77FAE">
        <w:rPr>
          <w:rFonts w:cs="Arial"/>
          <w:b/>
          <w:bCs/>
          <w:sz w:val="20"/>
          <w:szCs w:val="20"/>
        </w:rPr>
        <w:t xml:space="preserve">n: </w:t>
      </w:r>
      <w:r w:rsidR="005C4E3C" w:rsidRPr="00F77FAE">
        <w:rPr>
          <w:rFonts w:cs="Arial"/>
          <w:b/>
          <w:bCs/>
          <w:sz w:val="20"/>
          <w:szCs w:val="20"/>
        </w:rPr>
        <w:tab/>
      </w:r>
      <w:r w:rsidR="005C4E3C" w:rsidRPr="00F77FAE">
        <w:rPr>
          <w:rFonts w:cs="Arial"/>
          <w:b/>
          <w:bCs/>
          <w:sz w:val="20"/>
          <w:szCs w:val="20"/>
        </w:rPr>
        <w:tab/>
      </w:r>
      <w:r w:rsidR="00651CFC" w:rsidRPr="00F77FAE">
        <w:rPr>
          <w:rFonts w:cs="Arial"/>
          <w:b/>
          <w:bCs/>
          <w:sz w:val="20"/>
          <w:szCs w:val="20"/>
        </w:rPr>
        <w:t>Dr. Reinhard Honegger</w:t>
      </w:r>
      <w:r w:rsidR="00651CFC" w:rsidRPr="00F77FAE">
        <w:rPr>
          <w:rFonts w:cs="Arial"/>
          <w:b/>
          <w:bCs/>
          <w:sz w:val="20"/>
          <w:szCs w:val="20"/>
        </w:rPr>
        <w:cr/>
      </w:r>
    </w:p>
    <w:p w14:paraId="4AA11249" w14:textId="77777777" w:rsidR="00FF06C7" w:rsidRPr="00F77FAE" w:rsidRDefault="00FF06C7" w:rsidP="00FF06C7">
      <w:pPr>
        <w:autoSpaceDE w:val="0"/>
        <w:autoSpaceDN w:val="0"/>
        <w:adjustRightInd w:val="0"/>
        <w:rPr>
          <w:rFonts w:cs="Arial"/>
          <w:sz w:val="20"/>
          <w:szCs w:val="20"/>
        </w:rPr>
      </w:pPr>
      <w:r w:rsidRPr="00F77FAE">
        <w:rPr>
          <w:rFonts w:cs="Arial"/>
          <w:b/>
          <w:bCs/>
          <w:sz w:val="20"/>
          <w:szCs w:val="20"/>
        </w:rPr>
        <w:t xml:space="preserve">Inhalte: </w:t>
      </w:r>
      <w:r w:rsidR="005C4E3C" w:rsidRPr="00F77FAE">
        <w:rPr>
          <w:rFonts w:cs="Arial"/>
          <w:b/>
          <w:bCs/>
          <w:sz w:val="20"/>
          <w:szCs w:val="20"/>
        </w:rPr>
        <w:tab/>
      </w:r>
      <w:r w:rsidR="005C4E3C" w:rsidRPr="00F77FAE">
        <w:rPr>
          <w:rFonts w:cs="Arial"/>
          <w:b/>
          <w:bCs/>
          <w:sz w:val="20"/>
          <w:szCs w:val="20"/>
        </w:rPr>
        <w:tab/>
      </w:r>
      <w:r w:rsidRPr="00F77FAE">
        <w:rPr>
          <w:rFonts w:cs="Arial"/>
          <w:sz w:val="20"/>
          <w:szCs w:val="20"/>
        </w:rPr>
        <w:t>Einführung:</w:t>
      </w:r>
    </w:p>
    <w:p w14:paraId="20476273" w14:textId="77777777" w:rsidR="00FF06C7" w:rsidRPr="00F77FAE" w:rsidRDefault="00FF06C7" w:rsidP="00857876">
      <w:pPr>
        <w:autoSpaceDE w:val="0"/>
        <w:autoSpaceDN w:val="0"/>
        <w:adjustRightInd w:val="0"/>
        <w:ind w:left="2124"/>
        <w:jc w:val="both"/>
        <w:rPr>
          <w:rFonts w:cs="Arial"/>
          <w:sz w:val="20"/>
          <w:szCs w:val="20"/>
        </w:rPr>
      </w:pPr>
      <w:r w:rsidRPr="00F77FAE">
        <w:rPr>
          <w:rFonts w:cs="Arial"/>
          <w:sz w:val="20"/>
          <w:szCs w:val="20"/>
        </w:rPr>
        <w:t>Begriff: Partielle Differentialgleichung - Beispiele - geometrische Lösung linearer Gleichungen</w:t>
      </w:r>
      <w:r w:rsidR="005C4E3C" w:rsidRPr="00F77FAE">
        <w:rPr>
          <w:rFonts w:cs="Arial"/>
          <w:sz w:val="20"/>
          <w:szCs w:val="20"/>
        </w:rPr>
        <w:t xml:space="preserve"> </w:t>
      </w:r>
      <w:r w:rsidRPr="00F77FAE">
        <w:rPr>
          <w:rFonts w:cs="Arial"/>
          <w:sz w:val="20"/>
          <w:szCs w:val="20"/>
        </w:rPr>
        <w:t>erster Ordnung, Charakteristiken - hyperbolische, parabolische und elliptische Gleichungen -</w:t>
      </w:r>
      <w:r w:rsidR="005C4E3C" w:rsidRPr="00F77FAE">
        <w:rPr>
          <w:rFonts w:cs="Arial"/>
          <w:sz w:val="20"/>
          <w:szCs w:val="20"/>
        </w:rPr>
        <w:t xml:space="preserve"> </w:t>
      </w:r>
      <w:r w:rsidRPr="00F77FAE">
        <w:rPr>
          <w:rFonts w:cs="Arial"/>
          <w:sz w:val="20"/>
          <w:szCs w:val="20"/>
        </w:rPr>
        <w:t>Rand- und Anfangswertprobleme</w:t>
      </w:r>
    </w:p>
    <w:p w14:paraId="6D9886C7" w14:textId="77777777" w:rsidR="005C4E3C" w:rsidRPr="00F77FAE" w:rsidRDefault="005C4E3C" w:rsidP="00857876">
      <w:pPr>
        <w:autoSpaceDE w:val="0"/>
        <w:autoSpaceDN w:val="0"/>
        <w:adjustRightInd w:val="0"/>
        <w:ind w:left="1416" w:firstLine="708"/>
        <w:jc w:val="both"/>
        <w:rPr>
          <w:rFonts w:cs="Arial"/>
          <w:sz w:val="20"/>
          <w:szCs w:val="20"/>
        </w:rPr>
      </w:pPr>
    </w:p>
    <w:p w14:paraId="0F77788E" w14:textId="77777777" w:rsidR="00FF06C7" w:rsidRPr="00F77FAE" w:rsidRDefault="00FF06C7" w:rsidP="00857876">
      <w:pPr>
        <w:autoSpaceDE w:val="0"/>
        <w:autoSpaceDN w:val="0"/>
        <w:adjustRightInd w:val="0"/>
        <w:ind w:left="1416" w:firstLine="708"/>
        <w:jc w:val="both"/>
        <w:rPr>
          <w:rFonts w:cs="Arial"/>
          <w:sz w:val="20"/>
          <w:szCs w:val="20"/>
        </w:rPr>
      </w:pPr>
      <w:r w:rsidRPr="00F77FAE">
        <w:rPr>
          <w:rFonts w:cs="Arial"/>
          <w:sz w:val="20"/>
          <w:szCs w:val="20"/>
        </w:rPr>
        <w:t>Wellen und Diffusion:</w:t>
      </w:r>
    </w:p>
    <w:p w14:paraId="7558A797" w14:textId="77777777" w:rsidR="00FF06C7" w:rsidRPr="00F77FAE" w:rsidRDefault="00FF06C7" w:rsidP="00857876">
      <w:pPr>
        <w:autoSpaceDE w:val="0"/>
        <w:autoSpaceDN w:val="0"/>
        <w:adjustRightInd w:val="0"/>
        <w:ind w:left="2124"/>
        <w:jc w:val="both"/>
        <w:rPr>
          <w:rFonts w:cs="Arial"/>
          <w:sz w:val="20"/>
          <w:szCs w:val="20"/>
        </w:rPr>
      </w:pPr>
      <w:r w:rsidRPr="00F77FAE">
        <w:rPr>
          <w:rFonts w:cs="Arial"/>
          <w:sz w:val="20"/>
          <w:szCs w:val="20"/>
        </w:rPr>
        <w:t>Herleitung der Gleichungen, Lösung des AWP der eindimensionalen Wellengleichung, Formel von</w:t>
      </w:r>
      <w:r w:rsidR="005C4E3C" w:rsidRPr="00F77FAE">
        <w:rPr>
          <w:rFonts w:cs="Arial"/>
          <w:sz w:val="20"/>
          <w:szCs w:val="20"/>
        </w:rPr>
        <w:t xml:space="preserve"> </w:t>
      </w:r>
      <w:r w:rsidRPr="00F77FAE">
        <w:rPr>
          <w:rFonts w:cs="Arial"/>
          <w:sz w:val="20"/>
          <w:szCs w:val="20"/>
        </w:rPr>
        <w:t>d'Alembert, Eigenschaften, Lösung des AWP der eindimensionalen Diffusionsgleichung,</w:t>
      </w:r>
      <w:r w:rsidR="005C4E3C" w:rsidRPr="00F77FAE">
        <w:rPr>
          <w:rFonts w:cs="Arial"/>
          <w:sz w:val="20"/>
          <w:szCs w:val="20"/>
        </w:rPr>
        <w:t xml:space="preserve"> </w:t>
      </w:r>
      <w:r w:rsidRPr="00F77FAE">
        <w:rPr>
          <w:rFonts w:cs="Arial"/>
          <w:sz w:val="20"/>
          <w:szCs w:val="20"/>
        </w:rPr>
        <w:t>Eigenschaften, Vergleich von Wellen und Diffusion, Separationsansätze: ARWP eingespannte</w:t>
      </w:r>
    </w:p>
    <w:p w14:paraId="65223B0C" w14:textId="77777777" w:rsidR="00FF06C7" w:rsidRPr="00F77FAE" w:rsidRDefault="00FF06C7" w:rsidP="00857876">
      <w:pPr>
        <w:autoSpaceDE w:val="0"/>
        <w:autoSpaceDN w:val="0"/>
        <w:adjustRightInd w:val="0"/>
        <w:ind w:left="1416" w:firstLine="708"/>
        <w:jc w:val="both"/>
        <w:rPr>
          <w:rFonts w:cs="Arial"/>
          <w:sz w:val="20"/>
          <w:szCs w:val="20"/>
        </w:rPr>
      </w:pPr>
      <w:r w:rsidRPr="00F77FAE">
        <w:rPr>
          <w:rFonts w:cs="Arial"/>
          <w:sz w:val="20"/>
          <w:szCs w:val="20"/>
        </w:rPr>
        <w:t>Saite, ARWP Wärmeleitungsgleichung</w:t>
      </w:r>
    </w:p>
    <w:p w14:paraId="6D402A7A" w14:textId="77777777" w:rsidR="005C4E3C" w:rsidRPr="00F77FAE" w:rsidRDefault="005C4E3C" w:rsidP="00857876">
      <w:pPr>
        <w:autoSpaceDE w:val="0"/>
        <w:autoSpaceDN w:val="0"/>
        <w:adjustRightInd w:val="0"/>
        <w:jc w:val="both"/>
        <w:rPr>
          <w:rFonts w:cs="Arial"/>
          <w:sz w:val="20"/>
          <w:szCs w:val="20"/>
        </w:rPr>
      </w:pPr>
    </w:p>
    <w:p w14:paraId="51AA7278" w14:textId="77777777" w:rsidR="00FF06C7" w:rsidRPr="00F77FAE" w:rsidRDefault="00FF06C7" w:rsidP="00857876">
      <w:pPr>
        <w:autoSpaceDE w:val="0"/>
        <w:autoSpaceDN w:val="0"/>
        <w:adjustRightInd w:val="0"/>
        <w:ind w:left="1416" w:firstLine="708"/>
        <w:jc w:val="both"/>
        <w:rPr>
          <w:rFonts w:cs="Arial"/>
          <w:sz w:val="20"/>
          <w:szCs w:val="20"/>
        </w:rPr>
      </w:pPr>
      <w:r w:rsidRPr="00F77FAE">
        <w:rPr>
          <w:rFonts w:cs="Arial"/>
          <w:sz w:val="20"/>
          <w:szCs w:val="20"/>
        </w:rPr>
        <w:t>Laplace-Gleichung (Potentialgleichung):</w:t>
      </w:r>
    </w:p>
    <w:p w14:paraId="12F65205" w14:textId="77777777" w:rsidR="00FF06C7" w:rsidRPr="00F77FAE" w:rsidRDefault="00FF06C7" w:rsidP="00857876">
      <w:pPr>
        <w:autoSpaceDE w:val="0"/>
        <w:autoSpaceDN w:val="0"/>
        <w:adjustRightInd w:val="0"/>
        <w:ind w:left="2124"/>
        <w:jc w:val="both"/>
        <w:rPr>
          <w:rFonts w:cs="Arial"/>
          <w:sz w:val="20"/>
          <w:szCs w:val="20"/>
        </w:rPr>
      </w:pPr>
      <w:r w:rsidRPr="00F77FAE">
        <w:rPr>
          <w:rFonts w:cs="Arial"/>
          <w:sz w:val="20"/>
          <w:szCs w:val="20"/>
        </w:rPr>
        <w:t>Herleitung der Gleichung: stationäre Wärmeleitung - Aufstellen und Lösen verschiedener</w:t>
      </w:r>
      <w:r w:rsidR="005C4E3C" w:rsidRPr="00F77FAE">
        <w:rPr>
          <w:rFonts w:cs="Arial"/>
          <w:sz w:val="20"/>
          <w:szCs w:val="20"/>
        </w:rPr>
        <w:t xml:space="preserve"> </w:t>
      </w:r>
      <w:r w:rsidRPr="00F77FAE">
        <w:rPr>
          <w:rFonts w:cs="Arial"/>
          <w:sz w:val="20"/>
          <w:szCs w:val="20"/>
        </w:rPr>
        <w:t>Randwertprobleme für die Laplace-Gleichung</w:t>
      </w:r>
    </w:p>
    <w:p w14:paraId="0EB536ED" w14:textId="77777777" w:rsidR="005C4E3C" w:rsidRPr="00F77FAE" w:rsidRDefault="005C4E3C" w:rsidP="00857876">
      <w:pPr>
        <w:autoSpaceDE w:val="0"/>
        <w:autoSpaceDN w:val="0"/>
        <w:adjustRightInd w:val="0"/>
        <w:jc w:val="both"/>
        <w:rPr>
          <w:rFonts w:cs="Arial"/>
          <w:sz w:val="20"/>
          <w:szCs w:val="20"/>
        </w:rPr>
      </w:pPr>
    </w:p>
    <w:p w14:paraId="5908E2E9" w14:textId="77777777" w:rsidR="00FF06C7" w:rsidRPr="00F77FAE" w:rsidRDefault="00FF06C7" w:rsidP="00857876">
      <w:pPr>
        <w:autoSpaceDE w:val="0"/>
        <w:autoSpaceDN w:val="0"/>
        <w:adjustRightInd w:val="0"/>
        <w:ind w:left="1416" w:firstLine="708"/>
        <w:jc w:val="both"/>
        <w:rPr>
          <w:rFonts w:cs="Arial"/>
          <w:sz w:val="20"/>
          <w:szCs w:val="20"/>
        </w:rPr>
      </w:pPr>
      <w:r w:rsidRPr="00F77FAE">
        <w:rPr>
          <w:rFonts w:cs="Arial"/>
          <w:sz w:val="20"/>
          <w:szCs w:val="20"/>
        </w:rPr>
        <w:t>Numerische Lösungsverfahren:</w:t>
      </w:r>
    </w:p>
    <w:p w14:paraId="44F5E30E" w14:textId="77777777" w:rsidR="00FF06C7" w:rsidRPr="00F77FAE" w:rsidRDefault="00FF06C7" w:rsidP="00857876">
      <w:pPr>
        <w:autoSpaceDE w:val="0"/>
        <w:autoSpaceDN w:val="0"/>
        <w:adjustRightInd w:val="0"/>
        <w:ind w:left="2124"/>
        <w:jc w:val="both"/>
        <w:rPr>
          <w:rFonts w:cs="Arial"/>
          <w:sz w:val="20"/>
          <w:szCs w:val="20"/>
        </w:rPr>
      </w:pPr>
      <w:r w:rsidRPr="00F77FAE">
        <w:rPr>
          <w:rFonts w:cs="Arial"/>
          <w:sz w:val="20"/>
          <w:szCs w:val="20"/>
        </w:rPr>
        <w:t>Differenzenverfahren, Grundlegende Ideen von Finite-Volumen- und Finite-Elemente-Verfahren</w:t>
      </w:r>
    </w:p>
    <w:p w14:paraId="281464D5" w14:textId="77777777" w:rsidR="005C4E3C" w:rsidRPr="00F77FAE" w:rsidRDefault="005C4E3C" w:rsidP="005C4E3C">
      <w:pPr>
        <w:autoSpaceDE w:val="0"/>
        <w:autoSpaceDN w:val="0"/>
        <w:adjustRightInd w:val="0"/>
        <w:ind w:left="2124"/>
        <w:rPr>
          <w:rFonts w:cs="Arial"/>
          <w:sz w:val="20"/>
          <w:szCs w:val="20"/>
        </w:rPr>
      </w:pPr>
    </w:p>
    <w:p w14:paraId="316D0391" w14:textId="77777777" w:rsidR="00FF06C7" w:rsidRPr="00F77FAE" w:rsidRDefault="00FF06C7" w:rsidP="005C4E3C">
      <w:pPr>
        <w:autoSpaceDE w:val="0"/>
        <w:autoSpaceDN w:val="0"/>
        <w:adjustRightInd w:val="0"/>
        <w:ind w:left="2124" w:hanging="2124"/>
        <w:rPr>
          <w:rFonts w:cs="Arial"/>
          <w:sz w:val="20"/>
          <w:szCs w:val="20"/>
        </w:rPr>
      </w:pPr>
      <w:r w:rsidRPr="00F77FAE">
        <w:rPr>
          <w:rFonts w:cs="Arial"/>
          <w:b/>
          <w:bCs/>
          <w:sz w:val="20"/>
          <w:szCs w:val="20"/>
        </w:rPr>
        <w:t>Skripte/Medien:</w:t>
      </w:r>
      <w:r w:rsidR="005C4E3C" w:rsidRPr="00F77FAE">
        <w:rPr>
          <w:rFonts w:cs="Arial"/>
          <w:b/>
          <w:bCs/>
          <w:sz w:val="20"/>
          <w:szCs w:val="20"/>
        </w:rPr>
        <w:tab/>
      </w:r>
      <w:r w:rsidRPr="00F77FAE">
        <w:rPr>
          <w:rFonts w:cs="Arial"/>
          <w:sz w:val="20"/>
          <w:szCs w:val="20"/>
        </w:rPr>
        <w:t>Vorlesungsskript, Vorlesungsmaterialien und Übungsaufgaben mit Lösungen in gedruckter und</w:t>
      </w:r>
      <w:r w:rsidR="005C4E3C" w:rsidRPr="00F77FAE">
        <w:rPr>
          <w:rFonts w:cs="Arial"/>
          <w:sz w:val="20"/>
          <w:szCs w:val="20"/>
        </w:rPr>
        <w:t xml:space="preserve"> </w:t>
      </w:r>
      <w:r w:rsidRPr="00F77FAE">
        <w:rPr>
          <w:rFonts w:cs="Arial"/>
          <w:sz w:val="20"/>
          <w:szCs w:val="20"/>
        </w:rPr>
        <w:t>elektronischer Form</w:t>
      </w:r>
    </w:p>
    <w:p w14:paraId="3E2E9064" w14:textId="77777777" w:rsidR="005C4E3C" w:rsidRPr="00F77FAE" w:rsidRDefault="005C4E3C" w:rsidP="005C4E3C">
      <w:pPr>
        <w:autoSpaceDE w:val="0"/>
        <w:autoSpaceDN w:val="0"/>
        <w:adjustRightInd w:val="0"/>
        <w:ind w:left="2124" w:hanging="2124"/>
        <w:rPr>
          <w:rFonts w:cs="Arial"/>
          <w:sz w:val="20"/>
          <w:szCs w:val="20"/>
        </w:rPr>
      </w:pPr>
    </w:p>
    <w:p w14:paraId="1B662772" w14:textId="77777777" w:rsidR="00FF06C7" w:rsidRPr="00F77FAE" w:rsidRDefault="00FF06C7" w:rsidP="00651CFC">
      <w:pPr>
        <w:autoSpaceDE w:val="0"/>
        <w:autoSpaceDN w:val="0"/>
        <w:adjustRightInd w:val="0"/>
        <w:spacing w:after="240"/>
        <w:ind w:left="2124" w:hanging="2124"/>
        <w:rPr>
          <w:rFonts w:cs="Arial"/>
          <w:sz w:val="20"/>
          <w:szCs w:val="20"/>
        </w:rPr>
      </w:pPr>
      <w:r w:rsidRPr="00F77FAE">
        <w:rPr>
          <w:rFonts w:cs="Arial"/>
          <w:b/>
          <w:bCs/>
          <w:sz w:val="20"/>
          <w:szCs w:val="20"/>
        </w:rPr>
        <w:t>Literatur:</w:t>
      </w:r>
      <w:r w:rsidR="005C4E3C" w:rsidRPr="00F77FAE">
        <w:rPr>
          <w:rFonts w:cs="Arial"/>
          <w:b/>
          <w:bCs/>
          <w:sz w:val="20"/>
          <w:szCs w:val="20"/>
        </w:rPr>
        <w:tab/>
      </w:r>
      <w:r w:rsidRPr="00F77FAE">
        <w:rPr>
          <w:rFonts w:cs="Arial"/>
          <w:sz w:val="20"/>
          <w:szCs w:val="20"/>
        </w:rPr>
        <w:t>Strauss, W.A.: Partielle Differentialgleichungen. Vieweg, Braunschweig, 1992. (deutsch)</w:t>
      </w:r>
    </w:p>
    <w:p w14:paraId="3903EF18" w14:textId="753ED47D" w:rsidR="00FF06C7" w:rsidRPr="00302557" w:rsidRDefault="00FF06C7" w:rsidP="00651CFC">
      <w:pPr>
        <w:autoSpaceDE w:val="0"/>
        <w:autoSpaceDN w:val="0"/>
        <w:adjustRightInd w:val="0"/>
        <w:spacing w:after="240"/>
        <w:ind w:left="2124"/>
        <w:rPr>
          <w:rFonts w:cs="Arial"/>
          <w:sz w:val="20"/>
          <w:szCs w:val="20"/>
          <w:lang w:val="en-GB"/>
        </w:rPr>
      </w:pPr>
      <w:r w:rsidRPr="00D73D89">
        <w:rPr>
          <w:rFonts w:cs="Arial"/>
          <w:sz w:val="20"/>
          <w:szCs w:val="20"/>
        </w:rPr>
        <w:t xml:space="preserve">Strauss, W.A.: Partial Differential Equations. </w:t>
      </w:r>
      <w:r w:rsidRPr="00302557">
        <w:rPr>
          <w:rFonts w:cs="Arial"/>
          <w:sz w:val="20"/>
          <w:szCs w:val="20"/>
          <w:lang w:val="en-GB"/>
        </w:rPr>
        <w:t>John Wiley and Sons, 1992. (</w:t>
      </w:r>
      <w:r w:rsidR="00A44E7B" w:rsidRPr="00302557">
        <w:rPr>
          <w:rFonts w:cs="Arial"/>
          <w:sz w:val="20"/>
          <w:szCs w:val="20"/>
          <w:lang w:val="en-GB"/>
        </w:rPr>
        <w:t>Engl</w:t>
      </w:r>
      <w:r w:rsidR="003D2E1F">
        <w:rPr>
          <w:rFonts w:cs="Arial"/>
          <w:sz w:val="20"/>
          <w:szCs w:val="20"/>
          <w:lang w:val="en-GB"/>
        </w:rPr>
        <w:t>.</w:t>
      </w:r>
      <w:r w:rsidRPr="00302557">
        <w:rPr>
          <w:rFonts w:cs="Arial"/>
          <w:sz w:val="20"/>
          <w:szCs w:val="20"/>
          <w:lang w:val="en-GB"/>
        </w:rPr>
        <w:t>)</w:t>
      </w:r>
    </w:p>
    <w:p w14:paraId="66F84BC6" w14:textId="77777777" w:rsidR="00FF06C7" w:rsidRPr="00F77FAE" w:rsidRDefault="00FF06C7" w:rsidP="00651CFC">
      <w:pPr>
        <w:autoSpaceDE w:val="0"/>
        <w:autoSpaceDN w:val="0"/>
        <w:adjustRightInd w:val="0"/>
        <w:spacing w:after="240"/>
        <w:ind w:left="2124"/>
        <w:rPr>
          <w:rFonts w:cs="Arial"/>
          <w:sz w:val="20"/>
          <w:szCs w:val="20"/>
        </w:rPr>
      </w:pPr>
      <w:r w:rsidRPr="00F77FAE">
        <w:rPr>
          <w:rFonts w:cs="Arial"/>
          <w:sz w:val="20"/>
          <w:szCs w:val="20"/>
        </w:rPr>
        <w:t>Munz, C.-D.; Westermann, T.: Numerische Behandlung gewöhnlicher und partieller</w:t>
      </w:r>
    </w:p>
    <w:p w14:paraId="5E7FE5E3" w14:textId="77777777" w:rsidR="00FF06C7" w:rsidRPr="00F77FAE" w:rsidRDefault="00FF06C7" w:rsidP="005C4E3C">
      <w:pPr>
        <w:autoSpaceDE w:val="0"/>
        <w:autoSpaceDN w:val="0"/>
        <w:adjustRightInd w:val="0"/>
        <w:ind w:left="1416" w:firstLine="708"/>
        <w:rPr>
          <w:rFonts w:cs="Arial"/>
          <w:sz w:val="20"/>
          <w:szCs w:val="20"/>
        </w:rPr>
      </w:pPr>
      <w:r w:rsidRPr="00F77FAE">
        <w:rPr>
          <w:rFonts w:cs="Arial"/>
          <w:sz w:val="20"/>
          <w:szCs w:val="20"/>
        </w:rPr>
        <w:t>Differentialgleichungen. Springer, Berlin Heidelberg, 2006.</w:t>
      </w:r>
    </w:p>
    <w:p w14:paraId="6BA31213" w14:textId="77777777" w:rsidR="00ED7CE6" w:rsidRPr="00F77FAE" w:rsidRDefault="00ED7CE6" w:rsidP="005C4E3C">
      <w:pPr>
        <w:autoSpaceDE w:val="0"/>
        <w:autoSpaceDN w:val="0"/>
        <w:adjustRightInd w:val="0"/>
        <w:ind w:left="1416" w:firstLine="708"/>
        <w:rPr>
          <w:rFonts w:cs="Arial"/>
          <w:sz w:val="20"/>
          <w:szCs w:val="20"/>
        </w:rPr>
      </w:pPr>
    </w:p>
    <w:p w14:paraId="69F95038" w14:textId="77777777" w:rsidR="00ED7CE6" w:rsidRPr="00F77FAE" w:rsidRDefault="00ED7CE6" w:rsidP="005C4E3C">
      <w:pPr>
        <w:autoSpaceDE w:val="0"/>
        <w:autoSpaceDN w:val="0"/>
        <w:adjustRightInd w:val="0"/>
        <w:ind w:left="1416" w:firstLine="708"/>
        <w:rPr>
          <w:rFonts w:cs="Arial"/>
          <w:sz w:val="20"/>
          <w:szCs w:val="20"/>
        </w:rPr>
      </w:pPr>
    </w:p>
    <w:p w14:paraId="0AAB9C65" w14:textId="62ADC56D" w:rsidR="00E944F1" w:rsidRPr="00F77FAE" w:rsidRDefault="00E944F1">
      <w:pPr>
        <w:rPr>
          <w:rFonts w:cs="Arial"/>
          <w:sz w:val="20"/>
          <w:szCs w:val="20"/>
        </w:rPr>
      </w:pPr>
      <w:r w:rsidRPr="00F77FAE">
        <w:rPr>
          <w:rFonts w:cs="Arial"/>
          <w:strike/>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4F5BC5" w:rsidRPr="00F77FAE" w14:paraId="0601C8FC" w14:textId="77777777" w:rsidTr="00857876">
        <w:tc>
          <w:tcPr>
            <w:tcW w:w="2812" w:type="dxa"/>
            <w:shd w:val="clear" w:color="auto" w:fill="C0C0C0"/>
          </w:tcPr>
          <w:p w14:paraId="54CF856E" w14:textId="77777777" w:rsidR="004F5BC5" w:rsidRPr="00F77FAE" w:rsidRDefault="004F5BC5" w:rsidP="006D59BF">
            <w:pPr>
              <w:rPr>
                <w:rFonts w:cs="Arial"/>
                <w:b/>
                <w:sz w:val="20"/>
                <w:szCs w:val="20"/>
              </w:rPr>
            </w:pPr>
            <w:r w:rsidRPr="00F77FAE">
              <w:rPr>
                <w:rFonts w:cs="Arial"/>
                <w:b/>
                <w:sz w:val="20"/>
                <w:szCs w:val="20"/>
              </w:rPr>
              <w:lastRenderedPageBreak/>
              <w:t>HS Reutlingen</w:t>
            </w:r>
          </w:p>
          <w:p w14:paraId="383EC047" w14:textId="77777777" w:rsidR="004F5BC5" w:rsidRPr="00F77FAE" w:rsidRDefault="004F5BC5" w:rsidP="006D59BF">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5A632C2C" w14:textId="77777777" w:rsidR="004F5BC5" w:rsidRPr="00F77FAE" w:rsidRDefault="004F5BC5" w:rsidP="006D59BF">
            <w:pPr>
              <w:jc w:val="center"/>
              <w:rPr>
                <w:rFonts w:cs="Arial"/>
                <w:b/>
                <w:sz w:val="20"/>
                <w:szCs w:val="20"/>
              </w:rPr>
            </w:pPr>
            <w:r w:rsidRPr="00F77FAE">
              <w:rPr>
                <w:rFonts w:cs="Arial"/>
                <w:b/>
                <w:sz w:val="20"/>
                <w:szCs w:val="20"/>
              </w:rPr>
              <w:t>Modulkatalog DEE Master</w:t>
            </w:r>
          </w:p>
          <w:p w14:paraId="29A27FA8" w14:textId="6F6A3175" w:rsidR="004F5BC5" w:rsidRPr="00F77FAE" w:rsidRDefault="004F5BC5" w:rsidP="006D59BF">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5A082A8B" w14:textId="77777777" w:rsidR="004F5BC5" w:rsidRPr="00F77FAE" w:rsidRDefault="004F5BC5" w:rsidP="006D59BF">
            <w:pPr>
              <w:jc w:val="right"/>
              <w:rPr>
                <w:rFonts w:cs="Arial"/>
                <w:b/>
                <w:sz w:val="20"/>
                <w:szCs w:val="20"/>
              </w:rPr>
            </w:pPr>
            <w:r w:rsidRPr="00F77FAE">
              <w:rPr>
                <w:rFonts w:cs="Arial"/>
                <w:b/>
                <w:sz w:val="20"/>
                <w:szCs w:val="20"/>
              </w:rPr>
              <w:t>Modul: DEEW7</w:t>
            </w:r>
          </w:p>
          <w:p w14:paraId="42CD1486" w14:textId="77777777" w:rsidR="00770C38" w:rsidRDefault="004F5BC5" w:rsidP="00DF27B8">
            <w:pPr>
              <w:jc w:val="right"/>
              <w:rPr>
                <w:rFonts w:cs="Arial"/>
                <w:b/>
                <w:sz w:val="20"/>
                <w:szCs w:val="20"/>
              </w:rPr>
            </w:pPr>
            <w:r w:rsidRPr="00F77FAE">
              <w:rPr>
                <w:rFonts w:cs="Arial"/>
                <w:b/>
                <w:sz w:val="20"/>
                <w:szCs w:val="20"/>
              </w:rPr>
              <w:t>Ausgewählte Module</w:t>
            </w:r>
          </w:p>
          <w:p w14:paraId="47A3DCAC" w14:textId="77777777" w:rsidR="00770C38" w:rsidRDefault="00770C38" w:rsidP="00DF27B8">
            <w:pPr>
              <w:jc w:val="right"/>
              <w:rPr>
                <w:rFonts w:cs="Arial"/>
                <w:b/>
                <w:sz w:val="20"/>
                <w:szCs w:val="20"/>
              </w:rPr>
            </w:pPr>
            <w:r>
              <w:rPr>
                <w:rFonts w:cs="Arial"/>
                <w:b/>
                <w:sz w:val="20"/>
                <w:szCs w:val="20"/>
              </w:rPr>
              <w:t>aus dem Modulkatalog</w:t>
            </w:r>
          </w:p>
          <w:p w14:paraId="47B4F1F3" w14:textId="77777777" w:rsidR="00770C38" w:rsidRDefault="00770C38" w:rsidP="00DF27B8">
            <w:pPr>
              <w:jc w:val="right"/>
              <w:rPr>
                <w:rFonts w:cs="Arial"/>
                <w:b/>
                <w:sz w:val="20"/>
                <w:szCs w:val="20"/>
              </w:rPr>
            </w:pPr>
            <w:r>
              <w:rPr>
                <w:rFonts w:cs="Arial"/>
                <w:b/>
                <w:sz w:val="20"/>
                <w:szCs w:val="20"/>
              </w:rPr>
              <w:t>der Masterstudiengänge</w:t>
            </w:r>
          </w:p>
          <w:p w14:paraId="06550086" w14:textId="12B86986" w:rsidR="004F5BC5" w:rsidRPr="00F77FAE" w:rsidRDefault="004F5BC5" w:rsidP="00DF27B8">
            <w:pPr>
              <w:jc w:val="right"/>
              <w:rPr>
                <w:rFonts w:cs="Arial"/>
                <w:b/>
                <w:sz w:val="20"/>
                <w:szCs w:val="20"/>
              </w:rPr>
            </w:pPr>
            <w:r w:rsidRPr="00F77FAE">
              <w:rPr>
                <w:rFonts w:cs="Arial"/>
                <w:b/>
                <w:sz w:val="20"/>
                <w:szCs w:val="20"/>
              </w:rPr>
              <w:t xml:space="preserve">der Hochschule Reutlingen </w:t>
            </w:r>
          </w:p>
        </w:tc>
      </w:tr>
    </w:tbl>
    <w:p w14:paraId="0D8816C9" w14:textId="03B2E0EE" w:rsidR="00ED7CE6" w:rsidRPr="00F77FAE" w:rsidRDefault="00ED7CE6" w:rsidP="004F5BC5">
      <w:pPr>
        <w:autoSpaceDE w:val="0"/>
        <w:autoSpaceDN w:val="0"/>
        <w:adjustRightInd w:val="0"/>
        <w:rPr>
          <w:rFonts w:cs="Arial"/>
          <w:sz w:val="20"/>
          <w:szCs w:val="20"/>
        </w:rPr>
      </w:pPr>
    </w:p>
    <w:p w14:paraId="38DEC914" w14:textId="77777777" w:rsidR="004F5BC5" w:rsidRPr="00F77FAE" w:rsidRDefault="004F5BC5" w:rsidP="004F5BC5">
      <w:pPr>
        <w:pStyle w:val="numerierterAbsatz"/>
        <w:suppressAutoHyphens w:val="0"/>
        <w:spacing w:before="0" w:after="0"/>
        <w:ind w:left="2130" w:hanging="2130"/>
        <w:rPr>
          <w:rFonts w:ascii="Arial" w:hAnsi="Arial" w:cs="Arial"/>
          <w:b/>
          <w:sz w:val="20"/>
        </w:rPr>
      </w:pPr>
      <w:r w:rsidRPr="00F77FAE">
        <w:rPr>
          <w:rFonts w:ascii="Arial" w:eastAsiaTheme="minorHAnsi" w:hAnsi="Arial" w:cs="Arial"/>
          <w:b/>
          <w:bCs/>
          <w:sz w:val="20"/>
          <w:lang w:eastAsia="en-US"/>
        </w:rPr>
        <w:t>Modultitel:</w:t>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Pr="00F77FAE">
        <w:rPr>
          <w:rFonts w:ascii="Arial" w:hAnsi="Arial" w:cs="Arial"/>
          <w:b/>
          <w:sz w:val="20"/>
        </w:rPr>
        <w:t>Ausgewählte Module aus dem Modulkatalog der Masterstudiengänge der Hochschule Reutlingen; nach Abstimmung mit dem Prüfungsausschuss</w:t>
      </w:r>
    </w:p>
    <w:p w14:paraId="55D4D69C" w14:textId="77777777" w:rsidR="004F5BC5" w:rsidRPr="00F77FAE" w:rsidRDefault="004F5BC5" w:rsidP="004F5BC5">
      <w:pPr>
        <w:pStyle w:val="numerierterAbsatz"/>
        <w:suppressAutoHyphens w:val="0"/>
        <w:spacing w:before="0" w:after="0"/>
        <w:rPr>
          <w:rFonts w:ascii="Arial" w:eastAsiaTheme="minorHAnsi" w:hAnsi="Arial" w:cs="Arial"/>
          <w:b/>
          <w:bCs/>
          <w:sz w:val="20"/>
          <w:lang w:eastAsia="en-US"/>
        </w:rPr>
      </w:pPr>
    </w:p>
    <w:p w14:paraId="613A1069" w14:textId="77777777" w:rsidR="004F5BC5" w:rsidRPr="00F77FAE" w:rsidRDefault="004F5BC5" w:rsidP="004F5BC5">
      <w:pPr>
        <w:tabs>
          <w:tab w:val="left" w:pos="2127"/>
        </w:tabs>
        <w:autoSpaceDE w:val="0"/>
        <w:autoSpaceDN w:val="0"/>
        <w:adjustRightInd w:val="0"/>
        <w:rPr>
          <w:rFonts w:cs="Arial"/>
          <w:b/>
          <w:sz w:val="20"/>
          <w:szCs w:val="20"/>
        </w:rPr>
      </w:pPr>
      <w:r w:rsidRPr="00F77FAE">
        <w:rPr>
          <w:rFonts w:eastAsiaTheme="minorHAnsi" w:cs="Arial"/>
          <w:b/>
          <w:bCs/>
          <w:sz w:val="20"/>
          <w:szCs w:val="20"/>
          <w:lang w:eastAsia="en-US"/>
        </w:rPr>
        <w:t>Modulnummer:</w:t>
      </w:r>
      <w:r w:rsidRPr="00F77FAE">
        <w:rPr>
          <w:rFonts w:eastAsiaTheme="minorHAnsi" w:cs="Arial"/>
          <w:b/>
          <w:bCs/>
          <w:sz w:val="20"/>
          <w:szCs w:val="20"/>
          <w:lang w:eastAsia="en-US"/>
        </w:rPr>
        <w:tab/>
      </w:r>
      <w:r w:rsidRPr="00F77FAE">
        <w:rPr>
          <w:rFonts w:cs="Arial"/>
          <w:b/>
          <w:sz w:val="20"/>
          <w:szCs w:val="20"/>
        </w:rPr>
        <w:t>DEEW7</w:t>
      </w:r>
    </w:p>
    <w:p w14:paraId="0B948203" w14:textId="77777777" w:rsidR="004F5BC5" w:rsidRPr="00F77FAE" w:rsidRDefault="004F5BC5" w:rsidP="004F5BC5">
      <w:pPr>
        <w:tabs>
          <w:tab w:val="left" w:pos="2127"/>
        </w:tabs>
        <w:autoSpaceDE w:val="0"/>
        <w:autoSpaceDN w:val="0"/>
        <w:adjustRightInd w:val="0"/>
        <w:rPr>
          <w:rFonts w:eastAsiaTheme="minorHAnsi" w:cs="Arial"/>
          <w:bCs/>
          <w:sz w:val="20"/>
          <w:szCs w:val="20"/>
          <w:lang w:eastAsia="en-US"/>
        </w:rPr>
      </w:pPr>
    </w:p>
    <w:p w14:paraId="5B4C55D9" w14:textId="0CA43D0B" w:rsidR="004F5BC5" w:rsidRPr="00F77FAE" w:rsidRDefault="004F5BC5" w:rsidP="004F5BC5">
      <w:pPr>
        <w:tabs>
          <w:tab w:val="left" w:pos="2127"/>
        </w:tabs>
        <w:autoSpaceDE w:val="0"/>
        <w:autoSpaceDN w:val="0"/>
        <w:adjustRightInd w:val="0"/>
        <w:rPr>
          <w:rFonts w:eastAsiaTheme="minorHAnsi" w:cs="Arial"/>
          <w:b/>
          <w:sz w:val="20"/>
          <w:szCs w:val="20"/>
          <w:lang w:eastAsia="en-US"/>
        </w:rPr>
      </w:pPr>
      <w:r w:rsidRPr="00F77FAE">
        <w:rPr>
          <w:rFonts w:eastAsiaTheme="minorHAnsi" w:cs="Arial"/>
          <w:b/>
          <w:bCs/>
          <w:sz w:val="20"/>
          <w:szCs w:val="20"/>
          <w:lang w:eastAsia="en-US"/>
        </w:rPr>
        <w:t>Modulbeauftragte</w:t>
      </w:r>
      <w:r w:rsidR="00147EF6" w:rsidRPr="00F77FAE">
        <w:rPr>
          <w:rFonts w:eastAsiaTheme="minorHAnsi" w:cs="Arial"/>
          <w:b/>
          <w:bCs/>
          <w:sz w:val="20"/>
          <w:szCs w:val="20"/>
          <w:lang w:eastAsia="en-US"/>
        </w:rPr>
        <w:t>/</w:t>
      </w:r>
      <w:r w:rsidRPr="00F77FAE">
        <w:rPr>
          <w:rFonts w:eastAsiaTheme="minorHAnsi" w:cs="Arial"/>
          <w:b/>
          <w:bCs/>
          <w:sz w:val="20"/>
          <w:szCs w:val="20"/>
          <w:lang w:eastAsia="en-US"/>
        </w:rPr>
        <w:t>r:</w:t>
      </w:r>
      <w:r w:rsidRPr="00F77FAE">
        <w:rPr>
          <w:rFonts w:eastAsiaTheme="minorHAnsi" w:cs="Arial"/>
          <w:b/>
          <w:bCs/>
          <w:sz w:val="20"/>
          <w:szCs w:val="20"/>
          <w:lang w:eastAsia="en-US"/>
        </w:rPr>
        <w:tab/>
      </w:r>
      <w:r w:rsidR="009746B5" w:rsidRPr="00F77FAE">
        <w:rPr>
          <w:rFonts w:eastAsiaTheme="minorHAnsi" w:cs="Arial"/>
          <w:b/>
          <w:bCs/>
          <w:sz w:val="20"/>
          <w:szCs w:val="20"/>
          <w:lang w:eastAsia="en-US"/>
        </w:rPr>
        <w:t>Prof. Dr. Sabine Löbbe</w:t>
      </w:r>
    </w:p>
    <w:p w14:paraId="1A865ED8" w14:textId="77777777" w:rsidR="004F5BC5" w:rsidRPr="00F77FAE" w:rsidRDefault="004F5BC5" w:rsidP="004F5BC5">
      <w:pPr>
        <w:tabs>
          <w:tab w:val="left" w:pos="2127"/>
        </w:tabs>
        <w:autoSpaceDE w:val="0"/>
        <w:autoSpaceDN w:val="0"/>
        <w:adjustRightInd w:val="0"/>
        <w:rPr>
          <w:rFonts w:eastAsiaTheme="minorHAnsi" w:cs="Arial"/>
          <w:bCs/>
          <w:sz w:val="20"/>
          <w:szCs w:val="20"/>
          <w:lang w:eastAsia="en-US"/>
        </w:rPr>
      </w:pPr>
    </w:p>
    <w:p w14:paraId="2FF1455C" w14:textId="77777777" w:rsidR="004F5BC5" w:rsidRPr="00F77FAE" w:rsidRDefault="004F5BC5" w:rsidP="004F5BC5">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Semester:</w:t>
      </w:r>
      <w:r w:rsidRPr="00F77FAE">
        <w:rPr>
          <w:rFonts w:eastAsiaTheme="minorHAnsi" w:cs="Arial"/>
          <w:b/>
          <w:bCs/>
          <w:sz w:val="20"/>
          <w:szCs w:val="20"/>
          <w:lang w:eastAsia="en-US"/>
        </w:rPr>
        <w:tab/>
        <w:t>1 bzw. 2</w:t>
      </w:r>
    </w:p>
    <w:p w14:paraId="55FE9970" w14:textId="77777777" w:rsidR="004F5BC5" w:rsidRPr="00F77FAE" w:rsidRDefault="004F5BC5" w:rsidP="004F5BC5">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SWS:</w:t>
      </w:r>
      <w:r w:rsidRPr="00F77FAE">
        <w:rPr>
          <w:rFonts w:eastAsiaTheme="minorHAnsi" w:cs="Arial"/>
          <w:b/>
          <w:bCs/>
          <w:sz w:val="20"/>
          <w:szCs w:val="20"/>
          <w:lang w:eastAsia="en-US"/>
        </w:rPr>
        <w:tab/>
        <w:t>4</w:t>
      </w:r>
    </w:p>
    <w:p w14:paraId="23512E50" w14:textId="77777777" w:rsidR="004F5BC5" w:rsidRPr="00F77FAE" w:rsidRDefault="004F5BC5" w:rsidP="004F5BC5">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ECTS:</w:t>
      </w:r>
      <w:r w:rsidRPr="00F77FAE">
        <w:rPr>
          <w:rFonts w:eastAsiaTheme="minorHAnsi" w:cs="Arial"/>
          <w:b/>
          <w:bCs/>
          <w:sz w:val="20"/>
          <w:szCs w:val="20"/>
          <w:lang w:eastAsia="en-US"/>
        </w:rPr>
        <w:tab/>
        <w:t>6</w:t>
      </w:r>
    </w:p>
    <w:p w14:paraId="7C6A779E" w14:textId="77777777" w:rsidR="004F5BC5" w:rsidRPr="00F77FAE" w:rsidRDefault="004F5BC5" w:rsidP="004F5BC5">
      <w:pPr>
        <w:autoSpaceDE w:val="0"/>
        <w:autoSpaceDN w:val="0"/>
        <w:adjustRightInd w:val="0"/>
        <w:rPr>
          <w:rFonts w:eastAsiaTheme="minorHAnsi" w:cs="Arial"/>
          <w:bCs/>
          <w:sz w:val="20"/>
          <w:szCs w:val="20"/>
          <w:lang w:eastAsia="en-US"/>
        </w:rPr>
      </w:pPr>
    </w:p>
    <w:p w14:paraId="7CBF4071" w14:textId="6E612D33" w:rsidR="004F5BC5" w:rsidRPr="00F77FAE" w:rsidRDefault="004F5BC5" w:rsidP="004F5BC5">
      <w:pPr>
        <w:autoSpaceDE w:val="0"/>
        <w:autoSpaceDN w:val="0"/>
        <w:adjustRightInd w:val="0"/>
        <w:rPr>
          <w:rFonts w:eastAsiaTheme="minorHAnsi" w:cs="Arial"/>
          <w:bCs/>
          <w:sz w:val="20"/>
          <w:szCs w:val="20"/>
          <w:lang w:eastAsia="en-US"/>
        </w:rPr>
      </w:pPr>
      <w:r w:rsidRPr="00F77FAE">
        <w:rPr>
          <w:rFonts w:eastAsiaTheme="minorHAnsi" w:cs="Arial"/>
          <w:b/>
          <w:bCs/>
          <w:sz w:val="20"/>
          <w:szCs w:val="20"/>
          <w:lang w:eastAsia="en-US"/>
        </w:rPr>
        <w:t>Lernziele:</w:t>
      </w:r>
      <w:r w:rsidRPr="00F77FAE">
        <w:rPr>
          <w:rFonts w:eastAsiaTheme="minorHAnsi" w:cs="Arial"/>
          <w:b/>
          <w:bCs/>
          <w:sz w:val="20"/>
          <w:szCs w:val="20"/>
          <w:lang w:eastAsia="en-US"/>
        </w:rPr>
        <w:tab/>
      </w:r>
      <w:r w:rsidRPr="00F77FAE">
        <w:rPr>
          <w:rFonts w:eastAsiaTheme="minorHAnsi" w:cs="Arial"/>
          <w:b/>
          <w:bCs/>
          <w:sz w:val="20"/>
          <w:szCs w:val="20"/>
          <w:lang w:eastAsia="en-US"/>
        </w:rPr>
        <w:tab/>
      </w:r>
      <w:r w:rsidR="00F77FAE" w:rsidRPr="00F77FAE">
        <w:rPr>
          <w:rFonts w:eastAsiaTheme="minorHAnsi" w:cs="Arial"/>
          <w:bCs/>
          <w:sz w:val="20"/>
          <w:szCs w:val="20"/>
          <w:lang w:eastAsia="en-US"/>
        </w:rPr>
        <w:t xml:space="preserve">Festgelegt </w:t>
      </w:r>
      <w:r w:rsidR="00F77FAE">
        <w:rPr>
          <w:rFonts w:eastAsiaTheme="minorHAnsi" w:cs="Arial"/>
          <w:bCs/>
          <w:sz w:val="20"/>
          <w:szCs w:val="20"/>
          <w:lang w:eastAsia="en-US"/>
        </w:rPr>
        <w:t>im jeweiligen</w:t>
      </w:r>
      <w:r w:rsidR="00F77FAE" w:rsidRPr="00F77FAE">
        <w:rPr>
          <w:rFonts w:eastAsiaTheme="minorHAnsi" w:cs="Arial"/>
          <w:bCs/>
          <w:sz w:val="20"/>
          <w:szCs w:val="20"/>
          <w:lang w:eastAsia="en-US"/>
        </w:rPr>
        <w:t xml:space="preserve"> ausgewählte</w:t>
      </w:r>
      <w:r w:rsidR="00F77FAE">
        <w:rPr>
          <w:rFonts w:eastAsiaTheme="minorHAnsi" w:cs="Arial"/>
          <w:bCs/>
          <w:sz w:val="20"/>
          <w:szCs w:val="20"/>
          <w:lang w:eastAsia="en-US"/>
        </w:rPr>
        <w:t>n Modul</w:t>
      </w:r>
    </w:p>
    <w:p w14:paraId="50183A44" w14:textId="77777777" w:rsidR="004F5BC5" w:rsidRPr="00F77FAE" w:rsidRDefault="004F5BC5" w:rsidP="004F5BC5">
      <w:pPr>
        <w:autoSpaceDE w:val="0"/>
        <w:autoSpaceDN w:val="0"/>
        <w:adjustRightInd w:val="0"/>
        <w:rPr>
          <w:rFonts w:eastAsiaTheme="minorHAnsi" w:cs="Arial"/>
          <w:sz w:val="20"/>
          <w:szCs w:val="20"/>
          <w:lang w:eastAsia="en-US"/>
        </w:rPr>
      </w:pPr>
    </w:p>
    <w:p w14:paraId="4C802F6C" w14:textId="77777777" w:rsidR="004F5BC5" w:rsidRPr="00F77FAE" w:rsidRDefault="004F5BC5" w:rsidP="004F5BC5">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Zum Mod</w:t>
      </w:r>
      <w:r w:rsidR="006D59BF" w:rsidRPr="00F77FAE">
        <w:rPr>
          <w:rFonts w:eastAsiaTheme="minorHAnsi" w:cs="Arial"/>
          <w:b/>
          <w:bCs/>
          <w:sz w:val="20"/>
          <w:szCs w:val="20"/>
          <w:lang w:eastAsia="en-US"/>
        </w:rPr>
        <w:t>ul gehörende Lehrveranstaltung</w:t>
      </w:r>
      <w:r w:rsidRPr="00F77FAE">
        <w:rPr>
          <w:rFonts w:eastAsiaTheme="minorHAnsi" w:cs="Arial"/>
          <w:b/>
          <w:bCs/>
          <w:sz w:val="20"/>
          <w:szCs w:val="20"/>
          <w:lang w:eastAsia="en-US"/>
        </w:rPr>
        <w:t>:</w:t>
      </w:r>
    </w:p>
    <w:p w14:paraId="6CA83193" w14:textId="77777777" w:rsidR="004F5BC5" w:rsidRPr="00F77FAE" w:rsidRDefault="004F5BC5" w:rsidP="004F5BC5">
      <w:pPr>
        <w:tabs>
          <w:tab w:val="left" w:pos="2127"/>
        </w:tabs>
        <w:autoSpaceDE w:val="0"/>
        <w:autoSpaceDN w:val="0"/>
        <w:adjustRightInd w:val="0"/>
        <w:rPr>
          <w:rFonts w:eastAsiaTheme="minorHAnsi" w:cs="Arial"/>
          <w:sz w:val="20"/>
          <w:szCs w:val="20"/>
          <w:lang w:eastAsia="en-US"/>
        </w:rPr>
      </w:pPr>
    </w:p>
    <w:p w14:paraId="0B82D176" w14:textId="77777777" w:rsidR="004F5BC5" w:rsidRPr="00F77FAE" w:rsidRDefault="004F5BC5" w:rsidP="004F5BC5">
      <w:pPr>
        <w:pStyle w:val="numerierterAbsatz"/>
        <w:suppressAutoHyphens w:val="0"/>
        <w:spacing w:before="0" w:after="0"/>
        <w:ind w:left="2124" w:hanging="2124"/>
        <w:rPr>
          <w:rFonts w:ascii="Arial" w:hAnsi="Arial" w:cs="Arial"/>
          <w:b/>
          <w:sz w:val="20"/>
        </w:rPr>
      </w:pPr>
      <w:r w:rsidRPr="00F77FAE">
        <w:rPr>
          <w:rFonts w:ascii="Arial" w:eastAsiaTheme="minorHAnsi" w:hAnsi="Arial" w:cs="Arial"/>
          <w:sz w:val="20"/>
          <w:lang w:eastAsia="en-US"/>
        </w:rPr>
        <w:t>Fachname:</w:t>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hAnsi="Arial" w:cs="Arial"/>
          <w:sz w:val="20"/>
        </w:rPr>
        <w:t>Ausgewählte Module aus dem Modulkatalog der Masterstudiengänge der Hochschule Reutlingen; nach Abstimmung mit dem Prüfungsausschuss</w:t>
      </w:r>
    </w:p>
    <w:p w14:paraId="34AA557D" w14:textId="77777777" w:rsidR="004F5BC5" w:rsidRPr="00F77FAE" w:rsidRDefault="004F5BC5" w:rsidP="004F5BC5">
      <w:pPr>
        <w:pStyle w:val="numerierterAbsatz"/>
        <w:suppressAutoHyphens w:val="0"/>
        <w:spacing w:before="0" w:after="0"/>
        <w:rPr>
          <w:rFonts w:ascii="Arial" w:eastAsiaTheme="minorHAnsi" w:hAnsi="Arial" w:cs="Arial"/>
          <w:bCs/>
          <w:sz w:val="20"/>
          <w:lang w:eastAsia="en-US"/>
        </w:rPr>
      </w:pPr>
    </w:p>
    <w:p w14:paraId="059E6A0A" w14:textId="20491B66" w:rsidR="004F5BC5" w:rsidRPr="00F77FAE" w:rsidRDefault="004F5BC5" w:rsidP="004F5BC5">
      <w:pPr>
        <w:tabs>
          <w:tab w:val="left" w:pos="2127"/>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Prüfung:</w:t>
      </w:r>
      <w:r w:rsidRPr="00F77FAE">
        <w:rPr>
          <w:rFonts w:eastAsiaTheme="minorHAnsi" w:cs="Arial"/>
          <w:b/>
          <w:bCs/>
          <w:sz w:val="20"/>
          <w:szCs w:val="20"/>
          <w:lang w:eastAsia="en-US"/>
        </w:rPr>
        <w:tab/>
      </w:r>
      <w:r w:rsidR="00690F59" w:rsidRPr="00F77FAE">
        <w:rPr>
          <w:rFonts w:eastAsiaTheme="minorHAnsi" w:cs="Arial"/>
          <w:bCs/>
          <w:sz w:val="20"/>
          <w:szCs w:val="20"/>
          <w:lang w:eastAsia="en-US"/>
        </w:rPr>
        <w:t xml:space="preserve">Festgelegt </w:t>
      </w:r>
      <w:r w:rsidR="00F77FAE">
        <w:rPr>
          <w:rFonts w:eastAsiaTheme="minorHAnsi" w:cs="Arial"/>
          <w:bCs/>
          <w:sz w:val="20"/>
          <w:szCs w:val="20"/>
          <w:lang w:eastAsia="en-US"/>
        </w:rPr>
        <w:t>im jeweiligen</w:t>
      </w:r>
      <w:r w:rsidR="00690F59" w:rsidRPr="00F77FAE">
        <w:rPr>
          <w:rFonts w:eastAsiaTheme="minorHAnsi" w:cs="Arial"/>
          <w:bCs/>
          <w:sz w:val="20"/>
          <w:szCs w:val="20"/>
          <w:lang w:eastAsia="en-US"/>
        </w:rPr>
        <w:t xml:space="preserve"> ausgewählte</w:t>
      </w:r>
      <w:r w:rsidR="00F77FAE">
        <w:rPr>
          <w:rFonts w:eastAsiaTheme="minorHAnsi" w:cs="Arial"/>
          <w:bCs/>
          <w:sz w:val="20"/>
          <w:szCs w:val="20"/>
          <w:lang w:eastAsia="en-US"/>
        </w:rPr>
        <w:t>n Modul</w:t>
      </w:r>
    </w:p>
    <w:p w14:paraId="2956BC01" w14:textId="77777777" w:rsidR="004F5BC5" w:rsidRPr="00F77FAE" w:rsidRDefault="004F5BC5" w:rsidP="004F5BC5">
      <w:pPr>
        <w:tabs>
          <w:tab w:val="left" w:pos="2127"/>
        </w:tabs>
        <w:autoSpaceDE w:val="0"/>
        <w:autoSpaceDN w:val="0"/>
        <w:adjustRightInd w:val="0"/>
        <w:rPr>
          <w:rFonts w:eastAsiaTheme="minorHAnsi" w:cs="Arial"/>
          <w:bCs/>
          <w:sz w:val="20"/>
          <w:szCs w:val="20"/>
          <w:lang w:eastAsia="en-US"/>
        </w:rPr>
      </w:pPr>
    </w:p>
    <w:p w14:paraId="7F7738F1" w14:textId="77777777" w:rsidR="004F5BC5" w:rsidRPr="00F77FAE" w:rsidRDefault="004F5BC5" w:rsidP="004F5BC5">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Voraussetzungen:</w:t>
      </w:r>
    </w:p>
    <w:p w14:paraId="1BD079CD" w14:textId="77777777" w:rsidR="004F5BC5" w:rsidRPr="00F77FAE" w:rsidRDefault="004F5BC5" w:rsidP="004F5BC5">
      <w:pPr>
        <w:tabs>
          <w:tab w:val="left" w:pos="2127"/>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Voraussetzung für:</w:t>
      </w:r>
      <w:r w:rsidRPr="00F77FAE">
        <w:rPr>
          <w:rFonts w:eastAsiaTheme="minorHAnsi" w:cs="Arial"/>
          <w:b/>
          <w:bCs/>
          <w:sz w:val="20"/>
          <w:szCs w:val="20"/>
          <w:lang w:eastAsia="en-US"/>
        </w:rPr>
        <w:tab/>
      </w:r>
    </w:p>
    <w:p w14:paraId="27DD77E1" w14:textId="77777777" w:rsidR="004F5BC5" w:rsidRPr="00F77FAE" w:rsidRDefault="004F5BC5" w:rsidP="004F5BC5">
      <w:pPr>
        <w:autoSpaceDE w:val="0"/>
        <w:autoSpaceDN w:val="0"/>
        <w:adjustRightInd w:val="0"/>
        <w:rPr>
          <w:rFonts w:eastAsiaTheme="minorHAnsi" w:cs="Arial"/>
          <w:bCs/>
          <w:sz w:val="20"/>
          <w:szCs w:val="20"/>
          <w:lang w:eastAsia="en-US"/>
        </w:rPr>
      </w:pPr>
    </w:p>
    <w:p w14:paraId="764CB45F" w14:textId="77777777" w:rsidR="004F5BC5" w:rsidRPr="00F77FAE" w:rsidRDefault="004F5BC5" w:rsidP="004F5BC5">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Arbeitsaufwand:</w:t>
      </w:r>
    </w:p>
    <w:p w14:paraId="77B0A535" w14:textId="77777777" w:rsidR="004F5BC5" w:rsidRPr="00F77FAE" w:rsidRDefault="004F5BC5" w:rsidP="004F5BC5">
      <w:pPr>
        <w:autoSpaceDE w:val="0"/>
        <w:autoSpaceDN w:val="0"/>
        <w:adjustRightInd w:val="0"/>
        <w:rPr>
          <w:rFonts w:eastAsiaTheme="minorHAnsi" w:cs="Arial"/>
          <w:sz w:val="20"/>
          <w:szCs w:val="20"/>
          <w:lang w:eastAsia="en-US"/>
        </w:rPr>
      </w:pPr>
    </w:p>
    <w:p w14:paraId="4EBED678" w14:textId="2236BA54" w:rsidR="004F5BC5" w:rsidRPr="00F77FAE" w:rsidRDefault="004F5BC5" w:rsidP="004F5BC5">
      <w:pPr>
        <w:tabs>
          <w:tab w:val="left" w:pos="4536"/>
        </w:tabs>
        <w:autoSpaceDE w:val="0"/>
        <w:autoSpaceDN w:val="0"/>
        <w:adjustRightInd w:val="0"/>
        <w:rPr>
          <w:rFonts w:eastAsiaTheme="minorHAnsi" w:cs="Arial"/>
          <w:sz w:val="20"/>
          <w:szCs w:val="20"/>
          <w:lang w:eastAsia="en-US"/>
        </w:rPr>
      </w:pPr>
      <w:r w:rsidRPr="00F77FAE">
        <w:rPr>
          <w:rFonts w:eastAsiaTheme="minorHAnsi" w:cs="Arial"/>
          <w:sz w:val="20"/>
          <w:szCs w:val="20"/>
          <w:lang w:eastAsia="en-US"/>
        </w:rPr>
        <w:t>Anwesenheit in Vorlesung, Labor, Übung:</w:t>
      </w:r>
      <w:r w:rsidRPr="00F77FAE">
        <w:rPr>
          <w:rFonts w:eastAsiaTheme="minorHAnsi" w:cs="Arial"/>
          <w:sz w:val="20"/>
          <w:szCs w:val="20"/>
          <w:lang w:eastAsia="en-US"/>
        </w:rPr>
        <w:tab/>
      </w:r>
      <w:proofErr w:type="gramStart"/>
      <w:r w:rsidRPr="00F77FAE">
        <w:rPr>
          <w:rFonts w:eastAsiaTheme="minorHAnsi" w:cs="Arial"/>
          <w:sz w:val="20"/>
          <w:szCs w:val="20"/>
          <w:lang w:eastAsia="en-US"/>
        </w:rPr>
        <w:tab/>
      </w:r>
      <w:r w:rsidR="00931E03" w:rsidRPr="00F77FAE">
        <w:rPr>
          <w:rFonts w:eastAsiaTheme="minorHAnsi" w:cs="Arial"/>
          <w:sz w:val="20"/>
          <w:szCs w:val="20"/>
          <w:lang w:eastAsia="en-US"/>
        </w:rPr>
        <w:t xml:space="preserve">  </w:t>
      </w:r>
      <w:r w:rsidRPr="00F77FAE">
        <w:rPr>
          <w:rFonts w:eastAsiaTheme="minorHAnsi" w:cs="Arial"/>
          <w:sz w:val="20"/>
          <w:szCs w:val="20"/>
          <w:lang w:eastAsia="en-US"/>
        </w:rPr>
        <w:t>60</w:t>
      </w:r>
      <w:proofErr w:type="gramEnd"/>
      <w:r w:rsidRPr="00F77FAE">
        <w:rPr>
          <w:rFonts w:eastAsiaTheme="minorHAnsi" w:cs="Arial"/>
          <w:sz w:val="20"/>
          <w:szCs w:val="20"/>
          <w:lang w:eastAsia="en-US"/>
        </w:rPr>
        <w:t xml:space="preserve"> h</w:t>
      </w:r>
    </w:p>
    <w:p w14:paraId="0A3688F2" w14:textId="77777777" w:rsidR="004F5BC5" w:rsidRPr="00F77FAE" w:rsidRDefault="004F5BC5" w:rsidP="004F5BC5">
      <w:pPr>
        <w:tabs>
          <w:tab w:val="left" w:pos="4536"/>
        </w:tabs>
        <w:autoSpaceDE w:val="0"/>
        <w:autoSpaceDN w:val="0"/>
        <w:adjustRightInd w:val="0"/>
        <w:rPr>
          <w:rFonts w:eastAsiaTheme="minorHAnsi" w:cs="Arial"/>
          <w:sz w:val="20"/>
          <w:szCs w:val="20"/>
          <w:lang w:eastAsia="en-US"/>
        </w:rPr>
      </w:pPr>
      <w:r w:rsidRPr="00F77FAE">
        <w:rPr>
          <w:rFonts w:eastAsiaTheme="minorHAnsi" w:cs="Arial"/>
          <w:sz w:val="20"/>
          <w:szCs w:val="20"/>
          <w:lang w:eastAsia="en-US"/>
        </w:rPr>
        <w:t>Vorbereitung und Nachbearbeitung:</w:t>
      </w:r>
      <w:r w:rsidRPr="00F77FAE">
        <w:rPr>
          <w:rFonts w:eastAsiaTheme="minorHAnsi" w:cs="Arial"/>
          <w:sz w:val="20"/>
          <w:szCs w:val="20"/>
          <w:lang w:eastAsia="en-US"/>
        </w:rPr>
        <w:tab/>
      </w:r>
      <w:r w:rsidRPr="00F77FAE">
        <w:rPr>
          <w:rFonts w:eastAsiaTheme="minorHAnsi" w:cs="Arial"/>
          <w:sz w:val="20"/>
          <w:szCs w:val="20"/>
          <w:lang w:eastAsia="en-US"/>
        </w:rPr>
        <w:tab/>
        <w:t>120 h</w:t>
      </w:r>
    </w:p>
    <w:p w14:paraId="69306D19" w14:textId="77777777" w:rsidR="004F5BC5" w:rsidRPr="00F77FAE" w:rsidRDefault="004F5BC5" w:rsidP="004F5BC5">
      <w:pPr>
        <w:tabs>
          <w:tab w:val="left" w:pos="4536"/>
        </w:tabs>
        <w:autoSpaceDE w:val="0"/>
        <w:autoSpaceDN w:val="0"/>
        <w:adjustRightInd w:val="0"/>
        <w:rPr>
          <w:rFonts w:eastAsiaTheme="minorHAnsi" w:cs="Arial"/>
          <w:sz w:val="20"/>
          <w:szCs w:val="20"/>
          <w:lang w:eastAsia="en-US"/>
        </w:rPr>
      </w:pPr>
      <w:r w:rsidRPr="00F77FAE">
        <w:rPr>
          <w:rFonts w:eastAsiaTheme="minorHAnsi" w:cs="Arial"/>
          <w:sz w:val="20"/>
          <w:szCs w:val="20"/>
          <w:lang w:eastAsia="en-US"/>
        </w:rPr>
        <w:t>Gesamtzeit:</w:t>
      </w:r>
      <w:r w:rsidRPr="00F77FAE">
        <w:rPr>
          <w:rFonts w:eastAsiaTheme="minorHAnsi" w:cs="Arial"/>
          <w:sz w:val="20"/>
          <w:szCs w:val="20"/>
          <w:lang w:eastAsia="en-US"/>
        </w:rPr>
        <w:tab/>
      </w:r>
      <w:r w:rsidRPr="00F77FAE">
        <w:rPr>
          <w:rFonts w:eastAsiaTheme="minorHAnsi" w:cs="Arial"/>
          <w:sz w:val="20"/>
          <w:szCs w:val="20"/>
          <w:lang w:eastAsia="en-US"/>
        </w:rPr>
        <w:tab/>
        <w:t>180 h</w:t>
      </w:r>
    </w:p>
    <w:p w14:paraId="01D65956" w14:textId="77777777" w:rsidR="004F5BC5" w:rsidRPr="00F77FAE" w:rsidRDefault="004F5BC5" w:rsidP="004F5BC5">
      <w:pPr>
        <w:autoSpaceDE w:val="0"/>
        <w:autoSpaceDN w:val="0"/>
        <w:adjustRightInd w:val="0"/>
        <w:rPr>
          <w:rFonts w:eastAsiaTheme="minorHAnsi" w:cs="Arial"/>
          <w:bCs/>
          <w:sz w:val="20"/>
          <w:szCs w:val="20"/>
          <w:lang w:eastAsia="en-US"/>
        </w:rPr>
      </w:pPr>
    </w:p>
    <w:p w14:paraId="172DF862" w14:textId="77777777" w:rsidR="004F5BC5" w:rsidRPr="00F77FAE" w:rsidRDefault="004F5BC5" w:rsidP="004F5BC5">
      <w:pPr>
        <w:tabs>
          <w:tab w:val="left" w:pos="4536"/>
          <w:tab w:val="left" w:pos="4820"/>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Sprache:</w:t>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sz w:val="20"/>
          <w:szCs w:val="20"/>
          <w:lang w:eastAsia="en-US"/>
        </w:rPr>
        <w:t>Deutsch</w:t>
      </w:r>
    </w:p>
    <w:p w14:paraId="599E8DA9" w14:textId="77777777" w:rsidR="004F5BC5" w:rsidRPr="00F77FAE" w:rsidRDefault="004F5BC5" w:rsidP="004F5BC5">
      <w:pPr>
        <w:autoSpaceDE w:val="0"/>
        <w:autoSpaceDN w:val="0"/>
        <w:adjustRightInd w:val="0"/>
        <w:rPr>
          <w:rFonts w:eastAsiaTheme="minorHAnsi" w:cs="Arial"/>
          <w:bCs/>
          <w:sz w:val="20"/>
          <w:szCs w:val="20"/>
          <w:lang w:eastAsia="en-US"/>
        </w:rPr>
      </w:pPr>
    </w:p>
    <w:p w14:paraId="32AD76DE" w14:textId="77777777" w:rsidR="004F5BC5" w:rsidRPr="00F77FAE" w:rsidRDefault="004F5BC5" w:rsidP="004F5BC5">
      <w:pPr>
        <w:tabs>
          <w:tab w:val="left" w:pos="4253"/>
        </w:tabs>
        <w:autoSpaceDE w:val="0"/>
        <w:autoSpaceDN w:val="0"/>
        <w:adjustRightInd w:val="0"/>
        <w:ind w:left="4950" w:hanging="4950"/>
        <w:rPr>
          <w:rFonts w:cs="Arial"/>
          <w:sz w:val="20"/>
          <w:szCs w:val="20"/>
        </w:rPr>
      </w:pPr>
      <w:r w:rsidRPr="00F77FAE">
        <w:rPr>
          <w:rFonts w:cs="Arial"/>
          <w:b/>
          <w:sz w:val="20"/>
          <w:szCs w:val="20"/>
        </w:rPr>
        <w:t>Zuordnung zum Curriculum:</w:t>
      </w:r>
      <w:r w:rsidRPr="00F77FAE">
        <w:rPr>
          <w:rFonts w:cs="Arial"/>
          <w:b/>
          <w:sz w:val="20"/>
          <w:szCs w:val="20"/>
        </w:rPr>
        <w:tab/>
      </w:r>
      <w:r w:rsidRPr="00F77FAE">
        <w:rPr>
          <w:rFonts w:cs="Arial"/>
          <w:b/>
          <w:sz w:val="20"/>
          <w:szCs w:val="20"/>
        </w:rPr>
        <w:tab/>
      </w:r>
      <w:r w:rsidRPr="00F77FAE">
        <w:rPr>
          <w:rFonts w:cs="Arial"/>
          <w:b/>
          <w:sz w:val="20"/>
          <w:szCs w:val="20"/>
        </w:rPr>
        <w:tab/>
      </w:r>
      <w:r w:rsidRPr="00F77FAE">
        <w:rPr>
          <w:rFonts w:eastAsiaTheme="minorHAnsi" w:cs="Arial"/>
          <w:sz w:val="20"/>
          <w:szCs w:val="20"/>
          <w:lang w:eastAsia="en-US"/>
        </w:rPr>
        <w:t>Dezentrale Energiesysteme und Energieeffizienz (Master) / Wahlpflichtmodul</w:t>
      </w:r>
    </w:p>
    <w:p w14:paraId="43B600C2" w14:textId="77777777" w:rsidR="004F5BC5" w:rsidRPr="00F77FAE" w:rsidRDefault="004F5BC5" w:rsidP="004F5BC5">
      <w:pPr>
        <w:tabs>
          <w:tab w:val="left" w:pos="4253"/>
        </w:tabs>
        <w:autoSpaceDE w:val="0"/>
        <w:autoSpaceDN w:val="0"/>
        <w:adjustRightInd w:val="0"/>
        <w:ind w:left="4950" w:hanging="4950"/>
        <w:rPr>
          <w:rFonts w:cs="Arial"/>
          <w:b/>
          <w:sz w:val="20"/>
          <w:szCs w:val="20"/>
        </w:rPr>
      </w:pPr>
    </w:p>
    <w:p w14:paraId="3847F1B6" w14:textId="77777777" w:rsidR="004F5BC5" w:rsidRPr="00F77FAE" w:rsidRDefault="004F5BC5" w:rsidP="004F5BC5">
      <w:pPr>
        <w:tabs>
          <w:tab w:val="left" w:pos="4253"/>
        </w:tabs>
        <w:autoSpaceDE w:val="0"/>
        <w:autoSpaceDN w:val="0"/>
        <w:adjustRightInd w:val="0"/>
        <w:rPr>
          <w:rFonts w:cs="Arial"/>
          <w:sz w:val="20"/>
          <w:szCs w:val="20"/>
        </w:rPr>
      </w:pPr>
      <w:r w:rsidRPr="00F77FAE">
        <w:rPr>
          <w:rFonts w:cs="Arial"/>
          <w:b/>
          <w:sz w:val="20"/>
          <w:szCs w:val="20"/>
        </w:rPr>
        <w:t xml:space="preserve">Bewertungsmodus / Erläuterung Gesamtnote: </w:t>
      </w:r>
      <w:r w:rsidRPr="00F77FAE">
        <w:rPr>
          <w:rFonts w:cs="Arial"/>
          <w:b/>
          <w:sz w:val="20"/>
          <w:szCs w:val="20"/>
        </w:rPr>
        <w:tab/>
      </w:r>
      <w:r w:rsidRPr="00F77FAE">
        <w:rPr>
          <w:rFonts w:cs="Arial"/>
          <w:sz w:val="20"/>
          <w:szCs w:val="20"/>
        </w:rPr>
        <w:t>Note gemäß Studienordnung</w:t>
      </w:r>
    </w:p>
    <w:p w14:paraId="3B10A7C9" w14:textId="77777777" w:rsidR="006D59BF" w:rsidRPr="00F77FAE" w:rsidRDefault="006D59BF" w:rsidP="004F5BC5">
      <w:pPr>
        <w:tabs>
          <w:tab w:val="left" w:pos="4253"/>
        </w:tabs>
        <w:autoSpaceDE w:val="0"/>
        <w:autoSpaceDN w:val="0"/>
        <w:adjustRightInd w:val="0"/>
        <w:rPr>
          <w:rFonts w:cs="Arial"/>
          <w:sz w:val="20"/>
          <w:szCs w:val="20"/>
        </w:rPr>
      </w:pPr>
    </w:p>
    <w:p w14:paraId="0901AD9A" w14:textId="77777777" w:rsidR="006D59BF" w:rsidRPr="00F77FAE" w:rsidRDefault="006D59BF" w:rsidP="004F5BC5">
      <w:pPr>
        <w:tabs>
          <w:tab w:val="left" w:pos="4253"/>
        </w:tabs>
        <w:autoSpaceDE w:val="0"/>
        <w:autoSpaceDN w:val="0"/>
        <w:adjustRightInd w:val="0"/>
        <w:rPr>
          <w:rFonts w:cs="Arial"/>
          <w:sz w:val="20"/>
          <w:szCs w:val="20"/>
        </w:rPr>
      </w:pPr>
    </w:p>
    <w:p w14:paraId="206DAFC9" w14:textId="77777777" w:rsidR="009746B5" w:rsidRPr="00F77FAE" w:rsidRDefault="009746B5">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6D59BF" w:rsidRPr="00F77FAE" w14:paraId="74FD2380" w14:textId="77777777" w:rsidTr="006D59BF">
        <w:tc>
          <w:tcPr>
            <w:tcW w:w="2812" w:type="dxa"/>
            <w:shd w:val="clear" w:color="auto" w:fill="C0C0C0"/>
          </w:tcPr>
          <w:p w14:paraId="2AFD6665" w14:textId="77777777" w:rsidR="006D59BF" w:rsidRPr="00F77FAE" w:rsidRDefault="006D59BF" w:rsidP="006D59BF">
            <w:pPr>
              <w:rPr>
                <w:rFonts w:cs="Arial"/>
                <w:b/>
                <w:sz w:val="20"/>
                <w:szCs w:val="20"/>
              </w:rPr>
            </w:pPr>
            <w:r w:rsidRPr="00F77FAE">
              <w:rPr>
                <w:rFonts w:cs="Arial"/>
                <w:b/>
                <w:sz w:val="20"/>
                <w:szCs w:val="20"/>
              </w:rPr>
              <w:lastRenderedPageBreak/>
              <w:t>HS Reutlingen</w:t>
            </w:r>
          </w:p>
          <w:p w14:paraId="564E0941" w14:textId="77777777" w:rsidR="006D59BF" w:rsidRPr="00F77FAE" w:rsidRDefault="006D59BF" w:rsidP="006D59BF">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0AC5F748" w14:textId="77777777" w:rsidR="006D59BF" w:rsidRPr="00F77FAE" w:rsidRDefault="006D59BF" w:rsidP="006D59BF">
            <w:pPr>
              <w:jc w:val="center"/>
              <w:rPr>
                <w:rFonts w:cs="Arial"/>
                <w:b/>
                <w:sz w:val="20"/>
                <w:szCs w:val="20"/>
              </w:rPr>
            </w:pPr>
            <w:r w:rsidRPr="00F77FAE">
              <w:rPr>
                <w:rFonts w:cs="Arial"/>
                <w:b/>
                <w:sz w:val="20"/>
                <w:szCs w:val="20"/>
              </w:rPr>
              <w:t>Modulkatalog DEE Master</w:t>
            </w:r>
          </w:p>
          <w:p w14:paraId="67AC3183" w14:textId="6DB2015B" w:rsidR="006D59BF" w:rsidRPr="00F77FAE" w:rsidRDefault="006D59BF" w:rsidP="006D59BF">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53F45CCF" w14:textId="77777777" w:rsidR="006D59BF" w:rsidRPr="00F77FAE" w:rsidRDefault="006D59BF" w:rsidP="006D59BF">
            <w:pPr>
              <w:jc w:val="right"/>
              <w:rPr>
                <w:rFonts w:cs="Arial"/>
                <w:b/>
                <w:sz w:val="20"/>
                <w:szCs w:val="20"/>
              </w:rPr>
            </w:pPr>
            <w:r w:rsidRPr="00F77FAE">
              <w:rPr>
                <w:rFonts w:cs="Arial"/>
                <w:b/>
                <w:sz w:val="20"/>
                <w:szCs w:val="20"/>
              </w:rPr>
              <w:t>Modul: DEEW7</w:t>
            </w:r>
          </w:p>
          <w:p w14:paraId="523F02C4" w14:textId="77777777" w:rsidR="00770C38" w:rsidRDefault="00770C38" w:rsidP="00DF27B8">
            <w:pPr>
              <w:jc w:val="right"/>
              <w:rPr>
                <w:rFonts w:cs="Arial"/>
                <w:b/>
                <w:sz w:val="20"/>
                <w:szCs w:val="20"/>
              </w:rPr>
            </w:pPr>
            <w:r>
              <w:rPr>
                <w:rFonts w:cs="Arial"/>
                <w:b/>
                <w:sz w:val="20"/>
                <w:szCs w:val="20"/>
              </w:rPr>
              <w:t>Ausgewählte Module</w:t>
            </w:r>
          </w:p>
          <w:p w14:paraId="0CBE46F0" w14:textId="77777777" w:rsidR="00770C38" w:rsidRDefault="00770C38" w:rsidP="00DF27B8">
            <w:pPr>
              <w:jc w:val="right"/>
              <w:rPr>
                <w:rFonts w:cs="Arial"/>
                <w:b/>
                <w:sz w:val="20"/>
                <w:szCs w:val="20"/>
              </w:rPr>
            </w:pPr>
            <w:r>
              <w:rPr>
                <w:rFonts w:cs="Arial"/>
                <w:b/>
                <w:sz w:val="20"/>
                <w:szCs w:val="20"/>
              </w:rPr>
              <w:t>aus dem Modulkatalog</w:t>
            </w:r>
          </w:p>
          <w:p w14:paraId="0FAC67E0" w14:textId="77777777" w:rsidR="00770C38" w:rsidRDefault="00770C38" w:rsidP="00DF27B8">
            <w:pPr>
              <w:jc w:val="right"/>
              <w:rPr>
                <w:rFonts w:cs="Arial"/>
                <w:b/>
                <w:sz w:val="20"/>
                <w:szCs w:val="20"/>
              </w:rPr>
            </w:pPr>
            <w:r>
              <w:rPr>
                <w:rFonts w:cs="Arial"/>
                <w:b/>
                <w:sz w:val="20"/>
                <w:szCs w:val="20"/>
              </w:rPr>
              <w:t>der Masterstudiengänge</w:t>
            </w:r>
          </w:p>
          <w:p w14:paraId="60995274" w14:textId="68F810E1" w:rsidR="006D59BF" w:rsidRPr="00F77FAE" w:rsidRDefault="006D59BF" w:rsidP="00DF27B8">
            <w:pPr>
              <w:jc w:val="right"/>
              <w:rPr>
                <w:rFonts w:cs="Arial"/>
                <w:b/>
                <w:sz w:val="20"/>
                <w:szCs w:val="20"/>
              </w:rPr>
            </w:pPr>
            <w:r w:rsidRPr="00F77FAE">
              <w:rPr>
                <w:rFonts w:cs="Arial"/>
                <w:b/>
                <w:sz w:val="20"/>
                <w:szCs w:val="20"/>
              </w:rPr>
              <w:t xml:space="preserve">der Hochschule Reutlingen </w:t>
            </w:r>
          </w:p>
        </w:tc>
      </w:tr>
    </w:tbl>
    <w:p w14:paraId="2E47CCE7" w14:textId="6419B192" w:rsidR="008F687F" w:rsidRPr="00F77FAE" w:rsidRDefault="008F687F" w:rsidP="008F687F">
      <w:pPr>
        <w:pStyle w:val="numerierterAbsatz"/>
        <w:suppressAutoHyphens w:val="0"/>
        <w:spacing w:before="0" w:after="0"/>
        <w:rPr>
          <w:rFonts w:ascii="Arial" w:hAnsi="Arial" w:cs="Arial"/>
          <w:b/>
          <w:bCs/>
          <w:sz w:val="20"/>
        </w:rPr>
      </w:pPr>
    </w:p>
    <w:p w14:paraId="138C86DF" w14:textId="77777777" w:rsidR="008F687F" w:rsidRPr="00F77FAE" w:rsidRDefault="008F687F" w:rsidP="008F687F">
      <w:pPr>
        <w:pStyle w:val="numerierterAbsatz"/>
        <w:suppressAutoHyphens w:val="0"/>
        <w:spacing w:before="0" w:after="0"/>
        <w:ind w:left="2124" w:hanging="2124"/>
        <w:rPr>
          <w:rFonts w:ascii="Arial" w:hAnsi="Arial" w:cs="Arial"/>
          <w:b/>
          <w:sz w:val="20"/>
        </w:rPr>
      </w:pPr>
      <w:r w:rsidRPr="00F77FAE">
        <w:rPr>
          <w:rFonts w:ascii="Arial" w:hAnsi="Arial" w:cs="Arial"/>
          <w:b/>
          <w:bCs/>
          <w:sz w:val="20"/>
        </w:rPr>
        <w:t xml:space="preserve">Lehrveranstaltung: </w:t>
      </w:r>
      <w:r w:rsidRPr="00F77FAE">
        <w:rPr>
          <w:rFonts w:ascii="Arial" w:hAnsi="Arial" w:cs="Arial"/>
          <w:b/>
          <w:bCs/>
          <w:sz w:val="20"/>
        </w:rPr>
        <w:tab/>
      </w:r>
      <w:r w:rsidRPr="00F77FAE">
        <w:rPr>
          <w:rFonts w:ascii="Arial" w:hAnsi="Arial" w:cs="Arial"/>
          <w:b/>
          <w:sz w:val="20"/>
        </w:rPr>
        <w:t>Ausgewählte Module aus dem Modulkatalog der Masterstudiengänge der Hochschule Reutlingen; nach Abstimmung mit dem Prüfungsausschuss</w:t>
      </w:r>
    </w:p>
    <w:p w14:paraId="111EE165" w14:textId="77777777" w:rsidR="008F687F" w:rsidRPr="00F77FAE" w:rsidRDefault="008F687F" w:rsidP="008F687F">
      <w:pPr>
        <w:pStyle w:val="numerierterAbsatz"/>
        <w:suppressAutoHyphens w:val="0"/>
        <w:spacing w:before="0" w:after="0"/>
        <w:rPr>
          <w:rFonts w:ascii="Arial" w:hAnsi="Arial" w:cs="Arial"/>
          <w:b/>
          <w:bCs/>
          <w:sz w:val="20"/>
        </w:rPr>
      </w:pPr>
    </w:p>
    <w:p w14:paraId="68B9A4FF" w14:textId="77777777" w:rsidR="008F687F" w:rsidRPr="00F77FAE" w:rsidRDefault="008F687F" w:rsidP="008F687F">
      <w:pPr>
        <w:autoSpaceDE w:val="0"/>
        <w:autoSpaceDN w:val="0"/>
        <w:adjustRightInd w:val="0"/>
        <w:rPr>
          <w:rFonts w:cs="Arial"/>
          <w:b/>
          <w:bCs/>
          <w:sz w:val="20"/>
          <w:szCs w:val="20"/>
        </w:rPr>
      </w:pPr>
      <w:r w:rsidRPr="00F77FAE">
        <w:rPr>
          <w:rFonts w:cs="Arial"/>
          <w:b/>
          <w:bCs/>
          <w:sz w:val="20"/>
          <w:szCs w:val="20"/>
        </w:rPr>
        <w:t>Semester:</w:t>
      </w:r>
      <w:r w:rsidRPr="00F77FAE">
        <w:rPr>
          <w:rFonts w:cs="Arial"/>
          <w:b/>
          <w:bCs/>
          <w:sz w:val="20"/>
          <w:szCs w:val="20"/>
        </w:rPr>
        <w:tab/>
      </w:r>
      <w:r w:rsidRPr="00F77FAE">
        <w:rPr>
          <w:rFonts w:cs="Arial"/>
          <w:b/>
          <w:bCs/>
          <w:sz w:val="20"/>
          <w:szCs w:val="20"/>
        </w:rPr>
        <w:tab/>
        <w:t>1 bzw. 2</w:t>
      </w:r>
    </w:p>
    <w:p w14:paraId="34FBCB84" w14:textId="77777777" w:rsidR="008F687F" w:rsidRPr="00F77FAE" w:rsidRDefault="008F687F" w:rsidP="008F687F">
      <w:pPr>
        <w:autoSpaceDE w:val="0"/>
        <w:autoSpaceDN w:val="0"/>
        <w:adjustRightInd w:val="0"/>
        <w:rPr>
          <w:rFonts w:cs="Arial"/>
          <w:b/>
          <w:bCs/>
          <w:sz w:val="20"/>
          <w:szCs w:val="20"/>
        </w:rPr>
      </w:pPr>
      <w:r w:rsidRPr="00F77FAE">
        <w:rPr>
          <w:rFonts w:cs="Arial"/>
          <w:b/>
          <w:bCs/>
          <w:sz w:val="20"/>
          <w:szCs w:val="20"/>
        </w:rPr>
        <w:t xml:space="preserve">SWS: </w:t>
      </w:r>
      <w:r w:rsidRPr="00F77FAE">
        <w:rPr>
          <w:rFonts w:cs="Arial"/>
          <w:b/>
          <w:bCs/>
          <w:sz w:val="20"/>
          <w:szCs w:val="20"/>
        </w:rPr>
        <w:tab/>
      </w:r>
      <w:r w:rsidRPr="00F77FAE">
        <w:rPr>
          <w:rFonts w:cs="Arial"/>
          <w:b/>
          <w:bCs/>
          <w:sz w:val="20"/>
          <w:szCs w:val="20"/>
        </w:rPr>
        <w:tab/>
      </w:r>
      <w:r w:rsidRPr="00F77FAE">
        <w:rPr>
          <w:rFonts w:cs="Arial"/>
          <w:b/>
          <w:bCs/>
          <w:sz w:val="20"/>
          <w:szCs w:val="20"/>
        </w:rPr>
        <w:tab/>
        <w:t>4</w:t>
      </w:r>
    </w:p>
    <w:p w14:paraId="3ABB4A9D" w14:textId="77777777" w:rsidR="008F687F" w:rsidRPr="00F77FAE" w:rsidRDefault="008F687F" w:rsidP="008F687F">
      <w:pPr>
        <w:autoSpaceDE w:val="0"/>
        <w:autoSpaceDN w:val="0"/>
        <w:adjustRightInd w:val="0"/>
        <w:rPr>
          <w:rFonts w:cs="Arial"/>
          <w:b/>
          <w:bCs/>
          <w:sz w:val="20"/>
          <w:szCs w:val="20"/>
        </w:rPr>
      </w:pPr>
      <w:r w:rsidRPr="00F77FAE">
        <w:rPr>
          <w:rFonts w:cs="Arial"/>
          <w:b/>
          <w:bCs/>
          <w:sz w:val="20"/>
          <w:szCs w:val="20"/>
        </w:rPr>
        <w:t xml:space="preserve">ECTS: </w:t>
      </w:r>
      <w:r w:rsidRPr="00F77FAE">
        <w:rPr>
          <w:rFonts w:cs="Arial"/>
          <w:b/>
          <w:bCs/>
          <w:sz w:val="20"/>
          <w:szCs w:val="20"/>
        </w:rPr>
        <w:tab/>
      </w:r>
      <w:r w:rsidRPr="00F77FAE">
        <w:rPr>
          <w:rFonts w:cs="Arial"/>
          <w:b/>
          <w:bCs/>
          <w:sz w:val="20"/>
          <w:szCs w:val="20"/>
        </w:rPr>
        <w:tab/>
      </w:r>
      <w:r w:rsidRPr="00F77FAE">
        <w:rPr>
          <w:rFonts w:cs="Arial"/>
          <w:b/>
          <w:bCs/>
          <w:sz w:val="20"/>
          <w:szCs w:val="20"/>
        </w:rPr>
        <w:tab/>
        <w:t>6</w:t>
      </w:r>
    </w:p>
    <w:p w14:paraId="3E2A43B3" w14:textId="77777777" w:rsidR="008F687F" w:rsidRPr="00F77FAE" w:rsidRDefault="008F687F" w:rsidP="008F687F">
      <w:pPr>
        <w:autoSpaceDE w:val="0"/>
        <w:autoSpaceDN w:val="0"/>
        <w:adjustRightInd w:val="0"/>
        <w:rPr>
          <w:rFonts w:cs="Arial"/>
          <w:b/>
          <w:bCs/>
          <w:sz w:val="20"/>
          <w:szCs w:val="20"/>
        </w:rPr>
      </w:pPr>
    </w:p>
    <w:p w14:paraId="7673FB9F" w14:textId="7AEDBE7A" w:rsidR="008F687F" w:rsidRPr="00F77FAE" w:rsidRDefault="008F687F" w:rsidP="00E62F87">
      <w:pPr>
        <w:autoSpaceDE w:val="0"/>
        <w:autoSpaceDN w:val="0"/>
        <w:adjustRightInd w:val="0"/>
        <w:rPr>
          <w:rFonts w:cs="Arial"/>
          <w:sz w:val="20"/>
          <w:szCs w:val="20"/>
        </w:rPr>
      </w:pPr>
      <w:r w:rsidRPr="00F77FAE">
        <w:rPr>
          <w:rFonts w:cs="Arial"/>
          <w:b/>
          <w:bCs/>
          <w:sz w:val="20"/>
          <w:szCs w:val="20"/>
        </w:rPr>
        <w:t xml:space="preserve">Lehrform: </w:t>
      </w:r>
      <w:r w:rsidRPr="00F77FAE">
        <w:rPr>
          <w:rFonts w:cs="Arial"/>
          <w:b/>
          <w:bCs/>
          <w:sz w:val="20"/>
          <w:szCs w:val="20"/>
        </w:rPr>
        <w:tab/>
      </w:r>
      <w:r w:rsidRPr="00F77FAE">
        <w:rPr>
          <w:rFonts w:cs="Arial"/>
          <w:b/>
          <w:bCs/>
          <w:sz w:val="20"/>
          <w:szCs w:val="20"/>
        </w:rPr>
        <w:tab/>
      </w:r>
      <w:r w:rsidR="00F77FAE" w:rsidRPr="00F77FAE">
        <w:rPr>
          <w:rFonts w:eastAsiaTheme="minorHAnsi" w:cs="Arial"/>
          <w:bCs/>
          <w:sz w:val="20"/>
          <w:szCs w:val="20"/>
          <w:lang w:eastAsia="en-US"/>
        </w:rPr>
        <w:t xml:space="preserve">Festgelegt </w:t>
      </w:r>
      <w:r w:rsidR="00F77FAE">
        <w:rPr>
          <w:rFonts w:eastAsiaTheme="minorHAnsi" w:cs="Arial"/>
          <w:bCs/>
          <w:sz w:val="20"/>
          <w:szCs w:val="20"/>
          <w:lang w:eastAsia="en-US"/>
        </w:rPr>
        <w:t>im jeweiligen</w:t>
      </w:r>
      <w:r w:rsidR="00F77FAE" w:rsidRPr="00F77FAE">
        <w:rPr>
          <w:rFonts w:eastAsiaTheme="minorHAnsi" w:cs="Arial"/>
          <w:bCs/>
          <w:sz w:val="20"/>
          <w:szCs w:val="20"/>
          <w:lang w:eastAsia="en-US"/>
        </w:rPr>
        <w:t xml:space="preserve"> ausgewählte</w:t>
      </w:r>
      <w:r w:rsidR="00F77FAE">
        <w:rPr>
          <w:rFonts w:eastAsiaTheme="minorHAnsi" w:cs="Arial"/>
          <w:bCs/>
          <w:sz w:val="20"/>
          <w:szCs w:val="20"/>
          <w:lang w:eastAsia="en-US"/>
        </w:rPr>
        <w:t>n Modul</w:t>
      </w:r>
    </w:p>
    <w:p w14:paraId="5A88FB8B" w14:textId="77777777" w:rsidR="008F687F" w:rsidRPr="00F77FAE" w:rsidRDefault="008F687F" w:rsidP="008F687F">
      <w:pPr>
        <w:autoSpaceDE w:val="0"/>
        <w:autoSpaceDN w:val="0"/>
        <w:adjustRightInd w:val="0"/>
        <w:rPr>
          <w:rFonts w:cs="Arial"/>
          <w:sz w:val="20"/>
          <w:szCs w:val="20"/>
        </w:rPr>
      </w:pPr>
    </w:p>
    <w:p w14:paraId="5426FC34" w14:textId="64FBE990" w:rsidR="00B63F6E" w:rsidRPr="00F77FAE" w:rsidRDefault="00F77FAE" w:rsidP="00E62F87">
      <w:pPr>
        <w:autoSpaceDE w:val="0"/>
        <w:autoSpaceDN w:val="0"/>
        <w:adjustRightInd w:val="0"/>
        <w:rPr>
          <w:rFonts w:cs="Arial"/>
          <w:sz w:val="20"/>
          <w:szCs w:val="20"/>
        </w:rPr>
      </w:pPr>
      <w:r>
        <w:rPr>
          <w:rFonts w:cs="Arial"/>
          <w:b/>
          <w:bCs/>
          <w:sz w:val="20"/>
          <w:szCs w:val="20"/>
        </w:rPr>
        <w:t>Dozent/i</w:t>
      </w:r>
      <w:r w:rsidR="008F687F" w:rsidRPr="00F77FAE">
        <w:rPr>
          <w:rFonts w:cs="Arial"/>
          <w:b/>
          <w:bCs/>
          <w:sz w:val="20"/>
          <w:szCs w:val="20"/>
        </w:rPr>
        <w:t xml:space="preserve">n: </w:t>
      </w:r>
      <w:r w:rsidR="008F687F" w:rsidRPr="00F77FAE">
        <w:rPr>
          <w:rFonts w:cs="Arial"/>
          <w:b/>
          <w:bCs/>
          <w:sz w:val="20"/>
          <w:szCs w:val="20"/>
        </w:rPr>
        <w:tab/>
      </w:r>
      <w:r w:rsidR="008F687F" w:rsidRPr="00F77FAE">
        <w:rPr>
          <w:rFonts w:cs="Arial"/>
          <w:b/>
          <w:bCs/>
          <w:sz w:val="20"/>
          <w:szCs w:val="20"/>
        </w:rPr>
        <w:tab/>
      </w:r>
      <w:r w:rsidRPr="00F77FAE">
        <w:rPr>
          <w:rFonts w:eastAsiaTheme="minorHAnsi" w:cs="Arial"/>
          <w:bCs/>
          <w:sz w:val="20"/>
          <w:szCs w:val="20"/>
          <w:lang w:eastAsia="en-US"/>
        </w:rPr>
        <w:t xml:space="preserve">Festgelegt </w:t>
      </w:r>
      <w:r>
        <w:rPr>
          <w:rFonts w:eastAsiaTheme="minorHAnsi" w:cs="Arial"/>
          <w:bCs/>
          <w:sz w:val="20"/>
          <w:szCs w:val="20"/>
          <w:lang w:eastAsia="en-US"/>
        </w:rPr>
        <w:t>im jeweiligen</w:t>
      </w:r>
      <w:r w:rsidRPr="00F77FAE">
        <w:rPr>
          <w:rFonts w:eastAsiaTheme="minorHAnsi" w:cs="Arial"/>
          <w:bCs/>
          <w:sz w:val="20"/>
          <w:szCs w:val="20"/>
          <w:lang w:eastAsia="en-US"/>
        </w:rPr>
        <w:t xml:space="preserve"> ausgewählte</w:t>
      </w:r>
      <w:r>
        <w:rPr>
          <w:rFonts w:eastAsiaTheme="minorHAnsi" w:cs="Arial"/>
          <w:bCs/>
          <w:sz w:val="20"/>
          <w:szCs w:val="20"/>
          <w:lang w:eastAsia="en-US"/>
        </w:rPr>
        <w:t>n Modul</w:t>
      </w:r>
    </w:p>
    <w:p w14:paraId="76A648A1" w14:textId="77777777" w:rsidR="008F687F" w:rsidRPr="00F77FAE" w:rsidRDefault="008F687F" w:rsidP="00B63F6E">
      <w:pPr>
        <w:autoSpaceDE w:val="0"/>
        <w:autoSpaceDN w:val="0"/>
        <w:adjustRightInd w:val="0"/>
        <w:rPr>
          <w:rFonts w:eastAsiaTheme="minorHAnsi" w:cs="Arial"/>
          <w:b/>
          <w:sz w:val="20"/>
          <w:szCs w:val="20"/>
          <w:lang w:eastAsia="en-US"/>
        </w:rPr>
      </w:pPr>
    </w:p>
    <w:p w14:paraId="643D3E59" w14:textId="2FDFA385" w:rsidR="008F687F" w:rsidRPr="00F77FAE" w:rsidRDefault="008F687F" w:rsidP="00E62F87">
      <w:pPr>
        <w:autoSpaceDE w:val="0"/>
        <w:autoSpaceDN w:val="0"/>
        <w:adjustRightInd w:val="0"/>
        <w:rPr>
          <w:rFonts w:cs="Arial"/>
          <w:sz w:val="20"/>
          <w:szCs w:val="20"/>
        </w:rPr>
      </w:pPr>
      <w:r w:rsidRPr="00F77FAE">
        <w:rPr>
          <w:rFonts w:cs="Arial"/>
          <w:b/>
          <w:bCs/>
          <w:sz w:val="20"/>
          <w:szCs w:val="20"/>
        </w:rPr>
        <w:t xml:space="preserve">Inhalte: </w:t>
      </w:r>
      <w:r w:rsidRPr="00F77FAE">
        <w:rPr>
          <w:rFonts w:cs="Arial"/>
          <w:b/>
          <w:bCs/>
          <w:sz w:val="20"/>
          <w:szCs w:val="20"/>
        </w:rPr>
        <w:tab/>
      </w:r>
      <w:r w:rsidRPr="00F77FAE">
        <w:rPr>
          <w:rFonts w:cs="Arial"/>
          <w:b/>
          <w:bCs/>
          <w:sz w:val="20"/>
          <w:szCs w:val="20"/>
        </w:rPr>
        <w:tab/>
      </w:r>
      <w:r w:rsidR="00F77FAE" w:rsidRPr="00F77FAE">
        <w:rPr>
          <w:rFonts w:eastAsiaTheme="minorHAnsi" w:cs="Arial"/>
          <w:bCs/>
          <w:sz w:val="20"/>
          <w:szCs w:val="20"/>
          <w:lang w:eastAsia="en-US"/>
        </w:rPr>
        <w:t xml:space="preserve">Festgelegt </w:t>
      </w:r>
      <w:r w:rsidR="00F77FAE">
        <w:rPr>
          <w:rFonts w:eastAsiaTheme="minorHAnsi" w:cs="Arial"/>
          <w:bCs/>
          <w:sz w:val="20"/>
          <w:szCs w:val="20"/>
          <w:lang w:eastAsia="en-US"/>
        </w:rPr>
        <w:t>im jeweiligen</w:t>
      </w:r>
      <w:r w:rsidR="00F77FAE" w:rsidRPr="00F77FAE">
        <w:rPr>
          <w:rFonts w:eastAsiaTheme="minorHAnsi" w:cs="Arial"/>
          <w:bCs/>
          <w:sz w:val="20"/>
          <w:szCs w:val="20"/>
          <w:lang w:eastAsia="en-US"/>
        </w:rPr>
        <w:t xml:space="preserve"> ausgewählte</w:t>
      </w:r>
      <w:r w:rsidR="00F77FAE">
        <w:rPr>
          <w:rFonts w:eastAsiaTheme="minorHAnsi" w:cs="Arial"/>
          <w:bCs/>
          <w:sz w:val="20"/>
          <w:szCs w:val="20"/>
          <w:lang w:eastAsia="en-US"/>
        </w:rPr>
        <w:t>n Modul</w:t>
      </w:r>
    </w:p>
    <w:p w14:paraId="1C8DD1E6" w14:textId="77777777" w:rsidR="008F687F" w:rsidRPr="00F77FAE" w:rsidRDefault="008F687F" w:rsidP="008F687F">
      <w:pPr>
        <w:autoSpaceDE w:val="0"/>
        <w:autoSpaceDN w:val="0"/>
        <w:adjustRightInd w:val="0"/>
        <w:rPr>
          <w:rFonts w:cs="Arial"/>
          <w:sz w:val="20"/>
          <w:szCs w:val="20"/>
        </w:rPr>
      </w:pPr>
    </w:p>
    <w:p w14:paraId="07BA17CF" w14:textId="22295840" w:rsidR="00B63F6E" w:rsidRPr="00F77FAE" w:rsidRDefault="008F687F" w:rsidP="00E62F87">
      <w:pPr>
        <w:autoSpaceDE w:val="0"/>
        <w:autoSpaceDN w:val="0"/>
        <w:adjustRightInd w:val="0"/>
        <w:rPr>
          <w:rFonts w:cs="Arial"/>
          <w:sz w:val="20"/>
          <w:szCs w:val="20"/>
        </w:rPr>
      </w:pPr>
      <w:r w:rsidRPr="00F77FAE">
        <w:rPr>
          <w:rFonts w:cs="Arial"/>
          <w:b/>
          <w:bCs/>
          <w:sz w:val="20"/>
          <w:szCs w:val="20"/>
        </w:rPr>
        <w:t xml:space="preserve">Skripte/Medien: </w:t>
      </w:r>
      <w:r w:rsidRPr="00F77FAE">
        <w:rPr>
          <w:rFonts w:cs="Arial"/>
          <w:b/>
          <w:bCs/>
          <w:sz w:val="20"/>
          <w:szCs w:val="20"/>
        </w:rPr>
        <w:tab/>
      </w:r>
      <w:r w:rsidR="00F77FAE" w:rsidRPr="00F77FAE">
        <w:rPr>
          <w:rFonts w:eastAsiaTheme="minorHAnsi" w:cs="Arial"/>
          <w:bCs/>
          <w:sz w:val="20"/>
          <w:szCs w:val="20"/>
          <w:lang w:eastAsia="en-US"/>
        </w:rPr>
        <w:t xml:space="preserve">Festgelegt </w:t>
      </w:r>
      <w:r w:rsidR="00F77FAE">
        <w:rPr>
          <w:rFonts w:eastAsiaTheme="minorHAnsi" w:cs="Arial"/>
          <w:bCs/>
          <w:sz w:val="20"/>
          <w:szCs w:val="20"/>
          <w:lang w:eastAsia="en-US"/>
        </w:rPr>
        <w:t>im jeweiligen</w:t>
      </w:r>
      <w:r w:rsidR="00F77FAE" w:rsidRPr="00F77FAE">
        <w:rPr>
          <w:rFonts w:eastAsiaTheme="minorHAnsi" w:cs="Arial"/>
          <w:bCs/>
          <w:sz w:val="20"/>
          <w:szCs w:val="20"/>
          <w:lang w:eastAsia="en-US"/>
        </w:rPr>
        <w:t xml:space="preserve"> ausgewählte</w:t>
      </w:r>
      <w:r w:rsidR="00F77FAE">
        <w:rPr>
          <w:rFonts w:eastAsiaTheme="minorHAnsi" w:cs="Arial"/>
          <w:bCs/>
          <w:sz w:val="20"/>
          <w:szCs w:val="20"/>
          <w:lang w:eastAsia="en-US"/>
        </w:rPr>
        <w:t>n Modul</w:t>
      </w:r>
    </w:p>
    <w:p w14:paraId="09301CF8" w14:textId="77777777" w:rsidR="008F687F" w:rsidRPr="00F77FAE" w:rsidRDefault="008F687F" w:rsidP="00B63F6E">
      <w:pPr>
        <w:autoSpaceDE w:val="0"/>
        <w:autoSpaceDN w:val="0"/>
        <w:adjustRightInd w:val="0"/>
        <w:rPr>
          <w:rFonts w:cs="Arial"/>
          <w:sz w:val="20"/>
          <w:szCs w:val="20"/>
        </w:rPr>
      </w:pPr>
    </w:p>
    <w:p w14:paraId="15D4157C" w14:textId="42B13F79" w:rsidR="00B63F6E" w:rsidRPr="00F77FAE" w:rsidRDefault="008F687F" w:rsidP="00E62F87">
      <w:pPr>
        <w:autoSpaceDE w:val="0"/>
        <w:autoSpaceDN w:val="0"/>
        <w:adjustRightInd w:val="0"/>
        <w:rPr>
          <w:rFonts w:cs="Arial"/>
          <w:sz w:val="20"/>
          <w:szCs w:val="20"/>
        </w:rPr>
      </w:pPr>
      <w:r w:rsidRPr="00F77FAE">
        <w:rPr>
          <w:rFonts w:cs="Arial"/>
          <w:b/>
          <w:bCs/>
          <w:sz w:val="20"/>
          <w:szCs w:val="20"/>
        </w:rPr>
        <w:t xml:space="preserve">Literatur: </w:t>
      </w:r>
      <w:r w:rsidRPr="00F77FAE">
        <w:rPr>
          <w:rFonts w:cs="Arial"/>
          <w:b/>
          <w:bCs/>
          <w:sz w:val="20"/>
          <w:szCs w:val="20"/>
        </w:rPr>
        <w:tab/>
      </w:r>
      <w:r w:rsidRPr="00F77FAE">
        <w:rPr>
          <w:rFonts w:cs="Arial"/>
          <w:b/>
          <w:bCs/>
          <w:sz w:val="20"/>
          <w:szCs w:val="20"/>
        </w:rPr>
        <w:tab/>
      </w:r>
      <w:r w:rsidR="00F77FAE" w:rsidRPr="00F77FAE">
        <w:rPr>
          <w:rFonts w:eastAsiaTheme="minorHAnsi" w:cs="Arial"/>
          <w:bCs/>
          <w:sz w:val="20"/>
          <w:szCs w:val="20"/>
          <w:lang w:eastAsia="en-US"/>
        </w:rPr>
        <w:t xml:space="preserve">Festgelegt </w:t>
      </w:r>
      <w:r w:rsidR="00F77FAE">
        <w:rPr>
          <w:rFonts w:eastAsiaTheme="minorHAnsi" w:cs="Arial"/>
          <w:bCs/>
          <w:sz w:val="20"/>
          <w:szCs w:val="20"/>
          <w:lang w:eastAsia="en-US"/>
        </w:rPr>
        <w:t>im jeweiligen</w:t>
      </w:r>
      <w:r w:rsidR="00F77FAE" w:rsidRPr="00F77FAE">
        <w:rPr>
          <w:rFonts w:eastAsiaTheme="minorHAnsi" w:cs="Arial"/>
          <w:bCs/>
          <w:sz w:val="20"/>
          <w:szCs w:val="20"/>
          <w:lang w:eastAsia="en-US"/>
        </w:rPr>
        <w:t xml:space="preserve"> ausgewählte</w:t>
      </w:r>
      <w:r w:rsidR="00F77FAE">
        <w:rPr>
          <w:rFonts w:eastAsiaTheme="minorHAnsi" w:cs="Arial"/>
          <w:bCs/>
          <w:sz w:val="20"/>
          <w:szCs w:val="20"/>
          <w:lang w:eastAsia="en-US"/>
        </w:rPr>
        <w:t>n Modul</w:t>
      </w:r>
    </w:p>
    <w:p w14:paraId="04490327" w14:textId="77777777" w:rsidR="00454B0D" w:rsidRPr="00F77FAE" w:rsidRDefault="00454B0D">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454B0D" w:rsidRPr="00F77FAE" w14:paraId="0C2DB802" w14:textId="77777777" w:rsidTr="009F344E">
        <w:tc>
          <w:tcPr>
            <w:tcW w:w="2812" w:type="dxa"/>
            <w:shd w:val="clear" w:color="auto" w:fill="C0C0C0"/>
          </w:tcPr>
          <w:p w14:paraId="000A9F20" w14:textId="77777777" w:rsidR="00454B0D" w:rsidRPr="00F77FAE" w:rsidRDefault="00454B0D" w:rsidP="009F344E">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32874BB1" w14:textId="77777777" w:rsidR="00454B0D" w:rsidRPr="00F77FAE" w:rsidRDefault="00454B0D" w:rsidP="009F344E">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0B6FA092" w14:textId="77777777" w:rsidR="00454B0D" w:rsidRPr="00F77FAE" w:rsidRDefault="00454B0D" w:rsidP="009F344E">
            <w:pPr>
              <w:jc w:val="center"/>
              <w:rPr>
                <w:rFonts w:cs="Arial"/>
                <w:b/>
                <w:sz w:val="20"/>
                <w:szCs w:val="20"/>
              </w:rPr>
            </w:pPr>
            <w:r w:rsidRPr="00F77FAE">
              <w:rPr>
                <w:rFonts w:cs="Arial"/>
                <w:b/>
                <w:sz w:val="20"/>
                <w:szCs w:val="20"/>
              </w:rPr>
              <w:t>Modulkatalog DEE Master</w:t>
            </w:r>
          </w:p>
          <w:p w14:paraId="546FA4EE" w14:textId="2DAA733C" w:rsidR="00454B0D" w:rsidRPr="00F77FAE" w:rsidRDefault="00454B0D" w:rsidP="009F344E">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5A171886" w14:textId="77777777" w:rsidR="00454B0D" w:rsidRPr="00F77FAE" w:rsidRDefault="00454B0D" w:rsidP="009F344E">
            <w:pPr>
              <w:jc w:val="right"/>
              <w:rPr>
                <w:rFonts w:cs="Arial"/>
                <w:b/>
                <w:sz w:val="20"/>
                <w:szCs w:val="20"/>
              </w:rPr>
            </w:pPr>
            <w:r w:rsidRPr="00F77FAE">
              <w:rPr>
                <w:rFonts w:cs="Arial"/>
                <w:b/>
                <w:sz w:val="20"/>
                <w:szCs w:val="20"/>
              </w:rPr>
              <w:t>Modul: DEEW8</w:t>
            </w:r>
          </w:p>
          <w:p w14:paraId="4314B342" w14:textId="77777777" w:rsidR="00454B0D" w:rsidRPr="00F77FAE" w:rsidRDefault="00454B0D" w:rsidP="009F344E">
            <w:pPr>
              <w:jc w:val="right"/>
              <w:rPr>
                <w:rFonts w:cs="Arial"/>
                <w:b/>
                <w:sz w:val="20"/>
                <w:szCs w:val="20"/>
              </w:rPr>
            </w:pPr>
            <w:r w:rsidRPr="00F77FAE">
              <w:rPr>
                <w:rFonts w:cs="Arial"/>
                <w:b/>
                <w:sz w:val="20"/>
                <w:szCs w:val="20"/>
              </w:rPr>
              <w:t>Energiesysteme</w:t>
            </w:r>
          </w:p>
        </w:tc>
      </w:tr>
    </w:tbl>
    <w:p w14:paraId="50F8CDB6" w14:textId="77777777" w:rsidR="00454B0D" w:rsidRPr="00F77FAE" w:rsidRDefault="00454B0D" w:rsidP="00454B0D">
      <w:pPr>
        <w:autoSpaceDE w:val="0"/>
        <w:autoSpaceDN w:val="0"/>
        <w:adjustRightInd w:val="0"/>
        <w:rPr>
          <w:rFonts w:cs="Arial"/>
          <w:b/>
          <w:bCs/>
          <w:sz w:val="20"/>
          <w:szCs w:val="20"/>
        </w:rPr>
      </w:pPr>
    </w:p>
    <w:p w14:paraId="73F8A6AA" w14:textId="77777777" w:rsidR="00AA0B30" w:rsidRPr="00F77FAE" w:rsidRDefault="00AA0B30" w:rsidP="00AA0B30">
      <w:pPr>
        <w:pStyle w:val="numerierterAbsatz"/>
        <w:suppressAutoHyphens w:val="0"/>
        <w:spacing w:before="0" w:after="0"/>
        <w:rPr>
          <w:rFonts w:ascii="Arial" w:hAnsi="Arial" w:cs="Arial"/>
          <w:b/>
          <w:sz w:val="20"/>
        </w:rPr>
      </w:pPr>
      <w:r w:rsidRPr="00F77FAE">
        <w:rPr>
          <w:rFonts w:ascii="Arial" w:eastAsiaTheme="minorHAnsi" w:hAnsi="Arial" w:cs="Arial"/>
          <w:b/>
          <w:bCs/>
          <w:sz w:val="20"/>
          <w:lang w:eastAsia="en-US"/>
        </w:rPr>
        <w:t>Modultitel:</w:t>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Pr="00F77FAE">
        <w:rPr>
          <w:rFonts w:ascii="Arial" w:hAnsi="Arial" w:cs="Arial"/>
          <w:b/>
          <w:sz w:val="20"/>
        </w:rPr>
        <w:t>Energiesysteme</w:t>
      </w:r>
    </w:p>
    <w:p w14:paraId="251EC903" w14:textId="77777777" w:rsidR="00AA0B30" w:rsidRPr="00F77FAE" w:rsidRDefault="00AA0B30" w:rsidP="00AA0B30">
      <w:pPr>
        <w:pStyle w:val="numerierterAbsatz"/>
        <w:suppressAutoHyphens w:val="0"/>
        <w:spacing w:before="0" w:after="0"/>
        <w:rPr>
          <w:rFonts w:ascii="Arial" w:eastAsiaTheme="minorHAnsi" w:hAnsi="Arial" w:cs="Arial"/>
          <w:b/>
          <w:bCs/>
          <w:sz w:val="20"/>
          <w:lang w:eastAsia="en-US"/>
        </w:rPr>
      </w:pPr>
    </w:p>
    <w:p w14:paraId="2912384E" w14:textId="77777777" w:rsidR="00AA0B30" w:rsidRPr="00F77FAE" w:rsidRDefault="00AA0B30" w:rsidP="00AA0B30">
      <w:pPr>
        <w:tabs>
          <w:tab w:val="left" w:pos="2127"/>
        </w:tabs>
        <w:autoSpaceDE w:val="0"/>
        <w:autoSpaceDN w:val="0"/>
        <w:adjustRightInd w:val="0"/>
        <w:rPr>
          <w:rFonts w:cs="Arial"/>
          <w:b/>
          <w:sz w:val="20"/>
          <w:szCs w:val="20"/>
        </w:rPr>
      </w:pPr>
      <w:r w:rsidRPr="00F77FAE">
        <w:rPr>
          <w:rFonts w:eastAsiaTheme="minorHAnsi" w:cs="Arial"/>
          <w:b/>
          <w:bCs/>
          <w:sz w:val="20"/>
          <w:szCs w:val="20"/>
          <w:lang w:eastAsia="en-US"/>
        </w:rPr>
        <w:t>Modulnummer:</w:t>
      </w:r>
      <w:r w:rsidRPr="00F77FAE">
        <w:rPr>
          <w:rFonts w:eastAsiaTheme="minorHAnsi" w:cs="Arial"/>
          <w:b/>
          <w:bCs/>
          <w:sz w:val="20"/>
          <w:szCs w:val="20"/>
          <w:lang w:eastAsia="en-US"/>
        </w:rPr>
        <w:tab/>
      </w:r>
      <w:r w:rsidRPr="00F77FAE">
        <w:rPr>
          <w:rFonts w:cs="Arial"/>
          <w:b/>
          <w:sz w:val="20"/>
          <w:szCs w:val="20"/>
        </w:rPr>
        <w:t>DEEW8</w:t>
      </w:r>
    </w:p>
    <w:p w14:paraId="3B06D55D" w14:textId="77777777" w:rsidR="00AA0B30" w:rsidRPr="00F77FAE" w:rsidRDefault="00AA0B30" w:rsidP="00AA0B30">
      <w:pPr>
        <w:tabs>
          <w:tab w:val="left" w:pos="2127"/>
        </w:tabs>
        <w:autoSpaceDE w:val="0"/>
        <w:autoSpaceDN w:val="0"/>
        <w:adjustRightInd w:val="0"/>
        <w:rPr>
          <w:rFonts w:eastAsiaTheme="minorHAnsi" w:cs="Arial"/>
          <w:bCs/>
          <w:sz w:val="20"/>
          <w:szCs w:val="20"/>
          <w:lang w:eastAsia="en-US"/>
        </w:rPr>
      </w:pPr>
    </w:p>
    <w:p w14:paraId="10342023" w14:textId="0C5F32D1" w:rsidR="0058645A" w:rsidRPr="00F77FAE" w:rsidRDefault="0058645A" w:rsidP="0058645A">
      <w:pPr>
        <w:autoSpaceDE w:val="0"/>
        <w:autoSpaceDN w:val="0"/>
        <w:adjustRightInd w:val="0"/>
        <w:rPr>
          <w:rFonts w:cs="Arial"/>
          <w:b/>
          <w:bCs/>
          <w:sz w:val="20"/>
          <w:szCs w:val="20"/>
        </w:rPr>
      </w:pPr>
      <w:r w:rsidRPr="00F77FAE">
        <w:rPr>
          <w:rFonts w:cs="Arial"/>
          <w:b/>
          <w:bCs/>
          <w:sz w:val="20"/>
          <w:szCs w:val="20"/>
        </w:rPr>
        <w:t>Modulbeauftragte</w:t>
      </w:r>
      <w:r w:rsidR="00147EF6" w:rsidRPr="00F77FAE">
        <w:rPr>
          <w:rFonts w:cs="Arial"/>
          <w:b/>
          <w:bCs/>
          <w:sz w:val="20"/>
          <w:szCs w:val="20"/>
        </w:rPr>
        <w:t>/</w:t>
      </w:r>
      <w:r w:rsidRPr="00F77FAE">
        <w:rPr>
          <w:rFonts w:cs="Arial"/>
          <w:b/>
          <w:bCs/>
          <w:sz w:val="20"/>
          <w:szCs w:val="20"/>
        </w:rPr>
        <w:t xml:space="preserve">r: </w:t>
      </w:r>
      <w:r w:rsidRPr="00F77FAE">
        <w:rPr>
          <w:rFonts w:cs="Arial"/>
          <w:b/>
          <w:bCs/>
          <w:sz w:val="20"/>
          <w:szCs w:val="20"/>
        </w:rPr>
        <w:tab/>
      </w:r>
      <w:r w:rsidR="00B201EB" w:rsidRPr="00857876">
        <w:rPr>
          <w:rFonts w:cs="Arial"/>
          <w:b/>
          <w:bCs/>
          <w:sz w:val="20"/>
          <w:szCs w:val="20"/>
        </w:rPr>
        <w:t>Prof. Dr.-Ing. Frank Truckenmüller</w:t>
      </w:r>
    </w:p>
    <w:p w14:paraId="3AC19FE7" w14:textId="77777777" w:rsidR="0058645A" w:rsidRPr="00F77FAE" w:rsidRDefault="0058645A" w:rsidP="0058645A">
      <w:pPr>
        <w:autoSpaceDE w:val="0"/>
        <w:autoSpaceDN w:val="0"/>
        <w:adjustRightInd w:val="0"/>
        <w:rPr>
          <w:rFonts w:cs="Arial"/>
          <w:b/>
          <w:bCs/>
          <w:sz w:val="20"/>
          <w:szCs w:val="20"/>
        </w:rPr>
      </w:pPr>
    </w:p>
    <w:p w14:paraId="31203BCF" w14:textId="77777777" w:rsidR="009F344E" w:rsidRPr="0097249C" w:rsidRDefault="009F344E" w:rsidP="009F344E">
      <w:pPr>
        <w:autoSpaceDE w:val="0"/>
        <w:autoSpaceDN w:val="0"/>
        <w:adjustRightInd w:val="0"/>
        <w:rPr>
          <w:rFonts w:cs="Arial"/>
          <w:b/>
          <w:bCs/>
          <w:sz w:val="20"/>
          <w:szCs w:val="20"/>
        </w:rPr>
      </w:pPr>
      <w:r w:rsidRPr="0097249C">
        <w:rPr>
          <w:rFonts w:cs="Arial"/>
          <w:b/>
          <w:bCs/>
          <w:sz w:val="20"/>
          <w:szCs w:val="20"/>
        </w:rPr>
        <w:t xml:space="preserve">Semester: </w:t>
      </w:r>
      <w:r w:rsidRPr="0097249C">
        <w:rPr>
          <w:rFonts w:cs="Arial"/>
          <w:b/>
          <w:bCs/>
          <w:sz w:val="20"/>
          <w:szCs w:val="20"/>
        </w:rPr>
        <w:tab/>
      </w:r>
      <w:r w:rsidRPr="0097249C">
        <w:rPr>
          <w:rFonts w:cs="Arial"/>
          <w:b/>
          <w:bCs/>
          <w:sz w:val="20"/>
          <w:szCs w:val="20"/>
        </w:rPr>
        <w:tab/>
        <w:t>1 bzw. 2</w:t>
      </w:r>
    </w:p>
    <w:p w14:paraId="3CA33457" w14:textId="77777777" w:rsidR="009F344E" w:rsidRPr="0097249C" w:rsidRDefault="009F344E" w:rsidP="009F344E">
      <w:pPr>
        <w:autoSpaceDE w:val="0"/>
        <w:autoSpaceDN w:val="0"/>
        <w:adjustRightInd w:val="0"/>
        <w:rPr>
          <w:rFonts w:cs="Arial"/>
          <w:b/>
          <w:bCs/>
          <w:sz w:val="20"/>
          <w:szCs w:val="20"/>
        </w:rPr>
      </w:pPr>
      <w:r w:rsidRPr="0097249C">
        <w:rPr>
          <w:rFonts w:cs="Arial"/>
          <w:b/>
          <w:bCs/>
          <w:sz w:val="20"/>
          <w:szCs w:val="20"/>
        </w:rPr>
        <w:t xml:space="preserve">SWS: </w:t>
      </w:r>
      <w:r w:rsidRPr="0097249C">
        <w:rPr>
          <w:rFonts w:cs="Arial"/>
          <w:b/>
          <w:bCs/>
          <w:sz w:val="20"/>
          <w:szCs w:val="20"/>
        </w:rPr>
        <w:tab/>
      </w:r>
      <w:r w:rsidRPr="0097249C">
        <w:rPr>
          <w:rFonts w:cs="Arial"/>
          <w:b/>
          <w:bCs/>
          <w:sz w:val="20"/>
          <w:szCs w:val="20"/>
        </w:rPr>
        <w:tab/>
      </w:r>
      <w:r w:rsidRPr="0097249C">
        <w:rPr>
          <w:rFonts w:cs="Arial"/>
          <w:b/>
          <w:bCs/>
          <w:sz w:val="20"/>
          <w:szCs w:val="20"/>
        </w:rPr>
        <w:tab/>
        <w:t>2</w:t>
      </w:r>
    </w:p>
    <w:p w14:paraId="5C1BB3A9" w14:textId="5758E4F8" w:rsidR="009F344E" w:rsidRPr="0097249C" w:rsidRDefault="00770C38" w:rsidP="009F344E">
      <w:pPr>
        <w:autoSpaceDE w:val="0"/>
        <w:autoSpaceDN w:val="0"/>
        <w:adjustRightInd w:val="0"/>
        <w:rPr>
          <w:rFonts w:cs="Arial"/>
          <w:b/>
          <w:bCs/>
          <w:sz w:val="20"/>
          <w:szCs w:val="20"/>
        </w:rPr>
      </w:pPr>
      <w:r w:rsidRPr="0097249C">
        <w:rPr>
          <w:rFonts w:cs="Arial"/>
          <w:b/>
          <w:bCs/>
          <w:sz w:val="20"/>
          <w:szCs w:val="20"/>
        </w:rPr>
        <w:t>ECTS:</w:t>
      </w:r>
      <w:r w:rsidR="00847897">
        <w:rPr>
          <w:rFonts w:cs="Arial"/>
          <w:b/>
          <w:bCs/>
          <w:sz w:val="20"/>
          <w:szCs w:val="20"/>
        </w:rPr>
        <w:tab/>
      </w:r>
      <w:r w:rsidR="00847897">
        <w:rPr>
          <w:rFonts w:cs="Arial"/>
          <w:b/>
          <w:bCs/>
          <w:sz w:val="20"/>
          <w:szCs w:val="20"/>
        </w:rPr>
        <w:tab/>
      </w:r>
      <w:r w:rsidR="00847897">
        <w:rPr>
          <w:rFonts w:cs="Arial"/>
          <w:b/>
          <w:bCs/>
          <w:sz w:val="20"/>
          <w:szCs w:val="20"/>
        </w:rPr>
        <w:tab/>
        <w:t>2</w:t>
      </w:r>
    </w:p>
    <w:p w14:paraId="2DC8543B" w14:textId="77777777" w:rsidR="009F344E" w:rsidRPr="0097249C" w:rsidRDefault="009F344E" w:rsidP="009F344E">
      <w:pPr>
        <w:autoSpaceDE w:val="0"/>
        <w:autoSpaceDN w:val="0"/>
        <w:adjustRightInd w:val="0"/>
        <w:rPr>
          <w:rFonts w:cs="Arial"/>
          <w:b/>
          <w:bCs/>
          <w:sz w:val="20"/>
          <w:szCs w:val="20"/>
        </w:rPr>
      </w:pPr>
    </w:p>
    <w:p w14:paraId="79541C3E" w14:textId="134E0878" w:rsidR="009F344E" w:rsidRPr="000B0F42" w:rsidRDefault="009F344E" w:rsidP="000B0F42">
      <w:pPr>
        <w:autoSpaceDE w:val="0"/>
        <w:autoSpaceDN w:val="0"/>
        <w:adjustRightInd w:val="0"/>
        <w:ind w:left="2127" w:hanging="2127"/>
        <w:rPr>
          <w:rFonts w:cs="Arial"/>
          <w:sz w:val="20"/>
          <w:szCs w:val="20"/>
        </w:rPr>
      </w:pPr>
      <w:r w:rsidRPr="000B0F42">
        <w:rPr>
          <w:rFonts w:cs="Arial"/>
          <w:b/>
          <w:bCs/>
          <w:sz w:val="20"/>
          <w:szCs w:val="20"/>
        </w:rPr>
        <w:t>Lernziele:</w:t>
      </w:r>
      <w:r w:rsidRPr="000B0F42">
        <w:rPr>
          <w:rFonts w:cs="Arial"/>
          <w:b/>
          <w:bCs/>
          <w:sz w:val="20"/>
          <w:szCs w:val="20"/>
        </w:rPr>
        <w:tab/>
      </w:r>
      <w:r w:rsidR="000B0F42" w:rsidRPr="000B0F42">
        <w:rPr>
          <w:rFonts w:cs="Arial"/>
          <w:bCs/>
          <w:sz w:val="20"/>
          <w:szCs w:val="20"/>
        </w:rPr>
        <w:t xml:space="preserve">Beschreiben von </w:t>
      </w:r>
      <w:r w:rsidR="000B0F42" w:rsidRPr="000B0F42">
        <w:rPr>
          <w:rFonts w:cs="Arial"/>
          <w:sz w:val="20"/>
          <w:szCs w:val="20"/>
        </w:rPr>
        <w:t xml:space="preserve">Netz-Infrastrukturen von Energienetzen im europäischen Kontext; </w:t>
      </w:r>
      <w:r w:rsidR="000B0F42" w:rsidRPr="000B0F42">
        <w:rPr>
          <w:rFonts w:cs="Arial"/>
          <w:bCs/>
          <w:sz w:val="20"/>
          <w:szCs w:val="20"/>
        </w:rPr>
        <w:t xml:space="preserve">Beschreiben von </w:t>
      </w:r>
      <w:r w:rsidR="000B0F42" w:rsidRPr="000B0F42">
        <w:rPr>
          <w:rFonts w:cs="Arial"/>
          <w:sz w:val="20"/>
          <w:szCs w:val="20"/>
        </w:rPr>
        <w:t xml:space="preserve">Systeme zum heutigen und zukünftigen Netzbetrieb wie Rundsteuerung, Netzleitsysteme, ISMS u.a.; </w:t>
      </w:r>
      <w:r w:rsidR="000B0F42">
        <w:rPr>
          <w:rFonts w:cs="Arial"/>
          <w:sz w:val="20"/>
          <w:szCs w:val="20"/>
        </w:rPr>
        <w:t>D</w:t>
      </w:r>
      <w:r w:rsidR="000B0F42" w:rsidRPr="000B0F42">
        <w:rPr>
          <w:rFonts w:cs="Arial"/>
          <w:sz w:val="20"/>
          <w:szCs w:val="20"/>
        </w:rPr>
        <w:t xml:space="preserve">arzustellen </w:t>
      </w:r>
      <w:r w:rsidR="000B0F42">
        <w:rPr>
          <w:rFonts w:cs="Arial"/>
          <w:sz w:val="20"/>
          <w:szCs w:val="20"/>
        </w:rPr>
        <w:t xml:space="preserve">von </w:t>
      </w:r>
      <w:r w:rsidR="000B0F42" w:rsidRPr="000B0F42">
        <w:rPr>
          <w:rFonts w:cs="Arial"/>
          <w:sz w:val="20"/>
          <w:szCs w:val="20"/>
        </w:rPr>
        <w:t>verschiedene „Rollout“-Szenarien für den anstehenden Umbau der Messtechnik unter Berücksichtigung gesetzlicher Vorgaben (Mess-und Eichrecht sowie Verbraucherschutz); die Unterschiede der Begriffe smart grid, smart metering, smart market und smart home erklären und die bedeutende Rolle der Kommunikationstechnik aufzeigen.</w:t>
      </w:r>
    </w:p>
    <w:p w14:paraId="01A2E75B" w14:textId="62A80A72" w:rsidR="009F344E" w:rsidRPr="000B0F42" w:rsidRDefault="009F344E" w:rsidP="0018496A">
      <w:pPr>
        <w:autoSpaceDE w:val="0"/>
        <w:autoSpaceDN w:val="0"/>
        <w:adjustRightInd w:val="0"/>
        <w:rPr>
          <w:rFonts w:cs="Arial"/>
          <w:sz w:val="20"/>
          <w:szCs w:val="20"/>
        </w:rPr>
      </w:pPr>
    </w:p>
    <w:p w14:paraId="01AAE284" w14:textId="77777777" w:rsidR="0018496A" w:rsidRPr="00F77FAE" w:rsidRDefault="0018496A" w:rsidP="0018496A">
      <w:pPr>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Zum Modul gehörende Lehrveranstaltungen:</w:t>
      </w:r>
    </w:p>
    <w:p w14:paraId="13C0A5EB" w14:textId="77777777" w:rsidR="0018496A" w:rsidRPr="00F77FAE" w:rsidRDefault="0018496A" w:rsidP="0018496A">
      <w:pPr>
        <w:tabs>
          <w:tab w:val="left" w:pos="2127"/>
        </w:tabs>
        <w:autoSpaceDE w:val="0"/>
        <w:autoSpaceDN w:val="0"/>
        <w:adjustRightInd w:val="0"/>
        <w:rPr>
          <w:rFonts w:eastAsiaTheme="minorHAnsi" w:cs="Arial"/>
          <w:sz w:val="20"/>
          <w:szCs w:val="20"/>
          <w:lang w:eastAsia="en-US"/>
        </w:rPr>
      </w:pPr>
    </w:p>
    <w:p w14:paraId="60A9D22F" w14:textId="55542044" w:rsidR="0018496A" w:rsidRPr="00F77FAE" w:rsidRDefault="00AD6B01" w:rsidP="0018496A">
      <w:pPr>
        <w:pStyle w:val="numerierterAbsatz"/>
        <w:suppressAutoHyphens w:val="0"/>
        <w:spacing w:before="0" w:after="0"/>
        <w:rPr>
          <w:rFonts w:ascii="Arial" w:hAnsi="Arial" w:cs="Arial"/>
          <w:sz w:val="20"/>
        </w:rPr>
      </w:pPr>
      <w:r w:rsidRPr="00F77FAE">
        <w:rPr>
          <w:rFonts w:ascii="Arial" w:eastAsiaTheme="minorHAnsi" w:hAnsi="Arial" w:cs="Arial"/>
          <w:sz w:val="20"/>
          <w:lang w:eastAsia="en-US"/>
        </w:rPr>
        <w:t>Fachname</w:t>
      </w:r>
      <w:r w:rsidR="0018496A" w:rsidRPr="00F77FAE">
        <w:rPr>
          <w:rFonts w:ascii="Arial" w:eastAsiaTheme="minorHAnsi" w:hAnsi="Arial" w:cs="Arial"/>
          <w:sz w:val="20"/>
          <w:lang w:eastAsia="en-US"/>
        </w:rPr>
        <w:t>:</w:t>
      </w:r>
      <w:r w:rsidR="0018496A" w:rsidRPr="00F77FAE">
        <w:rPr>
          <w:rFonts w:ascii="Arial" w:eastAsiaTheme="minorHAnsi" w:hAnsi="Arial" w:cs="Arial"/>
          <w:sz w:val="20"/>
          <w:lang w:eastAsia="en-US"/>
        </w:rPr>
        <w:tab/>
      </w:r>
      <w:r w:rsidR="0018496A" w:rsidRPr="00F77FAE">
        <w:rPr>
          <w:rFonts w:ascii="Arial" w:eastAsiaTheme="minorHAnsi" w:hAnsi="Arial" w:cs="Arial"/>
          <w:sz w:val="20"/>
          <w:lang w:eastAsia="en-US"/>
        </w:rPr>
        <w:tab/>
      </w:r>
      <w:r w:rsidR="0018496A" w:rsidRPr="00F77FAE">
        <w:rPr>
          <w:rFonts w:ascii="Arial" w:eastAsiaTheme="minorHAnsi" w:hAnsi="Arial" w:cs="Arial"/>
          <w:sz w:val="20"/>
          <w:lang w:eastAsia="en-US"/>
        </w:rPr>
        <w:tab/>
      </w:r>
      <w:r w:rsidR="0018496A" w:rsidRPr="00F77FAE">
        <w:rPr>
          <w:rFonts w:ascii="Arial" w:hAnsi="Arial" w:cs="Arial"/>
          <w:sz w:val="20"/>
        </w:rPr>
        <w:t>Energiesysteme</w:t>
      </w:r>
    </w:p>
    <w:p w14:paraId="585F7BA7" w14:textId="77777777" w:rsidR="0018496A" w:rsidRPr="00F77FAE" w:rsidRDefault="0018496A" w:rsidP="0018496A">
      <w:pPr>
        <w:pStyle w:val="numerierterAbsatz"/>
        <w:suppressAutoHyphens w:val="0"/>
        <w:spacing w:before="0" w:after="0"/>
        <w:rPr>
          <w:rFonts w:ascii="Arial" w:eastAsiaTheme="minorHAnsi" w:hAnsi="Arial" w:cs="Arial"/>
          <w:bCs/>
          <w:sz w:val="20"/>
          <w:lang w:eastAsia="en-US"/>
        </w:rPr>
      </w:pPr>
    </w:p>
    <w:p w14:paraId="6217A130" w14:textId="6F8DFC4F" w:rsidR="0018496A" w:rsidRPr="00F77FAE" w:rsidRDefault="0018496A" w:rsidP="0018496A">
      <w:pPr>
        <w:tabs>
          <w:tab w:val="left" w:pos="2127"/>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Prüfung:</w:t>
      </w:r>
      <w:r w:rsidRPr="00F77FAE">
        <w:rPr>
          <w:rFonts w:eastAsiaTheme="minorHAnsi" w:cs="Arial"/>
          <w:b/>
          <w:bCs/>
          <w:sz w:val="20"/>
          <w:szCs w:val="20"/>
          <w:lang w:eastAsia="en-US"/>
        </w:rPr>
        <w:tab/>
      </w:r>
      <w:r w:rsidRPr="00F77FAE">
        <w:rPr>
          <w:rFonts w:eastAsiaTheme="minorHAnsi" w:cs="Arial"/>
          <w:sz w:val="20"/>
          <w:szCs w:val="20"/>
          <w:lang w:eastAsia="en-US"/>
        </w:rPr>
        <w:t>Klausur 1h</w:t>
      </w:r>
      <w:r w:rsidR="006B2096" w:rsidRPr="00F77FAE">
        <w:rPr>
          <w:rFonts w:eastAsiaTheme="minorHAnsi" w:cs="Arial"/>
          <w:sz w:val="20"/>
          <w:szCs w:val="20"/>
          <w:lang w:eastAsia="en-US"/>
        </w:rPr>
        <w:t xml:space="preserve"> und</w:t>
      </w:r>
      <w:r w:rsidRPr="00F77FAE">
        <w:rPr>
          <w:rFonts w:eastAsiaTheme="minorHAnsi" w:cs="Arial"/>
          <w:sz w:val="20"/>
          <w:szCs w:val="20"/>
          <w:lang w:eastAsia="en-US"/>
        </w:rPr>
        <w:t xml:space="preserve"> Projektarbeit</w:t>
      </w:r>
    </w:p>
    <w:p w14:paraId="3F8FA161" w14:textId="77777777" w:rsidR="0018496A" w:rsidRPr="00F77FAE" w:rsidRDefault="0018496A" w:rsidP="0018496A">
      <w:pPr>
        <w:tabs>
          <w:tab w:val="left" w:pos="2127"/>
        </w:tabs>
        <w:autoSpaceDE w:val="0"/>
        <w:autoSpaceDN w:val="0"/>
        <w:adjustRightInd w:val="0"/>
        <w:rPr>
          <w:rFonts w:eastAsiaTheme="minorHAnsi" w:cs="Arial"/>
          <w:bCs/>
          <w:sz w:val="20"/>
          <w:szCs w:val="20"/>
          <w:lang w:eastAsia="en-US"/>
        </w:rPr>
      </w:pPr>
    </w:p>
    <w:p w14:paraId="77B173FE" w14:textId="77777777" w:rsidR="009F344E" w:rsidRPr="00F77FAE" w:rsidRDefault="009F344E" w:rsidP="009F344E">
      <w:pPr>
        <w:autoSpaceDE w:val="0"/>
        <w:autoSpaceDN w:val="0"/>
        <w:adjustRightInd w:val="0"/>
        <w:rPr>
          <w:rFonts w:cs="Arial"/>
          <w:sz w:val="20"/>
          <w:szCs w:val="20"/>
        </w:rPr>
      </w:pPr>
      <w:r w:rsidRPr="00F77FAE">
        <w:rPr>
          <w:rFonts w:cs="Arial"/>
          <w:b/>
          <w:bCs/>
          <w:sz w:val="20"/>
          <w:szCs w:val="20"/>
        </w:rPr>
        <w:t xml:space="preserve">Voraussetzungen: </w:t>
      </w:r>
    </w:p>
    <w:p w14:paraId="6DBBD886" w14:textId="77777777" w:rsidR="009F344E" w:rsidRPr="00F77FAE" w:rsidRDefault="009F344E" w:rsidP="009F344E">
      <w:pPr>
        <w:autoSpaceDE w:val="0"/>
        <w:autoSpaceDN w:val="0"/>
        <w:adjustRightInd w:val="0"/>
        <w:rPr>
          <w:rFonts w:cs="Arial"/>
          <w:b/>
          <w:bCs/>
          <w:sz w:val="20"/>
          <w:szCs w:val="20"/>
        </w:rPr>
      </w:pPr>
      <w:r w:rsidRPr="00F77FAE">
        <w:rPr>
          <w:rFonts w:cs="Arial"/>
          <w:b/>
          <w:bCs/>
          <w:sz w:val="20"/>
          <w:szCs w:val="20"/>
        </w:rPr>
        <w:t xml:space="preserve">Voraussetzung für: </w:t>
      </w:r>
    </w:p>
    <w:p w14:paraId="5A6E7341" w14:textId="77777777" w:rsidR="009F344E" w:rsidRPr="00F77FAE" w:rsidRDefault="009F344E" w:rsidP="009F344E">
      <w:pPr>
        <w:autoSpaceDE w:val="0"/>
        <w:autoSpaceDN w:val="0"/>
        <w:adjustRightInd w:val="0"/>
        <w:rPr>
          <w:rFonts w:cs="Arial"/>
          <w:sz w:val="20"/>
          <w:szCs w:val="20"/>
        </w:rPr>
      </w:pPr>
    </w:p>
    <w:p w14:paraId="5A487814" w14:textId="77777777" w:rsidR="009F344E" w:rsidRPr="00F77FAE" w:rsidRDefault="009F344E" w:rsidP="009F344E">
      <w:pPr>
        <w:autoSpaceDE w:val="0"/>
        <w:autoSpaceDN w:val="0"/>
        <w:adjustRightInd w:val="0"/>
        <w:rPr>
          <w:rFonts w:cs="Arial"/>
          <w:b/>
          <w:bCs/>
          <w:sz w:val="20"/>
          <w:szCs w:val="20"/>
        </w:rPr>
      </w:pPr>
      <w:r w:rsidRPr="00F77FAE">
        <w:rPr>
          <w:rFonts w:cs="Arial"/>
          <w:b/>
          <w:bCs/>
          <w:sz w:val="20"/>
          <w:szCs w:val="20"/>
        </w:rPr>
        <w:t>Arbeitsaufwand:</w:t>
      </w:r>
    </w:p>
    <w:p w14:paraId="29336D96" w14:textId="77777777" w:rsidR="009F344E" w:rsidRPr="00F77FAE" w:rsidRDefault="009F344E" w:rsidP="009F344E">
      <w:pPr>
        <w:autoSpaceDE w:val="0"/>
        <w:autoSpaceDN w:val="0"/>
        <w:adjustRightInd w:val="0"/>
        <w:rPr>
          <w:rFonts w:cs="Arial"/>
          <w:b/>
          <w:bCs/>
          <w:sz w:val="20"/>
          <w:szCs w:val="20"/>
        </w:rPr>
      </w:pPr>
    </w:p>
    <w:p w14:paraId="34FFD08F" w14:textId="5EBB438C" w:rsidR="009F344E" w:rsidRPr="000B0F42" w:rsidRDefault="009F344E" w:rsidP="009F344E">
      <w:pPr>
        <w:autoSpaceDE w:val="0"/>
        <w:autoSpaceDN w:val="0"/>
        <w:adjustRightInd w:val="0"/>
        <w:rPr>
          <w:rFonts w:cs="Arial"/>
          <w:sz w:val="20"/>
          <w:szCs w:val="20"/>
        </w:rPr>
      </w:pPr>
      <w:r w:rsidRPr="000B0F42">
        <w:rPr>
          <w:rFonts w:cs="Arial"/>
          <w:sz w:val="20"/>
          <w:szCs w:val="20"/>
        </w:rPr>
        <w:t xml:space="preserve">Anwesenheit in Vorlesung, Labor, Übung: </w:t>
      </w:r>
      <w:r w:rsidRPr="000B0F42">
        <w:rPr>
          <w:rFonts w:cs="Arial"/>
          <w:sz w:val="20"/>
          <w:szCs w:val="20"/>
        </w:rPr>
        <w:tab/>
      </w:r>
      <w:r w:rsidRPr="000B0F42">
        <w:rPr>
          <w:rFonts w:cs="Arial"/>
          <w:sz w:val="20"/>
          <w:szCs w:val="20"/>
        </w:rPr>
        <w:tab/>
      </w:r>
      <w:r w:rsidR="00BC047E" w:rsidRPr="000B0F42">
        <w:rPr>
          <w:rFonts w:cs="Arial"/>
          <w:sz w:val="20"/>
          <w:szCs w:val="20"/>
        </w:rPr>
        <w:t>3</w:t>
      </w:r>
      <w:r w:rsidRPr="000B0F42">
        <w:rPr>
          <w:rFonts w:cs="Arial"/>
          <w:sz w:val="20"/>
          <w:szCs w:val="20"/>
        </w:rPr>
        <w:t>0 h</w:t>
      </w:r>
    </w:p>
    <w:p w14:paraId="54F0D936" w14:textId="1EFA2F11" w:rsidR="009F344E" w:rsidRPr="000B0F42" w:rsidRDefault="009F344E" w:rsidP="009F344E">
      <w:pPr>
        <w:autoSpaceDE w:val="0"/>
        <w:autoSpaceDN w:val="0"/>
        <w:adjustRightInd w:val="0"/>
        <w:rPr>
          <w:rFonts w:cs="Arial"/>
          <w:sz w:val="20"/>
          <w:szCs w:val="20"/>
        </w:rPr>
      </w:pPr>
      <w:r w:rsidRPr="000B0F42">
        <w:rPr>
          <w:rFonts w:cs="Arial"/>
          <w:sz w:val="20"/>
          <w:szCs w:val="20"/>
        </w:rPr>
        <w:t xml:space="preserve">Vorbereitung und Nachbearbeitung: </w:t>
      </w:r>
      <w:r w:rsidRPr="000B0F42">
        <w:rPr>
          <w:rFonts w:cs="Arial"/>
          <w:sz w:val="20"/>
          <w:szCs w:val="20"/>
        </w:rPr>
        <w:tab/>
      </w:r>
      <w:r w:rsidRPr="000B0F42">
        <w:rPr>
          <w:rFonts w:cs="Arial"/>
          <w:sz w:val="20"/>
          <w:szCs w:val="20"/>
        </w:rPr>
        <w:tab/>
      </w:r>
      <w:r w:rsidRPr="000B0F42">
        <w:rPr>
          <w:rFonts w:cs="Arial"/>
          <w:sz w:val="20"/>
          <w:szCs w:val="20"/>
        </w:rPr>
        <w:tab/>
      </w:r>
      <w:r w:rsidR="00BC047E" w:rsidRPr="000B0F42">
        <w:rPr>
          <w:rFonts w:cs="Arial"/>
          <w:sz w:val="20"/>
          <w:szCs w:val="20"/>
        </w:rPr>
        <w:t>6</w:t>
      </w:r>
      <w:r w:rsidRPr="000B0F42">
        <w:rPr>
          <w:rFonts w:cs="Arial"/>
          <w:sz w:val="20"/>
          <w:szCs w:val="20"/>
        </w:rPr>
        <w:t>0 h</w:t>
      </w:r>
    </w:p>
    <w:p w14:paraId="36C9CF99" w14:textId="7EEC5CEA" w:rsidR="009F344E" w:rsidRPr="00F77FAE" w:rsidRDefault="009F344E" w:rsidP="009F344E">
      <w:pPr>
        <w:autoSpaceDE w:val="0"/>
        <w:autoSpaceDN w:val="0"/>
        <w:adjustRightInd w:val="0"/>
        <w:rPr>
          <w:rFonts w:cs="Arial"/>
          <w:sz w:val="20"/>
          <w:szCs w:val="20"/>
        </w:rPr>
      </w:pPr>
      <w:r w:rsidRPr="00F77FAE">
        <w:rPr>
          <w:rFonts w:cs="Arial"/>
          <w:sz w:val="20"/>
          <w:szCs w:val="20"/>
        </w:rPr>
        <w:t>Gesamtzeit:</w:t>
      </w:r>
      <w:r w:rsidRPr="00F77FAE">
        <w:rPr>
          <w:rFonts w:cs="Arial"/>
          <w:sz w:val="20"/>
          <w:szCs w:val="20"/>
        </w:rPr>
        <w:tab/>
      </w:r>
      <w:r w:rsidRPr="00F77FAE">
        <w:rPr>
          <w:rFonts w:cs="Arial"/>
          <w:sz w:val="20"/>
          <w:szCs w:val="20"/>
        </w:rPr>
        <w:tab/>
      </w:r>
      <w:r w:rsidRPr="00F77FAE">
        <w:rPr>
          <w:rFonts w:cs="Arial"/>
          <w:sz w:val="20"/>
          <w:szCs w:val="20"/>
        </w:rPr>
        <w:tab/>
      </w:r>
      <w:r w:rsidRPr="00F77FAE">
        <w:rPr>
          <w:rFonts w:cs="Arial"/>
          <w:sz w:val="20"/>
          <w:szCs w:val="20"/>
        </w:rPr>
        <w:tab/>
      </w:r>
      <w:r w:rsidRPr="00F77FAE">
        <w:rPr>
          <w:rFonts w:cs="Arial"/>
          <w:sz w:val="20"/>
          <w:szCs w:val="20"/>
        </w:rPr>
        <w:tab/>
      </w:r>
      <w:r w:rsidRPr="00F77FAE">
        <w:rPr>
          <w:rFonts w:cs="Arial"/>
          <w:sz w:val="20"/>
          <w:szCs w:val="20"/>
        </w:rPr>
        <w:tab/>
      </w:r>
      <w:r w:rsidR="00757E0A" w:rsidRPr="00F77FAE">
        <w:rPr>
          <w:rFonts w:cs="Arial"/>
          <w:sz w:val="20"/>
          <w:szCs w:val="20"/>
        </w:rPr>
        <w:t>9</w:t>
      </w:r>
      <w:r w:rsidRPr="00F77FAE">
        <w:rPr>
          <w:rFonts w:cs="Arial"/>
          <w:sz w:val="20"/>
          <w:szCs w:val="20"/>
        </w:rPr>
        <w:t>0 h</w:t>
      </w:r>
    </w:p>
    <w:p w14:paraId="772DF865" w14:textId="77777777" w:rsidR="009F344E" w:rsidRPr="00F77FAE" w:rsidRDefault="009F344E" w:rsidP="009F344E">
      <w:pPr>
        <w:autoSpaceDE w:val="0"/>
        <w:autoSpaceDN w:val="0"/>
        <w:adjustRightInd w:val="0"/>
        <w:rPr>
          <w:rFonts w:cs="Arial"/>
          <w:sz w:val="20"/>
          <w:szCs w:val="20"/>
        </w:rPr>
      </w:pPr>
    </w:p>
    <w:p w14:paraId="399F3666" w14:textId="56625EC1" w:rsidR="009F344E" w:rsidRPr="00F77FAE" w:rsidRDefault="009F344E" w:rsidP="009F344E">
      <w:pPr>
        <w:autoSpaceDE w:val="0"/>
        <w:autoSpaceDN w:val="0"/>
        <w:adjustRightInd w:val="0"/>
        <w:rPr>
          <w:rFonts w:cs="Arial"/>
          <w:sz w:val="20"/>
          <w:szCs w:val="20"/>
        </w:rPr>
      </w:pPr>
      <w:r w:rsidRPr="00F77FAE">
        <w:rPr>
          <w:rFonts w:cs="Arial"/>
          <w:b/>
          <w:bCs/>
          <w:sz w:val="20"/>
          <w:szCs w:val="20"/>
        </w:rPr>
        <w:t xml:space="preserve">Sprache: </w:t>
      </w:r>
      <w:r w:rsidRPr="00F77FAE">
        <w:rPr>
          <w:rFonts w:cs="Arial"/>
          <w:b/>
          <w:bCs/>
          <w:sz w:val="20"/>
          <w:szCs w:val="20"/>
        </w:rPr>
        <w:tab/>
      </w:r>
      <w:r w:rsidRPr="00F77FAE">
        <w:rPr>
          <w:rFonts w:cs="Arial"/>
          <w:b/>
          <w:bCs/>
          <w:sz w:val="20"/>
          <w:szCs w:val="20"/>
        </w:rPr>
        <w:tab/>
      </w:r>
      <w:r w:rsidRPr="00F77FAE">
        <w:rPr>
          <w:rFonts w:cs="Arial"/>
          <w:b/>
          <w:bCs/>
          <w:sz w:val="20"/>
          <w:szCs w:val="20"/>
        </w:rPr>
        <w:tab/>
      </w:r>
      <w:r w:rsidRPr="00F77FAE">
        <w:rPr>
          <w:rFonts w:cs="Arial"/>
          <w:b/>
          <w:bCs/>
          <w:sz w:val="20"/>
          <w:szCs w:val="20"/>
        </w:rPr>
        <w:tab/>
      </w:r>
      <w:r w:rsidRPr="00F77FAE">
        <w:rPr>
          <w:rFonts w:cs="Arial"/>
          <w:b/>
          <w:bCs/>
          <w:sz w:val="20"/>
          <w:szCs w:val="20"/>
        </w:rPr>
        <w:tab/>
      </w:r>
      <w:r w:rsidRPr="00F77FAE">
        <w:rPr>
          <w:rFonts w:cs="Arial"/>
          <w:b/>
          <w:bCs/>
          <w:sz w:val="20"/>
          <w:szCs w:val="20"/>
        </w:rPr>
        <w:tab/>
      </w:r>
      <w:r w:rsidRPr="00F77FAE">
        <w:rPr>
          <w:rFonts w:cs="Arial"/>
          <w:sz w:val="20"/>
          <w:szCs w:val="20"/>
        </w:rPr>
        <w:t>Deutsch</w:t>
      </w:r>
    </w:p>
    <w:p w14:paraId="2BF6BCB3" w14:textId="77777777" w:rsidR="009F344E" w:rsidRPr="00F77FAE" w:rsidRDefault="009F344E" w:rsidP="009F344E">
      <w:pPr>
        <w:autoSpaceDE w:val="0"/>
        <w:autoSpaceDN w:val="0"/>
        <w:adjustRightInd w:val="0"/>
        <w:rPr>
          <w:rFonts w:cs="Arial"/>
          <w:sz w:val="20"/>
          <w:szCs w:val="20"/>
        </w:rPr>
      </w:pPr>
    </w:p>
    <w:p w14:paraId="33B1EA1B" w14:textId="77777777" w:rsidR="009F344E" w:rsidRPr="00F77FAE" w:rsidRDefault="009F344E" w:rsidP="009F344E">
      <w:pPr>
        <w:tabs>
          <w:tab w:val="left" w:pos="4253"/>
        </w:tabs>
        <w:autoSpaceDE w:val="0"/>
        <w:autoSpaceDN w:val="0"/>
        <w:adjustRightInd w:val="0"/>
        <w:ind w:left="4950" w:hanging="4950"/>
        <w:rPr>
          <w:rFonts w:cs="Arial"/>
          <w:sz w:val="20"/>
          <w:szCs w:val="20"/>
        </w:rPr>
      </w:pPr>
      <w:r w:rsidRPr="00F77FAE">
        <w:rPr>
          <w:rFonts w:cs="Arial"/>
          <w:b/>
          <w:sz w:val="20"/>
          <w:szCs w:val="20"/>
        </w:rPr>
        <w:t>Zuordnung zum Curriculum:</w:t>
      </w:r>
      <w:r w:rsidRPr="00F77FAE">
        <w:rPr>
          <w:rFonts w:cs="Arial"/>
          <w:b/>
          <w:sz w:val="20"/>
          <w:szCs w:val="20"/>
        </w:rPr>
        <w:tab/>
      </w:r>
      <w:r w:rsidRPr="00F77FAE">
        <w:rPr>
          <w:rFonts w:cs="Arial"/>
          <w:b/>
          <w:sz w:val="20"/>
          <w:szCs w:val="20"/>
        </w:rPr>
        <w:tab/>
      </w:r>
      <w:r w:rsidRPr="00F77FAE">
        <w:rPr>
          <w:rFonts w:cs="Arial"/>
          <w:b/>
          <w:sz w:val="20"/>
          <w:szCs w:val="20"/>
        </w:rPr>
        <w:tab/>
      </w:r>
      <w:r w:rsidRPr="00F77FAE">
        <w:rPr>
          <w:rFonts w:eastAsiaTheme="minorHAnsi" w:cs="Arial"/>
          <w:sz w:val="20"/>
          <w:szCs w:val="20"/>
          <w:lang w:eastAsia="en-US"/>
        </w:rPr>
        <w:t>Dezentrale Energiesysteme und Energieeffizienz (Master) / Wahlpflichtmodul</w:t>
      </w:r>
    </w:p>
    <w:p w14:paraId="4B6EE7CC" w14:textId="77777777" w:rsidR="009F344E" w:rsidRPr="00F77FAE" w:rsidRDefault="009F344E" w:rsidP="009F344E">
      <w:pPr>
        <w:tabs>
          <w:tab w:val="left" w:pos="4253"/>
        </w:tabs>
        <w:autoSpaceDE w:val="0"/>
        <w:autoSpaceDN w:val="0"/>
        <w:adjustRightInd w:val="0"/>
        <w:ind w:left="4950" w:hanging="4950"/>
        <w:rPr>
          <w:rFonts w:cs="Arial"/>
          <w:b/>
          <w:sz w:val="20"/>
          <w:szCs w:val="20"/>
        </w:rPr>
      </w:pPr>
    </w:p>
    <w:p w14:paraId="78BF5CB7" w14:textId="77777777" w:rsidR="009F344E" w:rsidRPr="00F77FAE" w:rsidRDefault="009F344E" w:rsidP="009F344E">
      <w:pPr>
        <w:tabs>
          <w:tab w:val="left" w:pos="4253"/>
        </w:tabs>
        <w:autoSpaceDE w:val="0"/>
        <w:autoSpaceDN w:val="0"/>
        <w:adjustRightInd w:val="0"/>
        <w:rPr>
          <w:rFonts w:cs="Arial"/>
          <w:strike/>
          <w:sz w:val="20"/>
          <w:szCs w:val="20"/>
        </w:rPr>
      </w:pPr>
      <w:r w:rsidRPr="00F77FAE">
        <w:rPr>
          <w:rFonts w:cs="Arial"/>
          <w:b/>
          <w:sz w:val="20"/>
          <w:szCs w:val="20"/>
        </w:rPr>
        <w:t xml:space="preserve">Bewertungsmodus / Erläuterung Gesamtnote: </w:t>
      </w:r>
      <w:r w:rsidRPr="00F77FAE">
        <w:rPr>
          <w:rFonts w:cs="Arial"/>
          <w:b/>
          <w:sz w:val="20"/>
          <w:szCs w:val="20"/>
        </w:rPr>
        <w:tab/>
      </w:r>
      <w:r w:rsidRPr="00F77FAE">
        <w:rPr>
          <w:rFonts w:cs="Arial"/>
          <w:sz w:val="20"/>
          <w:szCs w:val="20"/>
        </w:rPr>
        <w:t>Note gemäß Studienordnung</w:t>
      </w:r>
    </w:p>
    <w:p w14:paraId="6054CFFD" w14:textId="77777777" w:rsidR="009F344E" w:rsidRPr="00F77FAE" w:rsidRDefault="009F344E" w:rsidP="009F344E">
      <w:pPr>
        <w:tabs>
          <w:tab w:val="left" w:pos="4253"/>
        </w:tabs>
        <w:autoSpaceDE w:val="0"/>
        <w:autoSpaceDN w:val="0"/>
        <w:adjustRightInd w:val="0"/>
        <w:rPr>
          <w:rFonts w:cs="Arial"/>
          <w:sz w:val="20"/>
          <w:szCs w:val="20"/>
        </w:rPr>
      </w:pPr>
    </w:p>
    <w:p w14:paraId="30BC1253" w14:textId="77777777" w:rsidR="009F344E" w:rsidRPr="00F77FAE" w:rsidRDefault="00454B0D" w:rsidP="00454B0D">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9F344E" w:rsidRPr="00F77FAE" w14:paraId="61093EDB" w14:textId="77777777" w:rsidTr="009F344E">
        <w:tc>
          <w:tcPr>
            <w:tcW w:w="2812" w:type="dxa"/>
            <w:shd w:val="clear" w:color="auto" w:fill="C0C0C0"/>
          </w:tcPr>
          <w:p w14:paraId="3A17C5D5" w14:textId="77777777" w:rsidR="009F344E" w:rsidRPr="00F77FAE" w:rsidRDefault="009F344E" w:rsidP="009F344E">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3D0D4163" w14:textId="77777777" w:rsidR="009F344E" w:rsidRPr="00F77FAE" w:rsidRDefault="009F344E" w:rsidP="009F344E">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409257F8" w14:textId="77777777" w:rsidR="009F344E" w:rsidRPr="00F77FAE" w:rsidRDefault="009F344E" w:rsidP="009F344E">
            <w:pPr>
              <w:jc w:val="center"/>
              <w:rPr>
                <w:rFonts w:cs="Arial"/>
                <w:b/>
                <w:sz w:val="20"/>
                <w:szCs w:val="20"/>
              </w:rPr>
            </w:pPr>
            <w:r w:rsidRPr="00F77FAE">
              <w:rPr>
                <w:rFonts w:cs="Arial"/>
                <w:b/>
                <w:sz w:val="20"/>
                <w:szCs w:val="20"/>
              </w:rPr>
              <w:t>Modulkatalog DEE Master</w:t>
            </w:r>
          </w:p>
          <w:p w14:paraId="4945993D" w14:textId="2DE7CE54" w:rsidR="009F344E" w:rsidRPr="00F77FAE" w:rsidRDefault="009F344E" w:rsidP="009F344E">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0E149254" w14:textId="77777777" w:rsidR="009F344E" w:rsidRPr="00F77FAE" w:rsidRDefault="009F344E" w:rsidP="009F344E">
            <w:pPr>
              <w:jc w:val="right"/>
              <w:rPr>
                <w:rFonts w:cs="Arial"/>
                <w:b/>
                <w:sz w:val="20"/>
                <w:szCs w:val="20"/>
              </w:rPr>
            </w:pPr>
            <w:r w:rsidRPr="00F77FAE">
              <w:rPr>
                <w:rFonts w:cs="Arial"/>
                <w:b/>
                <w:sz w:val="20"/>
                <w:szCs w:val="20"/>
              </w:rPr>
              <w:t>Modul: DEEW8</w:t>
            </w:r>
          </w:p>
          <w:p w14:paraId="463E59D6" w14:textId="77777777" w:rsidR="009F344E" w:rsidRPr="00F77FAE" w:rsidRDefault="009F344E" w:rsidP="009F344E">
            <w:pPr>
              <w:jc w:val="right"/>
              <w:rPr>
                <w:rFonts w:cs="Arial"/>
                <w:b/>
                <w:sz w:val="20"/>
                <w:szCs w:val="20"/>
              </w:rPr>
            </w:pPr>
            <w:r w:rsidRPr="00F77FAE">
              <w:rPr>
                <w:rFonts w:cs="Arial"/>
                <w:b/>
                <w:sz w:val="20"/>
                <w:szCs w:val="20"/>
              </w:rPr>
              <w:t>Energiesysteme</w:t>
            </w:r>
          </w:p>
        </w:tc>
      </w:tr>
    </w:tbl>
    <w:p w14:paraId="3ABD48C7" w14:textId="77777777" w:rsidR="009F344E" w:rsidRPr="00F77FAE" w:rsidRDefault="009F344E" w:rsidP="009F344E">
      <w:pPr>
        <w:autoSpaceDE w:val="0"/>
        <w:autoSpaceDN w:val="0"/>
        <w:adjustRightInd w:val="0"/>
        <w:rPr>
          <w:rFonts w:cs="Arial"/>
          <w:b/>
          <w:bCs/>
          <w:sz w:val="20"/>
          <w:szCs w:val="20"/>
        </w:rPr>
      </w:pPr>
    </w:p>
    <w:p w14:paraId="27E7FCDB" w14:textId="77777777" w:rsidR="00617222" w:rsidRPr="00AA0B30" w:rsidRDefault="00617222" w:rsidP="00617222">
      <w:pPr>
        <w:autoSpaceDE w:val="0"/>
        <w:autoSpaceDN w:val="0"/>
        <w:adjustRightInd w:val="0"/>
        <w:rPr>
          <w:rFonts w:cs="Arial"/>
          <w:b/>
          <w:bCs/>
          <w:sz w:val="20"/>
          <w:szCs w:val="20"/>
        </w:rPr>
      </w:pPr>
      <w:r w:rsidRPr="00AA0B30">
        <w:rPr>
          <w:rFonts w:cs="Arial"/>
          <w:b/>
          <w:bCs/>
          <w:sz w:val="20"/>
          <w:szCs w:val="20"/>
        </w:rPr>
        <w:t xml:space="preserve">Lehrveranstaltung: </w:t>
      </w:r>
      <w:r w:rsidRPr="00AA0B30">
        <w:rPr>
          <w:rFonts w:cs="Arial"/>
          <w:b/>
          <w:bCs/>
          <w:sz w:val="20"/>
          <w:szCs w:val="20"/>
        </w:rPr>
        <w:tab/>
        <w:t>Energiesysteme</w:t>
      </w:r>
    </w:p>
    <w:p w14:paraId="09DC306F" w14:textId="77777777" w:rsidR="00617222" w:rsidRPr="009B4F8B" w:rsidRDefault="00617222" w:rsidP="00617222">
      <w:pPr>
        <w:autoSpaceDE w:val="0"/>
        <w:autoSpaceDN w:val="0"/>
        <w:adjustRightInd w:val="0"/>
        <w:rPr>
          <w:rFonts w:cs="Arial"/>
          <w:b/>
          <w:bCs/>
          <w:sz w:val="20"/>
          <w:szCs w:val="20"/>
        </w:rPr>
      </w:pPr>
    </w:p>
    <w:p w14:paraId="5F3AC1C1" w14:textId="77777777" w:rsidR="00617222" w:rsidRPr="009B4F8B" w:rsidRDefault="00617222" w:rsidP="00617222">
      <w:pPr>
        <w:autoSpaceDE w:val="0"/>
        <w:autoSpaceDN w:val="0"/>
        <w:adjustRightInd w:val="0"/>
        <w:rPr>
          <w:rFonts w:cs="Arial"/>
          <w:b/>
          <w:bCs/>
          <w:sz w:val="20"/>
          <w:szCs w:val="20"/>
        </w:rPr>
      </w:pPr>
      <w:r w:rsidRPr="009B4F8B">
        <w:rPr>
          <w:rFonts w:cs="Arial"/>
          <w:b/>
          <w:bCs/>
          <w:sz w:val="20"/>
          <w:szCs w:val="20"/>
        </w:rPr>
        <w:t xml:space="preserve">Semester: </w:t>
      </w:r>
      <w:r w:rsidRPr="009B4F8B">
        <w:rPr>
          <w:rFonts w:cs="Arial"/>
          <w:b/>
          <w:bCs/>
          <w:sz w:val="20"/>
          <w:szCs w:val="20"/>
        </w:rPr>
        <w:tab/>
      </w:r>
      <w:r w:rsidRPr="009B4F8B">
        <w:rPr>
          <w:rFonts w:cs="Arial"/>
          <w:b/>
          <w:bCs/>
          <w:sz w:val="20"/>
          <w:szCs w:val="20"/>
        </w:rPr>
        <w:tab/>
        <w:t>1 bzw. 2</w:t>
      </w:r>
    </w:p>
    <w:p w14:paraId="6C27E220" w14:textId="77777777" w:rsidR="00617222" w:rsidRPr="009B4F8B" w:rsidRDefault="00617222" w:rsidP="00617222">
      <w:pPr>
        <w:autoSpaceDE w:val="0"/>
        <w:autoSpaceDN w:val="0"/>
        <w:adjustRightInd w:val="0"/>
        <w:rPr>
          <w:rFonts w:cs="Arial"/>
          <w:b/>
          <w:bCs/>
          <w:sz w:val="20"/>
          <w:szCs w:val="20"/>
        </w:rPr>
      </w:pPr>
      <w:r w:rsidRPr="009B4F8B">
        <w:rPr>
          <w:rFonts w:cs="Arial"/>
          <w:b/>
          <w:bCs/>
          <w:sz w:val="20"/>
          <w:szCs w:val="20"/>
        </w:rPr>
        <w:t>SWS:</w:t>
      </w:r>
      <w:r w:rsidRPr="009B4F8B">
        <w:rPr>
          <w:rFonts w:cs="Arial"/>
          <w:b/>
          <w:bCs/>
          <w:sz w:val="20"/>
          <w:szCs w:val="20"/>
        </w:rPr>
        <w:tab/>
      </w:r>
      <w:r w:rsidRPr="009B4F8B">
        <w:rPr>
          <w:rFonts w:cs="Arial"/>
          <w:b/>
          <w:bCs/>
          <w:sz w:val="20"/>
          <w:szCs w:val="20"/>
        </w:rPr>
        <w:tab/>
      </w:r>
      <w:r w:rsidRPr="009B4F8B">
        <w:rPr>
          <w:rFonts w:cs="Arial"/>
          <w:b/>
          <w:bCs/>
          <w:sz w:val="20"/>
          <w:szCs w:val="20"/>
        </w:rPr>
        <w:tab/>
        <w:t>2</w:t>
      </w:r>
    </w:p>
    <w:p w14:paraId="511ADDBC" w14:textId="2ED44CAD" w:rsidR="00617222" w:rsidRPr="009B4F8B" w:rsidRDefault="00617222" w:rsidP="00617222">
      <w:pPr>
        <w:autoSpaceDE w:val="0"/>
        <w:autoSpaceDN w:val="0"/>
        <w:adjustRightInd w:val="0"/>
        <w:rPr>
          <w:rFonts w:cs="Arial"/>
          <w:b/>
          <w:bCs/>
          <w:sz w:val="20"/>
          <w:szCs w:val="20"/>
        </w:rPr>
      </w:pPr>
      <w:r w:rsidRPr="009B4F8B">
        <w:rPr>
          <w:rFonts w:cs="Arial"/>
          <w:b/>
          <w:bCs/>
          <w:sz w:val="20"/>
          <w:szCs w:val="20"/>
        </w:rPr>
        <w:t>ECTS:</w:t>
      </w:r>
      <w:r w:rsidRPr="009B4F8B">
        <w:rPr>
          <w:rFonts w:cs="Arial"/>
          <w:b/>
          <w:bCs/>
          <w:sz w:val="20"/>
          <w:szCs w:val="20"/>
        </w:rPr>
        <w:tab/>
      </w:r>
      <w:r w:rsidRPr="009B4F8B">
        <w:rPr>
          <w:rFonts w:cs="Arial"/>
          <w:b/>
          <w:bCs/>
          <w:sz w:val="20"/>
          <w:szCs w:val="20"/>
        </w:rPr>
        <w:tab/>
      </w:r>
      <w:r w:rsidRPr="009B4F8B">
        <w:rPr>
          <w:rFonts w:cs="Arial"/>
          <w:b/>
          <w:bCs/>
          <w:sz w:val="20"/>
          <w:szCs w:val="20"/>
        </w:rPr>
        <w:tab/>
      </w:r>
      <w:r w:rsidR="00024136">
        <w:rPr>
          <w:rFonts w:cs="Arial"/>
          <w:b/>
          <w:bCs/>
          <w:sz w:val="20"/>
          <w:szCs w:val="20"/>
        </w:rPr>
        <w:t>2</w:t>
      </w:r>
      <w:r w:rsidRPr="009B4F8B">
        <w:rPr>
          <w:rFonts w:cs="Arial"/>
          <w:b/>
          <w:bCs/>
          <w:sz w:val="20"/>
          <w:szCs w:val="20"/>
        </w:rPr>
        <w:tab/>
      </w:r>
    </w:p>
    <w:p w14:paraId="0EB955BC" w14:textId="77777777" w:rsidR="00617222" w:rsidRPr="009B4F8B" w:rsidRDefault="00617222" w:rsidP="00617222">
      <w:pPr>
        <w:autoSpaceDE w:val="0"/>
        <w:autoSpaceDN w:val="0"/>
        <w:adjustRightInd w:val="0"/>
        <w:rPr>
          <w:rFonts w:cs="Arial"/>
          <w:b/>
          <w:bCs/>
          <w:sz w:val="20"/>
          <w:szCs w:val="20"/>
        </w:rPr>
      </w:pPr>
    </w:p>
    <w:p w14:paraId="771AB801" w14:textId="77777777" w:rsidR="00617222" w:rsidRPr="009B4F8B" w:rsidRDefault="00617222" w:rsidP="00617222">
      <w:pPr>
        <w:autoSpaceDE w:val="0"/>
        <w:autoSpaceDN w:val="0"/>
        <w:adjustRightInd w:val="0"/>
        <w:rPr>
          <w:rFonts w:cs="Arial"/>
          <w:sz w:val="20"/>
          <w:szCs w:val="20"/>
        </w:rPr>
      </w:pPr>
      <w:r w:rsidRPr="009B4F8B">
        <w:rPr>
          <w:rFonts w:cs="Arial"/>
          <w:b/>
          <w:bCs/>
          <w:sz w:val="20"/>
          <w:szCs w:val="20"/>
        </w:rPr>
        <w:t xml:space="preserve">Lehrform: </w:t>
      </w:r>
      <w:r w:rsidRPr="009B4F8B">
        <w:rPr>
          <w:rFonts w:cs="Arial"/>
          <w:b/>
          <w:bCs/>
          <w:sz w:val="20"/>
          <w:szCs w:val="20"/>
        </w:rPr>
        <w:tab/>
      </w:r>
      <w:r w:rsidRPr="009B4F8B">
        <w:rPr>
          <w:rFonts w:cs="Arial"/>
          <w:b/>
          <w:bCs/>
          <w:sz w:val="20"/>
          <w:szCs w:val="20"/>
        </w:rPr>
        <w:tab/>
      </w:r>
      <w:r w:rsidRPr="009B4F8B">
        <w:rPr>
          <w:rFonts w:cs="Arial"/>
          <w:sz w:val="20"/>
          <w:szCs w:val="20"/>
        </w:rPr>
        <w:t>Vorlesung mit integrierten Übungen und integrierten Rechnerübungen</w:t>
      </w:r>
    </w:p>
    <w:p w14:paraId="5711ECBB" w14:textId="77777777" w:rsidR="00617222" w:rsidRPr="009B4F8B" w:rsidRDefault="00617222" w:rsidP="00617222">
      <w:pPr>
        <w:autoSpaceDE w:val="0"/>
        <w:autoSpaceDN w:val="0"/>
        <w:adjustRightInd w:val="0"/>
        <w:rPr>
          <w:rFonts w:cs="Arial"/>
          <w:sz w:val="20"/>
          <w:szCs w:val="20"/>
        </w:rPr>
      </w:pPr>
    </w:p>
    <w:p w14:paraId="65B3B133" w14:textId="756F769B" w:rsidR="00617222" w:rsidRPr="009B4F8B" w:rsidRDefault="00617222" w:rsidP="00617222">
      <w:pPr>
        <w:autoSpaceDE w:val="0"/>
        <w:autoSpaceDN w:val="0"/>
        <w:adjustRightInd w:val="0"/>
        <w:rPr>
          <w:rFonts w:cs="Arial"/>
          <w:b/>
          <w:sz w:val="20"/>
          <w:szCs w:val="20"/>
        </w:rPr>
      </w:pPr>
      <w:r w:rsidRPr="003E74A5">
        <w:rPr>
          <w:rFonts w:cs="Arial"/>
          <w:b/>
          <w:bCs/>
          <w:sz w:val="20"/>
          <w:szCs w:val="20"/>
        </w:rPr>
        <w:t xml:space="preserve">Dozent(en): </w:t>
      </w:r>
      <w:r w:rsidRPr="003E74A5">
        <w:rPr>
          <w:rFonts w:cs="Arial"/>
          <w:b/>
          <w:bCs/>
          <w:sz w:val="20"/>
          <w:szCs w:val="20"/>
        </w:rPr>
        <w:tab/>
      </w:r>
      <w:r w:rsidRPr="003E74A5">
        <w:rPr>
          <w:rFonts w:cs="Arial"/>
          <w:b/>
          <w:bCs/>
          <w:sz w:val="20"/>
          <w:szCs w:val="20"/>
        </w:rPr>
        <w:tab/>
      </w:r>
      <w:r>
        <w:rPr>
          <w:rFonts w:cs="Arial"/>
          <w:b/>
          <w:bCs/>
          <w:sz w:val="20"/>
          <w:szCs w:val="20"/>
        </w:rPr>
        <w:t>Dipl.-</w:t>
      </w:r>
      <w:r w:rsidRPr="003E74A5">
        <w:rPr>
          <w:rFonts w:cs="Arial"/>
          <w:b/>
          <w:bCs/>
          <w:sz w:val="20"/>
          <w:szCs w:val="20"/>
        </w:rPr>
        <w:t xml:space="preserve">Ing. Michael </w:t>
      </w:r>
      <w:r w:rsidRPr="003E74A5">
        <w:rPr>
          <w:rFonts w:cs="Arial"/>
          <w:b/>
          <w:sz w:val="20"/>
          <w:szCs w:val="20"/>
        </w:rPr>
        <w:t>Gmehlin</w:t>
      </w:r>
    </w:p>
    <w:p w14:paraId="39A1E79D" w14:textId="77777777" w:rsidR="00617222" w:rsidRPr="009B4F8B" w:rsidRDefault="00617222" w:rsidP="00617222">
      <w:pPr>
        <w:autoSpaceDE w:val="0"/>
        <w:autoSpaceDN w:val="0"/>
        <w:adjustRightInd w:val="0"/>
        <w:rPr>
          <w:rFonts w:cs="Arial"/>
          <w:b/>
          <w:bCs/>
          <w:sz w:val="20"/>
          <w:szCs w:val="20"/>
        </w:rPr>
      </w:pPr>
    </w:p>
    <w:p w14:paraId="133F5611" w14:textId="5F1B9E2A" w:rsidR="00617222" w:rsidRPr="00857876" w:rsidRDefault="00617222" w:rsidP="00617222">
      <w:pPr>
        <w:autoSpaceDE w:val="0"/>
        <w:autoSpaceDN w:val="0"/>
        <w:adjustRightInd w:val="0"/>
        <w:rPr>
          <w:rFonts w:cs="Arial"/>
          <w:bCs/>
          <w:sz w:val="20"/>
          <w:szCs w:val="20"/>
        </w:rPr>
      </w:pPr>
      <w:r w:rsidRPr="009B4F8B">
        <w:rPr>
          <w:rFonts w:cs="Arial"/>
          <w:b/>
          <w:bCs/>
          <w:sz w:val="20"/>
          <w:szCs w:val="20"/>
        </w:rPr>
        <w:t xml:space="preserve">Inhalte: </w:t>
      </w:r>
      <w:r w:rsidRPr="009B4F8B">
        <w:rPr>
          <w:rFonts w:cs="Arial"/>
          <w:b/>
          <w:bCs/>
          <w:sz w:val="20"/>
          <w:szCs w:val="20"/>
        </w:rPr>
        <w:tab/>
      </w:r>
      <w:r w:rsidRPr="009B4F8B">
        <w:rPr>
          <w:rFonts w:cs="Arial"/>
          <w:b/>
          <w:bCs/>
          <w:sz w:val="20"/>
          <w:szCs w:val="20"/>
        </w:rPr>
        <w:tab/>
      </w:r>
      <w:r w:rsidRPr="00857876">
        <w:rPr>
          <w:rFonts w:cs="Arial"/>
          <w:bCs/>
          <w:sz w:val="20"/>
          <w:szCs w:val="20"/>
        </w:rPr>
        <w:t>Die Studierenden werden nach Abschluss des Moduls in der Lage sein</w:t>
      </w:r>
      <w:r w:rsidR="00857876">
        <w:rPr>
          <w:rFonts w:cs="Arial"/>
          <w:bCs/>
          <w:sz w:val="20"/>
          <w:szCs w:val="20"/>
        </w:rPr>
        <w:t>:</w:t>
      </w:r>
    </w:p>
    <w:p w14:paraId="7FD59074" w14:textId="77777777" w:rsidR="00617222" w:rsidRPr="00857876" w:rsidRDefault="00617222" w:rsidP="00617222">
      <w:pPr>
        <w:autoSpaceDE w:val="0"/>
        <w:autoSpaceDN w:val="0"/>
        <w:adjustRightInd w:val="0"/>
        <w:jc w:val="both"/>
        <w:rPr>
          <w:rFonts w:cs="Arial"/>
          <w:bCs/>
          <w:sz w:val="20"/>
          <w:szCs w:val="20"/>
        </w:rPr>
      </w:pPr>
    </w:p>
    <w:p w14:paraId="733F7F54" w14:textId="665278B0" w:rsidR="000B0F42" w:rsidRDefault="000B0F42" w:rsidP="000B0F42">
      <w:pPr>
        <w:pStyle w:val="Listenabsatz"/>
        <w:numPr>
          <w:ilvl w:val="0"/>
          <w:numId w:val="39"/>
        </w:numPr>
        <w:autoSpaceDE w:val="0"/>
        <w:autoSpaceDN w:val="0"/>
        <w:adjustRightInd w:val="0"/>
        <w:ind w:left="2410" w:hanging="283"/>
        <w:jc w:val="both"/>
        <w:rPr>
          <w:rFonts w:cs="Arial"/>
          <w:sz w:val="20"/>
          <w:szCs w:val="20"/>
        </w:rPr>
      </w:pPr>
      <w:r>
        <w:rPr>
          <w:rFonts w:cs="Arial"/>
          <w:sz w:val="20"/>
          <w:szCs w:val="20"/>
        </w:rPr>
        <w:t>Netz-Infrastrukturen von Energienetzen darzustellen und die Marktrollen und dazu notwendigen Prozessen für den im europäischen Kontext von Deutschland eingeschlagene Sonderweg zu beschreiben;</w:t>
      </w:r>
    </w:p>
    <w:p w14:paraId="6604A1F7" w14:textId="590FEC14" w:rsidR="000B0F42" w:rsidRDefault="000B0F42" w:rsidP="000B0F42">
      <w:pPr>
        <w:pStyle w:val="Listenabsatz"/>
        <w:numPr>
          <w:ilvl w:val="0"/>
          <w:numId w:val="39"/>
        </w:numPr>
        <w:autoSpaceDE w:val="0"/>
        <w:autoSpaceDN w:val="0"/>
        <w:adjustRightInd w:val="0"/>
        <w:ind w:left="2410" w:hanging="283"/>
        <w:jc w:val="both"/>
        <w:rPr>
          <w:rFonts w:cs="Arial"/>
          <w:sz w:val="20"/>
          <w:szCs w:val="20"/>
        </w:rPr>
      </w:pPr>
      <w:r>
        <w:rPr>
          <w:rFonts w:cs="Arial"/>
          <w:sz w:val="20"/>
          <w:szCs w:val="20"/>
        </w:rPr>
        <w:t>das Regulierungsregime der Bundesnetzagentur und deren Auswirkungen auf Netzbetreiber, Messstellenbetreiber und andere Marktpartner aufzuzeigen;</w:t>
      </w:r>
    </w:p>
    <w:p w14:paraId="5AC662A9" w14:textId="457289EE" w:rsidR="000B0F42" w:rsidRDefault="000B0F42" w:rsidP="000B0F42">
      <w:pPr>
        <w:pStyle w:val="Listenabsatz"/>
        <w:numPr>
          <w:ilvl w:val="0"/>
          <w:numId w:val="39"/>
        </w:numPr>
        <w:autoSpaceDE w:val="0"/>
        <w:autoSpaceDN w:val="0"/>
        <w:adjustRightInd w:val="0"/>
        <w:ind w:left="2410" w:hanging="283"/>
        <w:jc w:val="both"/>
        <w:rPr>
          <w:rFonts w:cs="Arial"/>
          <w:sz w:val="20"/>
          <w:szCs w:val="20"/>
        </w:rPr>
      </w:pPr>
      <w:r>
        <w:rPr>
          <w:rFonts w:cs="Arial"/>
          <w:sz w:val="20"/>
          <w:szCs w:val="20"/>
        </w:rPr>
        <w:t>Systeme zum heutigen und zukünftigen Netzbetrieb wie Rundsteuerung, Netzleitsysteme, ISMS u.a. zu beschreiben;</w:t>
      </w:r>
    </w:p>
    <w:p w14:paraId="07C3D6BF" w14:textId="3A3354B9" w:rsidR="000B0F42" w:rsidRDefault="000B0F42" w:rsidP="000B0F42">
      <w:pPr>
        <w:pStyle w:val="Listenabsatz"/>
        <w:numPr>
          <w:ilvl w:val="0"/>
          <w:numId w:val="39"/>
        </w:numPr>
        <w:autoSpaceDE w:val="0"/>
        <w:autoSpaceDN w:val="0"/>
        <w:adjustRightInd w:val="0"/>
        <w:ind w:left="2410" w:hanging="283"/>
        <w:jc w:val="both"/>
        <w:rPr>
          <w:rFonts w:cs="Arial"/>
          <w:sz w:val="20"/>
          <w:szCs w:val="20"/>
        </w:rPr>
      </w:pPr>
      <w:r>
        <w:rPr>
          <w:rFonts w:cs="Arial"/>
          <w:sz w:val="20"/>
          <w:szCs w:val="20"/>
        </w:rPr>
        <w:t>die neue Marktrolle des Messstellenbetreibers und der Gateway-Administration darzulegen und im Vergleich zur bisherigen Situation beim Netzkunden aufzuzeigen;</w:t>
      </w:r>
    </w:p>
    <w:p w14:paraId="7F121FB2" w14:textId="05FBE1FB" w:rsidR="000B0F42" w:rsidRDefault="000B0F42" w:rsidP="000B0F42">
      <w:pPr>
        <w:pStyle w:val="Listenabsatz"/>
        <w:numPr>
          <w:ilvl w:val="0"/>
          <w:numId w:val="39"/>
        </w:numPr>
        <w:autoSpaceDE w:val="0"/>
        <w:autoSpaceDN w:val="0"/>
        <w:adjustRightInd w:val="0"/>
        <w:ind w:left="2410" w:hanging="283"/>
        <w:jc w:val="both"/>
        <w:rPr>
          <w:rFonts w:cs="Arial"/>
          <w:sz w:val="20"/>
          <w:szCs w:val="20"/>
        </w:rPr>
      </w:pPr>
      <w:r>
        <w:rPr>
          <w:rFonts w:cs="Arial"/>
          <w:sz w:val="20"/>
          <w:szCs w:val="20"/>
        </w:rPr>
        <w:t>die relevanten Fragen des Umgangs mit persönlichen Mess-und Abrechnungsdaten zu erklären;</w:t>
      </w:r>
    </w:p>
    <w:p w14:paraId="7556E659" w14:textId="2D40CDC5" w:rsidR="000B0F42" w:rsidRDefault="000B0F42" w:rsidP="000B0F42">
      <w:pPr>
        <w:pStyle w:val="Listenabsatz"/>
        <w:numPr>
          <w:ilvl w:val="0"/>
          <w:numId w:val="39"/>
        </w:numPr>
        <w:autoSpaceDE w:val="0"/>
        <w:autoSpaceDN w:val="0"/>
        <w:adjustRightInd w:val="0"/>
        <w:ind w:left="2410" w:hanging="283"/>
        <w:jc w:val="both"/>
        <w:rPr>
          <w:rFonts w:cs="Arial"/>
          <w:sz w:val="20"/>
          <w:szCs w:val="20"/>
        </w:rPr>
      </w:pPr>
      <w:r>
        <w:rPr>
          <w:rFonts w:cs="Arial"/>
          <w:sz w:val="20"/>
          <w:szCs w:val="20"/>
        </w:rPr>
        <w:t>verschiedene „Rollout“-Szenarien für den anstehenden Umbau der Messtechnik unter Berücksichtigung gesetzlicher Vorgaben (Mess-und Eichrecht sowie Verbraucherschutz) darzustellen;</w:t>
      </w:r>
    </w:p>
    <w:p w14:paraId="21CFD9BF" w14:textId="117F27C2" w:rsidR="000B0F42" w:rsidRPr="00F03BF9" w:rsidRDefault="000B0F42" w:rsidP="000B0F42">
      <w:pPr>
        <w:pStyle w:val="Listenabsatz"/>
        <w:numPr>
          <w:ilvl w:val="0"/>
          <w:numId w:val="39"/>
        </w:numPr>
        <w:autoSpaceDE w:val="0"/>
        <w:autoSpaceDN w:val="0"/>
        <w:adjustRightInd w:val="0"/>
        <w:ind w:left="2410" w:hanging="283"/>
        <w:jc w:val="both"/>
        <w:rPr>
          <w:rFonts w:cs="Arial"/>
          <w:sz w:val="20"/>
          <w:szCs w:val="20"/>
        </w:rPr>
      </w:pPr>
      <w:r>
        <w:rPr>
          <w:rFonts w:cs="Arial"/>
          <w:sz w:val="20"/>
          <w:szCs w:val="20"/>
        </w:rPr>
        <w:t>den Strom-Hausanschluss so beurteilen zu können, dass eine Aussage über eine zukünftige Verwendbarkeit für den Einsatz neuer Technologien möglich wird;</w:t>
      </w:r>
    </w:p>
    <w:p w14:paraId="3DE14024" w14:textId="35BB35E9" w:rsidR="000B0F42" w:rsidRDefault="000B0F42" w:rsidP="000B0F42">
      <w:pPr>
        <w:pStyle w:val="Listenabsatz"/>
        <w:numPr>
          <w:ilvl w:val="0"/>
          <w:numId w:val="39"/>
        </w:numPr>
        <w:autoSpaceDE w:val="0"/>
        <w:autoSpaceDN w:val="0"/>
        <w:adjustRightInd w:val="0"/>
        <w:ind w:left="2410" w:hanging="283"/>
        <w:jc w:val="both"/>
        <w:rPr>
          <w:rFonts w:cs="Arial"/>
          <w:sz w:val="20"/>
          <w:szCs w:val="20"/>
        </w:rPr>
      </w:pPr>
      <w:r>
        <w:rPr>
          <w:rFonts w:cs="Arial"/>
          <w:sz w:val="20"/>
          <w:szCs w:val="20"/>
        </w:rPr>
        <w:t>die Auswirkungen von eingespeister Energie auf den Netzbetrieb zu beurteilen und Vorschläge zur Integration zu verfassen;</w:t>
      </w:r>
    </w:p>
    <w:p w14:paraId="0566710F" w14:textId="16C4D786" w:rsidR="000B0F42" w:rsidRDefault="000B0F42" w:rsidP="000B0F42">
      <w:pPr>
        <w:pStyle w:val="Listenabsatz"/>
        <w:numPr>
          <w:ilvl w:val="0"/>
          <w:numId w:val="39"/>
        </w:numPr>
        <w:autoSpaceDE w:val="0"/>
        <w:autoSpaceDN w:val="0"/>
        <w:adjustRightInd w:val="0"/>
        <w:ind w:left="2410" w:hanging="283"/>
        <w:jc w:val="both"/>
        <w:rPr>
          <w:rFonts w:cs="Arial"/>
          <w:sz w:val="20"/>
          <w:szCs w:val="20"/>
        </w:rPr>
      </w:pPr>
      <w:r>
        <w:rPr>
          <w:rFonts w:cs="Arial"/>
          <w:sz w:val="20"/>
          <w:szCs w:val="20"/>
        </w:rPr>
        <w:t xml:space="preserve">Netzkunden und ihre Einordnung </w:t>
      </w:r>
      <w:proofErr w:type="gramStart"/>
      <w:r>
        <w:rPr>
          <w:rFonts w:cs="Arial"/>
          <w:sz w:val="20"/>
          <w:szCs w:val="20"/>
        </w:rPr>
        <w:t>nach messtechnischer Vorgaben</w:t>
      </w:r>
      <w:proofErr w:type="gramEnd"/>
      <w:r>
        <w:rPr>
          <w:rFonts w:cs="Arial"/>
          <w:sz w:val="20"/>
          <w:szCs w:val="20"/>
        </w:rPr>
        <w:t xml:space="preserve"> der aktuellen Gesetzgebung zu beschreiben und die Fragen zu wirtschaftlicher und technischer Verfügbarkeit zu beantworten;</w:t>
      </w:r>
    </w:p>
    <w:p w14:paraId="460C06F8" w14:textId="6F91345C" w:rsidR="000B0F42" w:rsidRDefault="000B0F42" w:rsidP="000B0F42">
      <w:pPr>
        <w:pStyle w:val="Listenabsatz"/>
        <w:numPr>
          <w:ilvl w:val="0"/>
          <w:numId w:val="39"/>
        </w:numPr>
        <w:autoSpaceDE w:val="0"/>
        <w:autoSpaceDN w:val="0"/>
        <w:adjustRightInd w:val="0"/>
        <w:ind w:left="2410" w:hanging="283"/>
        <w:jc w:val="both"/>
        <w:rPr>
          <w:rFonts w:cs="Arial"/>
          <w:sz w:val="20"/>
          <w:szCs w:val="20"/>
        </w:rPr>
      </w:pPr>
      <w:r>
        <w:rPr>
          <w:rFonts w:cs="Arial"/>
          <w:sz w:val="20"/>
          <w:szCs w:val="20"/>
        </w:rPr>
        <w:t>die Unterschiede der Begriffe smart grid, smart metering, smart market und smart home erklären und die bedeutende Rolle der Kommunikationstechnik aufzuzeigen;</w:t>
      </w:r>
    </w:p>
    <w:p w14:paraId="56742C9D" w14:textId="2388A5C5" w:rsidR="000B0F42" w:rsidRPr="00F03BF9" w:rsidRDefault="000B0F42" w:rsidP="000B0F42">
      <w:pPr>
        <w:pStyle w:val="Listenabsatz"/>
        <w:numPr>
          <w:ilvl w:val="0"/>
          <w:numId w:val="39"/>
        </w:numPr>
        <w:autoSpaceDE w:val="0"/>
        <w:autoSpaceDN w:val="0"/>
        <w:adjustRightInd w:val="0"/>
        <w:ind w:left="2410" w:hanging="283"/>
        <w:jc w:val="both"/>
        <w:rPr>
          <w:rFonts w:cs="Arial"/>
          <w:sz w:val="20"/>
          <w:szCs w:val="20"/>
        </w:rPr>
      </w:pPr>
      <w:r>
        <w:rPr>
          <w:rFonts w:cs="Arial"/>
          <w:sz w:val="20"/>
          <w:szCs w:val="20"/>
        </w:rPr>
        <w:t>an einem Praxisbeispiel den Einsatz von PLC-Technik (Datenübertragung auf dem Stromkabel) anhand von Messungen zu beurteilen;</w:t>
      </w:r>
    </w:p>
    <w:p w14:paraId="41E058AE" w14:textId="4DD0DF7D" w:rsidR="000B0F42" w:rsidRPr="00E01671" w:rsidRDefault="000B0F42" w:rsidP="000B0F42">
      <w:pPr>
        <w:pStyle w:val="Listenabsatz"/>
        <w:numPr>
          <w:ilvl w:val="0"/>
          <w:numId w:val="39"/>
        </w:numPr>
        <w:autoSpaceDE w:val="0"/>
        <w:autoSpaceDN w:val="0"/>
        <w:adjustRightInd w:val="0"/>
        <w:ind w:left="2410" w:hanging="283"/>
        <w:jc w:val="both"/>
        <w:rPr>
          <w:rFonts w:cs="Arial"/>
          <w:sz w:val="20"/>
          <w:szCs w:val="20"/>
        </w:rPr>
      </w:pPr>
      <w:r>
        <w:rPr>
          <w:rFonts w:cs="Arial"/>
          <w:sz w:val="20"/>
          <w:szCs w:val="20"/>
        </w:rPr>
        <w:t xml:space="preserve">anhand eines einfachen Szenario-Analyse-Ansatzes eigene Überlegungen zu netz- und energie-relevanten Einflussfaktoren auszuarbeiten und deren Wirkungsweise aufeinander zu bewerten. </w:t>
      </w:r>
    </w:p>
    <w:p w14:paraId="0809D302" w14:textId="77777777" w:rsidR="00617222" w:rsidRPr="009B4F8B" w:rsidRDefault="00617222" w:rsidP="00617222">
      <w:pPr>
        <w:autoSpaceDE w:val="0"/>
        <w:autoSpaceDN w:val="0"/>
        <w:adjustRightInd w:val="0"/>
        <w:ind w:left="2124"/>
        <w:rPr>
          <w:rFonts w:cs="Arial"/>
          <w:sz w:val="20"/>
          <w:szCs w:val="20"/>
        </w:rPr>
      </w:pPr>
    </w:p>
    <w:p w14:paraId="7BF09E5C" w14:textId="77777777" w:rsidR="00617222" w:rsidRPr="009B4F8B" w:rsidRDefault="00617222" w:rsidP="00617222">
      <w:pPr>
        <w:autoSpaceDE w:val="0"/>
        <w:autoSpaceDN w:val="0"/>
        <w:adjustRightInd w:val="0"/>
        <w:ind w:left="2124" w:hanging="2124"/>
        <w:rPr>
          <w:rFonts w:cs="Arial"/>
          <w:sz w:val="20"/>
          <w:szCs w:val="20"/>
        </w:rPr>
      </w:pPr>
      <w:r w:rsidRPr="009B4F8B">
        <w:rPr>
          <w:rFonts w:cs="Arial"/>
          <w:b/>
          <w:bCs/>
          <w:sz w:val="20"/>
          <w:szCs w:val="20"/>
        </w:rPr>
        <w:t>Skripte/Medien:</w:t>
      </w:r>
      <w:r w:rsidRPr="009B4F8B">
        <w:rPr>
          <w:rFonts w:cs="Arial"/>
          <w:b/>
          <w:bCs/>
          <w:sz w:val="20"/>
          <w:szCs w:val="20"/>
        </w:rPr>
        <w:tab/>
      </w:r>
      <w:r w:rsidRPr="003E74A5">
        <w:rPr>
          <w:rFonts w:cs="Arial"/>
          <w:sz w:val="20"/>
          <w:szCs w:val="20"/>
        </w:rPr>
        <w:t>Vorlesungsskript, Vorlesungsmaterialien und Übungsaufgaben mit Lösungen in gedruckter und elektronischer Form</w:t>
      </w:r>
    </w:p>
    <w:p w14:paraId="58F816D2" w14:textId="77777777" w:rsidR="00617222" w:rsidRPr="009B4F8B" w:rsidRDefault="00617222" w:rsidP="00617222">
      <w:pPr>
        <w:autoSpaceDE w:val="0"/>
        <w:autoSpaceDN w:val="0"/>
        <w:adjustRightInd w:val="0"/>
        <w:ind w:left="2124" w:hanging="2124"/>
        <w:rPr>
          <w:rFonts w:cs="Arial"/>
          <w:sz w:val="20"/>
          <w:szCs w:val="20"/>
        </w:rPr>
      </w:pPr>
    </w:p>
    <w:p w14:paraId="4090699B" w14:textId="77777777" w:rsidR="00617222" w:rsidRPr="000225C1" w:rsidRDefault="00617222" w:rsidP="00617222">
      <w:pPr>
        <w:autoSpaceDE w:val="0"/>
        <w:autoSpaceDN w:val="0"/>
        <w:adjustRightInd w:val="0"/>
        <w:ind w:left="2124" w:hanging="2124"/>
        <w:rPr>
          <w:rFonts w:cs="Arial"/>
          <w:sz w:val="20"/>
          <w:szCs w:val="20"/>
        </w:rPr>
      </w:pPr>
      <w:r w:rsidRPr="000B0F42">
        <w:rPr>
          <w:rFonts w:cs="Arial"/>
          <w:b/>
          <w:bCs/>
          <w:sz w:val="20"/>
          <w:szCs w:val="20"/>
        </w:rPr>
        <w:t>Literatur:</w:t>
      </w:r>
      <w:r w:rsidRPr="000B0F42">
        <w:rPr>
          <w:rFonts w:cs="Arial"/>
          <w:b/>
          <w:bCs/>
          <w:sz w:val="20"/>
          <w:szCs w:val="20"/>
        </w:rPr>
        <w:tab/>
      </w:r>
      <w:r w:rsidRPr="000B0F42">
        <w:rPr>
          <w:rFonts w:cs="Arial"/>
          <w:bCs/>
          <w:sz w:val="20"/>
          <w:szCs w:val="20"/>
        </w:rPr>
        <w:t>Crastan/Westermann: Elektrische Energieversorgung, Springer</w:t>
      </w:r>
    </w:p>
    <w:p w14:paraId="5678748F" w14:textId="77777777" w:rsidR="0018496A" w:rsidRPr="00F77FAE" w:rsidRDefault="0018496A" w:rsidP="00CB6110">
      <w:pPr>
        <w:autoSpaceDE w:val="0"/>
        <w:autoSpaceDN w:val="0"/>
        <w:adjustRightInd w:val="0"/>
        <w:rPr>
          <w:rFonts w:cs="Arial"/>
          <w:sz w:val="20"/>
          <w:szCs w:val="20"/>
        </w:rPr>
      </w:pPr>
    </w:p>
    <w:p w14:paraId="6DDE1958" w14:textId="77777777" w:rsidR="0018496A" w:rsidRPr="00F77FAE" w:rsidRDefault="0018496A" w:rsidP="0018496A">
      <w:pPr>
        <w:rPr>
          <w:rFonts w:cs="Arial"/>
          <w:strike/>
          <w:sz w:val="20"/>
          <w:szCs w:val="20"/>
        </w:rPr>
      </w:pPr>
      <w:r w:rsidRPr="00F77FAE">
        <w:rPr>
          <w:rFonts w:cs="Arial"/>
          <w:strike/>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18496A" w:rsidRPr="00F77FAE" w14:paraId="1E941F63" w14:textId="77777777" w:rsidTr="00CB6110">
        <w:tc>
          <w:tcPr>
            <w:tcW w:w="2812" w:type="dxa"/>
            <w:shd w:val="clear" w:color="auto" w:fill="C0C0C0"/>
          </w:tcPr>
          <w:p w14:paraId="473FD85E" w14:textId="77777777" w:rsidR="0018496A" w:rsidRPr="00F77FAE" w:rsidRDefault="0018496A" w:rsidP="00CB6110">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775C619E" w14:textId="77777777" w:rsidR="0018496A" w:rsidRPr="00F77FAE" w:rsidRDefault="0018496A" w:rsidP="00CB6110">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2E19D193" w14:textId="77777777" w:rsidR="0018496A" w:rsidRPr="00F77FAE" w:rsidRDefault="0018496A" w:rsidP="00CB6110">
            <w:pPr>
              <w:jc w:val="center"/>
              <w:rPr>
                <w:rFonts w:cs="Arial"/>
                <w:b/>
                <w:sz w:val="20"/>
                <w:szCs w:val="20"/>
              </w:rPr>
            </w:pPr>
            <w:r w:rsidRPr="00F77FAE">
              <w:rPr>
                <w:rFonts w:cs="Arial"/>
                <w:b/>
                <w:sz w:val="20"/>
                <w:szCs w:val="20"/>
              </w:rPr>
              <w:t>Modulkatalog DEE Master</w:t>
            </w:r>
          </w:p>
          <w:p w14:paraId="2F89D2E3" w14:textId="77777777" w:rsidR="0018496A" w:rsidRPr="00F77FAE" w:rsidRDefault="0018496A" w:rsidP="00CB6110">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StuPrO vom 20.07.2017</w:t>
            </w:r>
          </w:p>
        </w:tc>
        <w:tc>
          <w:tcPr>
            <w:tcW w:w="3260" w:type="dxa"/>
            <w:shd w:val="clear" w:color="auto" w:fill="C0C0C0"/>
          </w:tcPr>
          <w:p w14:paraId="556C2A2D" w14:textId="03D847D6" w:rsidR="0018496A" w:rsidRPr="00F77FAE" w:rsidRDefault="0018496A" w:rsidP="00CB6110">
            <w:pPr>
              <w:jc w:val="right"/>
              <w:rPr>
                <w:rFonts w:cs="Arial"/>
                <w:b/>
                <w:sz w:val="20"/>
                <w:szCs w:val="20"/>
              </w:rPr>
            </w:pPr>
            <w:r w:rsidRPr="00F77FAE">
              <w:rPr>
                <w:rFonts w:cs="Arial"/>
                <w:b/>
                <w:sz w:val="20"/>
                <w:szCs w:val="20"/>
              </w:rPr>
              <w:t>Modul: DEEW10</w:t>
            </w:r>
          </w:p>
          <w:p w14:paraId="2BD75E7C" w14:textId="77777777" w:rsidR="00770C38" w:rsidRDefault="009A116B" w:rsidP="00CB6110">
            <w:pPr>
              <w:jc w:val="right"/>
              <w:rPr>
                <w:rFonts w:cs="Arial"/>
                <w:b/>
                <w:sz w:val="20"/>
              </w:rPr>
            </w:pPr>
            <w:r w:rsidRPr="00F77FAE">
              <w:rPr>
                <w:rFonts w:cs="Arial"/>
                <w:b/>
                <w:sz w:val="20"/>
              </w:rPr>
              <w:t xml:space="preserve">Transnationale </w:t>
            </w:r>
            <w:r w:rsidR="00770C38">
              <w:rPr>
                <w:rFonts w:cs="Arial"/>
                <w:b/>
                <w:sz w:val="20"/>
              </w:rPr>
              <w:t>Marktaspekte und internationale</w:t>
            </w:r>
          </w:p>
          <w:p w14:paraId="319AE6C7" w14:textId="13D6A07C" w:rsidR="0018496A" w:rsidRPr="00F77FAE" w:rsidRDefault="009A116B" w:rsidP="00CB6110">
            <w:pPr>
              <w:jc w:val="right"/>
              <w:rPr>
                <w:rFonts w:cs="Arial"/>
                <w:b/>
                <w:sz w:val="20"/>
                <w:szCs w:val="20"/>
              </w:rPr>
            </w:pPr>
            <w:r w:rsidRPr="00F77FAE">
              <w:rPr>
                <w:rFonts w:cs="Arial"/>
                <w:b/>
                <w:sz w:val="20"/>
              </w:rPr>
              <w:t>Geschäftsmodele</w:t>
            </w:r>
          </w:p>
        </w:tc>
      </w:tr>
    </w:tbl>
    <w:p w14:paraId="3384CA32" w14:textId="00507FAF" w:rsidR="0018496A" w:rsidRPr="00656BE3" w:rsidRDefault="0018496A" w:rsidP="008A5C1F">
      <w:pPr>
        <w:autoSpaceDE w:val="0"/>
        <w:autoSpaceDN w:val="0"/>
        <w:adjustRightInd w:val="0"/>
        <w:rPr>
          <w:rFonts w:cs="Arial"/>
          <w:b/>
          <w:bCs/>
          <w:sz w:val="20"/>
          <w:szCs w:val="20"/>
        </w:rPr>
      </w:pPr>
    </w:p>
    <w:p w14:paraId="084DA09B" w14:textId="62E9E9AA" w:rsidR="0018496A" w:rsidRPr="00656BE3" w:rsidRDefault="0018496A" w:rsidP="008A5C1F">
      <w:pPr>
        <w:pStyle w:val="numerierterAbsatz"/>
        <w:spacing w:before="0" w:after="0"/>
        <w:rPr>
          <w:rFonts w:ascii="Arial" w:hAnsi="Arial" w:cs="Arial"/>
          <w:b/>
          <w:sz w:val="20"/>
        </w:rPr>
      </w:pPr>
      <w:r w:rsidRPr="00656BE3">
        <w:rPr>
          <w:rFonts w:ascii="Arial" w:eastAsiaTheme="minorHAnsi" w:hAnsi="Arial" w:cs="Arial"/>
          <w:b/>
          <w:bCs/>
          <w:sz w:val="20"/>
          <w:lang w:eastAsia="en-US"/>
        </w:rPr>
        <w:t>Modultitel:</w:t>
      </w:r>
      <w:r w:rsidRPr="00656BE3">
        <w:rPr>
          <w:rFonts w:ascii="Arial" w:eastAsiaTheme="minorHAnsi" w:hAnsi="Arial" w:cs="Arial"/>
          <w:b/>
          <w:bCs/>
          <w:sz w:val="20"/>
          <w:lang w:eastAsia="en-US"/>
        </w:rPr>
        <w:tab/>
      </w:r>
      <w:r w:rsidRPr="00656BE3">
        <w:rPr>
          <w:rFonts w:ascii="Arial" w:eastAsiaTheme="minorHAnsi" w:hAnsi="Arial" w:cs="Arial"/>
          <w:b/>
          <w:bCs/>
          <w:sz w:val="20"/>
          <w:lang w:eastAsia="en-US"/>
        </w:rPr>
        <w:tab/>
      </w:r>
      <w:r w:rsidRPr="00656BE3">
        <w:rPr>
          <w:rFonts w:ascii="Arial" w:eastAsiaTheme="minorHAnsi" w:hAnsi="Arial" w:cs="Arial"/>
          <w:b/>
          <w:bCs/>
          <w:sz w:val="20"/>
          <w:lang w:eastAsia="en-US"/>
        </w:rPr>
        <w:tab/>
      </w:r>
      <w:r w:rsidR="009A116B" w:rsidRPr="00656BE3">
        <w:rPr>
          <w:rFonts w:ascii="Arial" w:hAnsi="Arial" w:cs="Arial"/>
          <w:b/>
          <w:sz w:val="20"/>
        </w:rPr>
        <w:t>Transnationale Marktaspekte und internationale Geschäftsmodele</w:t>
      </w:r>
    </w:p>
    <w:p w14:paraId="251715E1" w14:textId="77777777" w:rsidR="0018496A" w:rsidRPr="00656BE3" w:rsidRDefault="0018496A" w:rsidP="008A5C1F">
      <w:pPr>
        <w:pStyle w:val="numerierterAbsatz"/>
        <w:suppressAutoHyphens w:val="0"/>
        <w:spacing w:before="0" w:after="0"/>
        <w:rPr>
          <w:rFonts w:ascii="Arial" w:eastAsiaTheme="minorHAnsi" w:hAnsi="Arial" w:cs="Arial"/>
          <w:b/>
          <w:bCs/>
          <w:sz w:val="20"/>
          <w:lang w:eastAsia="en-US"/>
        </w:rPr>
      </w:pPr>
    </w:p>
    <w:p w14:paraId="01AF1BBA" w14:textId="5D4D91E1" w:rsidR="0018496A" w:rsidRPr="00024136" w:rsidRDefault="0018496A" w:rsidP="008A5C1F">
      <w:pPr>
        <w:tabs>
          <w:tab w:val="left" w:pos="2127"/>
        </w:tabs>
        <w:autoSpaceDE w:val="0"/>
        <w:autoSpaceDN w:val="0"/>
        <w:adjustRightInd w:val="0"/>
        <w:rPr>
          <w:rFonts w:cs="Arial"/>
          <w:b/>
          <w:sz w:val="20"/>
          <w:szCs w:val="20"/>
          <w:lang w:val="en-GB"/>
        </w:rPr>
      </w:pPr>
      <w:r w:rsidRPr="00024136">
        <w:rPr>
          <w:rFonts w:eastAsiaTheme="minorHAnsi" w:cs="Arial"/>
          <w:b/>
          <w:bCs/>
          <w:sz w:val="20"/>
          <w:szCs w:val="20"/>
          <w:lang w:val="en-GB" w:eastAsia="en-US"/>
        </w:rPr>
        <w:t>Modulnummer:</w:t>
      </w:r>
      <w:r w:rsidRPr="00024136">
        <w:rPr>
          <w:rFonts w:eastAsiaTheme="minorHAnsi" w:cs="Arial"/>
          <w:b/>
          <w:bCs/>
          <w:sz w:val="20"/>
          <w:szCs w:val="20"/>
          <w:lang w:val="en-GB" w:eastAsia="en-US"/>
        </w:rPr>
        <w:tab/>
      </w:r>
      <w:r w:rsidRPr="00024136">
        <w:rPr>
          <w:rFonts w:cs="Arial"/>
          <w:b/>
          <w:sz w:val="20"/>
          <w:szCs w:val="20"/>
          <w:lang w:val="en-GB"/>
        </w:rPr>
        <w:t>DEEW</w:t>
      </w:r>
      <w:r w:rsidR="009A116B" w:rsidRPr="00024136">
        <w:rPr>
          <w:rFonts w:cs="Arial"/>
          <w:b/>
          <w:sz w:val="20"/>
          <w:szCs w:val="20"/>
          <w:lang w:val="en-GB"/>
        </w:rPr>
        <w:t>10</w:t>
      </w:r>
    </w:p>
    <w:p w14:paraId="35C770E2" w14:textId="77777777" w:rsidR="0018496A" w:rsidRPr="00024136" w:rsidRDefault="0018496A" w:rsidP="0018496A">
      <w:pPr>
        <w:tabs>
          <w:tab w:val="left" w:pos="2127"/>
        </w:tabs>
        <w:autoSpaceDE w:val="0"/>
        <w:autoSpaceDN w:val="0"/>
        <w:adjustRightInd w:val="0"/>
        <w:rPr>
          <w:rFonts w:eastAsiaTheme="minorHAnsi" w:cs="Arial"/>
          <w:bCs/>
          <w:sz w:val="20"/>
          <w:szCs w:val="20"/>
          <w:lang w:val="en-GB" w:eastAsia="en-US"/>
        </w:rPr>
      </w:pPr>
    </w:p>
    <w:p w14:paraId="3F425E6D" w14:textId="3C2B4C97" w:rsidR="0018496A" w:rsidRPr="00024136" w:rsidRDefault="0018496A" w:rsidP="0018496A">
      <w:pPr>
        <w:autoSpaceDE w:val="0"/>
        <w:autoSpaceDN w:val="0"/>
        <w:adjustRightInd w:val="0"/>
        <w:rPr>
          <w:rFonts w:cs="Arial"/>
          <w:b/>
          <w:bCs/>
          <w:sz w:val="20"/>
          <w:szCs w:val="20"/>
          <w:lang w:val="en-GB"/>
        </w:rPr>
      </w:pPr>
      <w:r w:rsidRPr="00024136">
        <w:rPr>
          <w:rFonts w:cs="Arial"/>
          <w:b/>
          <w:bCs/>
          <w:sz w:val="20"/>
          <w:szCs w:val="20"/>
          <w:lang w:val="en-GB"/>
        </w:rPr>
        <w:t>Modulbeauftragte</w:t>
      </w:r>
      <w:r w:rsidR="00147EF6" w:rsidRPr="00024136">
        <w:rPr>
          <w:rFonts w:cs="Arial"/>
          <w:b/>
          <w:bCs/>
          <w:sz w:val="20"/>
          <w:szCs w:val="20"/>
          <w:lang w:val="en-GB"/>
        </w:rPr>
        <w:t>/</w:t>
      </w:r>
      <w:r w:rsidR="00785A57" w:rsidRPr="00024136">
        <w:rPr>
          <w:rFonts w:cs="Arial"/>
          <w:b/>
          <w:bCs/>
          <w:sz w:val="20"/>
          <w:szCs w:val="20"/>
          <w:lang w:val="en-GB"/>
        </w:rPr>
        <w:t xml:space="preserve">r: </w:t>
      </w:r>
      <w:r w:rsidR="00785A57" w:rsidRPr="00024136">
        <w:rPr>
          <w:rFonts w:cs="Arial"/>
          <w:b/>
          <w:bCs/>
          <w:sz w:val="20"/>
          <w:szCs w:val="20"/>
          <w:lang w:val="en-GB"/>
        </w:rPr>
        <w:tab/>
        <w:t xml:space="preserve">Prof. Dr. </w:t>
      </w:r>
      <w:r w:rsidR="00656BE3" w:rsidRPr="00024136">
        <w:rPr>
          <w:rFonts w:cs="Arial"/>
          <w:b/>
          <w:bCs/>
          <w:sz w:val="20"/>
          <w:szCs w:val="20"/>
          <w:lang w:val="en-GB"/>
        </w:rPr>
        <w:t>Debora Coll-Mayor</w:t>
      </w:r>
    </w:p>
    <w:p w14:paraId="702D61A6" w14:textId="77777777" w:rsidR="0018496A" w:rsidRPr="00024136" w:rsidRDefault="0018496A" w:rsidP="0018496A">
      <w:pPr>
        <w:autoSpaceDE w:val="0"/>
        <w:autoSpaceDN w:val="0"/>
        <w:adjustRightInd w:val="0"/>
        <w:rPr>
          <w:rFonts w:cs="Arial"/>
          <w:b/>
          <w:bCs/>
          <w:sz w:val="20"/>
          <w:szCs w:val="20"/>
          <w:lang w:val="en-GB"/>
        </w:rPr>
      </w:pPr>
    </w:p>
    <w:p w14:paraId="18080648" w14:textId="77777777" w:rsidR="0018496A" w:rsidRPr="00024136" w:rsidRDefault="0018496A" w:rsidP="0018496A">
      <w:pPr>
        <w:autoSpaceDE w:val="0"/>
        <w:autoSpaceDN w:val="0"/>
        <w:adjustRightInd w:val="0"/>
        <w:rPr>
          <w:rFonts w:cs="Arial"/>
          <w:b/>
          <w:bCs/>
          <w:sz w:val="20"/>
          <w:szCs w:val="20"/>
          <w:lang w:val="en-GB"/>
        </w:rPr>
      </w:pPr>
      <w:r w:rsidRPr="00024136">
        <w:rPr>
          <w:rFonts w:cs="Arial"/>
          <w:b/>
          <w:bCs/>
          <w:sz w:val="20"/>
          <w:szCs w:val="20"/>
          <w:lang w:val="en-GB"/>
        </w:rPr>
        <w:t xml:space="preserve">Semester: </w:t>
      </w:r>
      <w:r w:rsidRPr="00024136">
        <w:rPr>
          <w:rFonts w:cs="Arial"/>
          <w:b/>
          <w:bCs/>
          <w:sz w:val="20"/>
          <w:szCs w:val="20"/>
          <w:lang w:val="en-GB"/>
        </w:rPr>
        <w:tab/>
      </w:r>
      <w:r w:rsidRPr="00024136">
        <w:rPr>
          <w:rFonts w:cs="Arial"/>
          <w:b/>
          <w:bCs/>
          <w:sz w:val="20"/>
          <w:szCs w:val="20"/>
          <w:lang w:val="en-GB"/>
        </w:rPr>
        <w:tab/>
        <w:t>1 bzw. 2</w:t>
      </w:r>
    </w:p>
    <w:p w14:paraId="06E5BE11" w14:textId="77777777" w:rsidR="0018496A" w:rsidRPr="00024136" w:rsidRDefault="0018496A" w:rsidP="0018496A">
      <w:pPr>
        <w:autoSpaceDE w:val="0"/>
        <w:autoSpaceDN w:val="0"/>
        <w:adjustRightInd w:val="0"/>
        <w:rPr>
          <w:rFonts w:cs="Arial"/>
          <w:b/>
          <w:bCs/>
          <w:sz w:val="20"/>
          <w:szCs w:val="20"/>
          <w:lang w:val="en-GB"/>
        </w:rPr>
      </w:pPr>
      <w:r w:rsidRPr="00024136">
        <w:rPr>
          <w:rFonts w:cs="Arial"/>
          <w:b/>
          <w:bCs/>
          <w:sz w:val="20"/>
          <w:szCs w:val="20"/>
          <w:lang w:val="en-GB"/>
        </w:rPr>
        <w:t>SWS:</w:t>
      </w:r>
      <w:r w:rsidRPr="00024136">
        <w:rPr>
          <w:rFonts w:cs="Arial"/>
          <w:b/>
          <w:bCs/>
          <w:sz w:val="20"/>
          <w:szCs w:val="20"/>
          <w:lang w:val="en-GB"/>
        </w:rPr>
        <w:tab/>
      </w:r>
      <w:r w:rsidRPr="00024136">
        <w:rPr>
          <w:rFonts w:cs="Arial"/>
          <w:b/>
          <w:bCs/>
          <w:sz w:val="20"/>
          <w:szCs w:val="20"/>
          <w:lang w:val="en-GB"/>
        </w:rPr>
        <w:tab/>
      </w:r>
      <w:r w:rsidRPr="00024136">
        <w:rPr>
          <w:rFonts w:cs="Arial"/>
          <w:b/>
          <w:bCs/>
          <w:sz w:val="20"/>
          <w:szCs w:val="20"/>
          <w:lang w:val="en-GB"/>
        </w:rPr>
        <w:tab/>
        <w:t>2</w:t>
      </w:r>
    </w:p>
    <w:p w14:paraId="36B957B6" w14:textId="77777777" w:rsidR="0018496A" w:rsidRPr="00024136" w:rsidRDefault="0018496A" w:rsidP="0018496A">
      <w:pPr>
        <w:autoSpaceDE w:val="0"/>
        <w:autoSpaceDN w:val="0"/>
        <w:adjustRightInd w:val="0"/>
        <w:rPr>
          <w:rFonts w:cs="Arial"/>
          <w:b/>
          <w:bCs/>
          <w:sz w:val="20"/>
          <w:szCs w:val="20"/>
          <w:lang w:val="en-GB"/>
        </w:rPr>
      </w:pPr>
      <w:r w:rsidRPr="00024136">
        <w:rPr>
          <w:rFonts w:cs="Arial"/>
          <w:b/>
          <w:bCs/>
          <w:sz w:val="20"/>
          <w:szCs w:val="20"/>
          <w:lang w:val="en-GB"/>
        </w:rPr>
        <w:t>ECTS:</w:t>
      </w:r>
      <w:r w:rsidRPr="00024136">
        <w:rPr>
          <w:rFonts w:cs="Arial"/>
          <w:b/>
          <w:bCs/>
          <w:sz w:val="20"/>
          <w:szCs w:val="20"/>
          <w:lang w:val="en-GB"/>
        </w:rPr>
        <w:tab/>
      </w:r>
      <w:r w:rsidRPr="00024136">
        <w:rPr>
          <w:rFonts w:cs="Arial"/>
          <w:b/>
          <w:bCs/>
          <w:sz w:val="20"/>
          <w:szCs w:val="20"/>
          <w:lang w:val="en-GB"/>
        </w:rPr>
        <w:tab/>
      </w:r>
      <w:r w:rsidRPr="00024136">
        <w:rPr>
          <w:rFonts w:cs="Arial"/>
          <w:b/>
          <w:bCs/>
          <w:sz w:val="20"/>
          <w:szCs w:val="20"/>
          <w:lang w:val="en-GB"/>
        </w:rPr>
        <w:tab/>
        <w:t>3</w:t>
      </w:r>
      <w:r w:rsidRPr="00024136">
        <w:rPr>
          <w:rFonts w:cs="Arial"/>
          <w:b/>
          <w:bCs/>
          <w:sz w:val="20"/>
          <w:szCs w:val="20"/>
          <w:lang w:val="en-GB"/>
        </w:rPr>
        <w:tab/>
      </w:r>
    </w:p>
    <w:p w14:paraId="7F66AA2B" w14:textId="77777777" w:rsidR="0018496A" w:rsidRPr="00024136" w:rsidRDefault="0018496A" w:rsidP="0018496A">
      <w:pPr>
        <w:autoSpaceDE w:val="0"/>
        <w:autoSpaceDN w:val="0"/>
        <w:adjustRightInd w:val="0"/>
        <w:rPr>
          <w:rFonts w:cs="Arial"/>
          <w:b/>
          <w:bCs/>
          <w:sz w:val="20"/>
          <w:szCs w:val="20"/>
          <w:lang w:val="en-GB"/>
        </w:rPr>
      </w:pPr>
    </w:p>
    <w:p w14:paraId="2B8655E9" w14:textId="4D437C71" w:rsidR="00656BE3" w:rsidRPr="00A44E7B" w:rsidRDefault="0018496A" w:rsidP="00656BE3">
      <w:pPr>
        <w:autoSpaceDE w:val="0"/>
        <w:autoSpaceDN w:val="0"/>
        <w:adjustRightInd w:val="0"/>
        <w:ind w:left="1410" w:hanging="1410"/>
        <w:rPr>
          <w:rFonts w:eastAsiaTheme="minorHAnsi" w:cs="Arial"/>
          <w:sz w:val="20"/>
          <w:szCs w:val="20"/>
          <w:lang w:eastAsia="en-US"/>
        </w:rPr>
      </w:pPr>
      <w:r w:rsidRPr="00A44E7B">
        <w:rPr>
          <w:rFonts w:cs="Arial"/>
          <w:b/>
          <w:bCs/>
          <w:sz w:val="20"/>
          <w:szCs w:val="20"/>
        </w:rPr>
        <w:t>Lernziele:</w:t>
      </w:r>
      <w:r w:rsidRPr="00A44E7B">
        <w:rPr>
          <w:rFonts w:cs="Arial"/>
          <w:b/>
          <w:bCs/>
          <w:sz w:val="20"/>
          <w:szCs w:val="20"/>
        </w:rPr>
        <w:tab/>
      </w:r>
      <w:r w:rsidR="00656BE3" w:rsidRPr="00A44E7B">
        <w:rPr>
          <w:rFonts w:cs="Arial"/>
          <w:b/>
          <w:bCs/>
          <w:sz w:val="20"/>
          <w:szCs w:val="20"/>
        </w:rPr>
        <w:tab/>
      </w:r>
      <w:r w:rsidR="00656BE3" w:rsidRPr="00A44E7B">
        <w:rPr>
          <w:rFonts w:cs="Arial"/>
          <w:b/>
          <w:bCs/>
          <w:sz w:val="20"/>
          <w:szCs w:val="20"/>
        </w:rPr>
        <w:tab/>
      </w:r>
      <w:r w:rsidR="00977C30" w:rsidRPr="00A44E7B">
        <w:rPr>
          <w:rFonts w:cs="Arial"/>
          <w:bCs/>
          <w:sz w:val="20"/>
          <w:szCs w:val="20"/>
        </w:rPr>
        <w:t>Die Studierenden</w:t>
      </w:r>
      <w:r w:rsidR="00656BE3" w:rsidRPr="00A44E7B">
        <w:rPr>
          <w:rFonts w:eastAsiaTheme="minorHAnsi" w:cs="Arial"/>
          <w:sz w:val="20"/>
          <w:szCs w:val="20"/>
          <w:lang w:eastAsia="en-US"/>
        </w:rPr>
        <w:t>:</w:t>
      </w:r>
    </w:p>
    <w:p w14:paraId="3B3068BF" w14:textId="77777777" w:rsidR="00656BE3" w:rsidRPr="00A44E7B" w:rsidRDefault="00656BE3" w:rsidP="00656BE3">
      <w:pPr>
        <w:autoSpaceDE w:val="0"/>
        <w:autoSpaceDN w:val="0"/>
        <w:adjustRightInd w:val="0"/>
        <w:ind w:left="284" w:hanging="284"/>
        <w:jc w:val="both"/>
        <w:rPr>
          <w:rFonts w:eastAsiaTheme="minorHAnsi" w:cs="Arial"/>
          <w:sz w:val="20"/>
          <w:szCs w:val="20"/>
          <w:highlight w:val="yellow"/>
          <w:lang w:eastAsia="en-US"/>
        </w:rPr>
      </w:pPr>
    </w:p>
    <w:p w14:paraId="19128AE7" w14:textId="7CA3D83C" w:rsidR="00977C30" w:rsidRDefault="00977C30" w:rsidP="003A437D">
      <w:pPr>
        <w:numPr>
          <w:ilvl w:val="0"/>
          <w:numId w:val="4"/>
        </w:numPr>
        <w:tabs>
          <w:tab w:val="clear" w:pos="2136"/>
        </w:tabs>
        <w:autoSpaceDE w:val="0"/>
        <w:autoSpaceDN w:val="0"/>
        <w:adjustRightInd w:val="0"/>
        <w:ind w:left="284" w:hanging="284"/>
        <w:rPr>
          <w:rFonts w:eastAsiaTheme="minorHAnsi" w:cs="Arial"/>
          <w:sz w:val="20"/>
          <w:szCs w:val="18"/>
          <w:lang w:eastAsia="en-US"/>
        </w:rPr>
      </w:pPr>
      <w:r>
        <w:rPr>
          <w:rFonts w:eastAsiaTheme="minorHAnsi" w:cs="Arial"/>
          <w:sz w:val="20"/>
          <w:szCs w:val="18"/>
          <w:lang w:eastAsia="en-US"/>
        </w:rPr>
        <w:t xml:space="preserve">lernen </w:t>
      </w:r>
      <w:r w:rsidRPr="00186620">
        <w:rPr>
          <w:rFonts w:eastAsiaTheme="minorHAnsi" w:cs="Arial"/>
          <w:sz w:val="20"/>
          <w:szCs w:val="18"/>
          <w:lang w:eastAsia="en-US"/>
        </w:rPr>
        <w:t>internationale</w:t>
      </w:r>
      <w:r>
        <w:rPr>
          <w:rFonts w:eastAsiaTheme="minorHAnsi" w:cs="Arial"/>
          <w:sz w:val="20"/>
          <w:szCs w:val="18"/>
          <w:lang w:eastAsia="en-US"/>
        </w:rPr>
        <w:t>n</w:t>
      </w:r>
      <w:r w:rsidRPr="00186620">
        <w:rPr>
          <w:rFonts w:eastAsiaTheme="minorHAnsi" w:cs="Arial"/>
          <w:sz w:val="20"/>
          <w:szCs w:val="18"/>
          <w:lang w:eastAsia="en-US"/>
        </w:rPr>
        <w:t xml:space="preserve"> </w:t>
      </w:r>
      <w:r>
        <w:rPr>
          <w:rFonts w:eastAsiaTheme="minorHAnsi" w:cs="Arial"/>
          <w:sz w:val="20"/>
          <w:szCs w:val="18"/>
          <w:lang w:eastAsia="en-US"/>
        </w:rPr>
        <w:t>Anwendungsfälle im Bereich</w:t>
      </w:r>
      <w:r w:rsidRPr="00186620">
        <w:rPr>
          <w:rFonts w:eastAsiaTheme="minorHAnsi" w:cs="Arial"/>
          <w:sz w:val="20"/>
          <w:szCs w:val="18"/>
          <w:lang w:eastAsia="en-US"/>
        </w:rPr>
        <w:t xml:space="preserve"> </w:t>
      </w:r>
      <w:r>
        <w:rPr>
          <w:rFonts w:eastAsiaTheme="minorHAnsi" w:cs="Arial"/>
          <w:sz w:val="20"/>
          <w:szCs w:val="18"/>
          <w:lang w:eastAsia="en-US"/>
        </w:rPr>
        <w:t xml:space="preserve">Smart Energie Systeme mit Schwerpunkt auf </w:t>
      </w:r>
      <w:r w:rsidRPr="001457C6">
        <w:rPr>
          <w:rFonts w:eastAsiaTheme="minorHAnsi" w:cs="Arial"/>
          <w:sz w:val="20"/>
          <w:szCs w:val="18"/>
          <w:lang w:eastAsia="en-US"/>
        </w:rPr>
        <w:t>Regulierung</w:t>
      </w:r>
      <w:r>
        <w:rPr>
          <w:rFonts w:eastAsiaTheme="minorHAnsi" w:cs="Arial"/>
          <w:sz w:val="20"/>
          <w:szCs w:val="18"/>
          <w:lang w:eastAsia="en-US"/>
        </w:rPr>
        <w:t xml:space="preserve"> und Standardisierungsaktivitäten;</w:t>
      </w:r>
    </w:p>
    <w:p w14:paraId="77676D3F" w14:textId="45CB62FD" w:rsidR="00977C30" w:rsidRPr="00186620" w:rsidRDefault="00977C30" w:rsidP="003A437D">
      <w:pPr>
        <w:numPr>
          <w:ilvl w:val="0"/>
          <w:numId w:val="4"/>
        </w:numPr>
        <w:tabs>
          <w:tab w:val="clear" w:pos="2136"/>
        </w:tabs>
        <w:autoSpaceDE w:val="0"/>
        <w:autoSpaceDN w:val="0"/>
        <w:adjustRightInd w:val="0"/>
        <w:ind w:left="284" w:hanging="284"/>
        <w:rPr>
          <w:rFonts w:eastAsiaTheme="minorHAnsi" w:cs="Arial"/>
          <w:sz w:val="20"/>
          <w:szCs w:val="18"/>
          <w:lang w:eastAsia="en-US"/>
        </w:rPr>
      </w:pPr>
      <w:r>
        <w:rPr>
          <w:rFonts w:eastAsiaTheme="minorHAnsi" w:cs="Arial"/>
          <w:sz w:val="20"/>
          <w:szCs w:val="18"/>
          <w:lang w:eastAsia="en-US"/>
        </w:rPr>
        <w:t>er</w:t>
      </w:r>
      <w:r w:rsidRPr="00292117">
        <w:rPr>
          <w:rFonts w:eastAsiaTheme="minorHAnsi" w:cs="Arial"/>
          <w:sz w:val="20"/>
          <w:szCs w:val="18"/>
          <w:lang w:eastAsia="en-US"/>
        </w:rPr>
        <w:t>kennen den Stand der Entwicklung dezentraler Energiesysteme in wesentlichen Märkten</w:t>
      </w:r>
      <w:r>
        <w:rPr>
          <w:rFonts w:eastAsiaTheme="minorHAnsi" w:cs="Arial"/>
          <w:sz w:val="20"/>
          <w:szCs w:val="18"/>
          <w:lang w:eastAsia="en-US"/>
        </w:rPr>
        <w:t>;</w:t>
      </w:r>
    </w:p>
    <w:p w14:paraId="55D705F8" w14:textId="1EA31621" w:rsidR="00977C30" w:rsidRPr="00186620" w:rsidRDefault="00977C30" w:rsidP="003A437D">
      <w:pPr>
        <w:numPr>
          <w:ilvl w:val="0"/>
          <w:numId w:val="4"/>
        </w:numPr>
        <w:tabs>
          <w:tab w:val="clear" w:pos="2136"/>
        </w:tabs>
        <w:autoSpaceDE w:val="0"/>
        <w:autoSpaceDN w:val="0"/>
        <w:adjustRightInd w:val="0"/>
        <w:ind w:left="284" w:hanging="284"/>
        <w:rPr>
          <w:rFonts w:eastAsiaTheme="minorHAnsi" w:cs="Arial"/>
          <w:sz w:val="20"/>
          <w:szCs w:val="18"/>
          <w:lang w:eastAsia="en-US"/>
        </w:rPr>
      </w:pPr>
      <w:r>
        <w:rPr>
          <w:rFonts w:cs="Arial"/>
          <w:bCs/>
          <w:sz w:val="20"/>
          <w:szCs w:val="20"/>
        </w:rPr>
        <w:t xml:space="preserve">kennen Instrumente und </w:t>
      </w:r>
      <w:r>
        <w:rPr>
          <w:rFonts w:eastAsiaTheme="minorHAnsi" w:cs="Arial"/>
          <w:sz w:val="20"/>
          <w:szCs w:val="18"/>
          <w:lang w:eastAsia="en-US"/>
        </w:rPr>
        <w:t xml:space="preserve">Methoden für die Identifizierung und Bewertung von internationalen </w:t>
      </w:r>
      <w:r>
        <w:rPr>
          <w:rFonts w:cs="Arial"/>
          <w:bCs/>
          <w:sz w:val="20"/>
          <w:szCs w:val="20"/>
        </w:rPr>
        <w:t>Aktivitäten im Bereich Smart Energie Systeme;</w:t>
      </w:r>
    </w:p>
    <w:p w14:paraId="350CCD24" w14:textId="60C66251" w:rsidR="00977C30" w:rsidRPr="00186620" w:rsidRDefault="00977C30" w:rsidP="003A437D">
      <w:pPr>
        <w:numPr>
          <w:ilvl w:val="0"/>
          <w:numId w:val="4"/>
        </w:numPr>
        <w:tabs>
          <w:tab w:val="clear" w:pos="2136"/>
        </w:tabs>
        <w:autoSpaceDE w:val="0"/>
        <w:autoSpaceDN w:val="0"/>
        <w:adjustRightInd w:val="0"/>
        <w:ind w:left="284" w:hanging="284"/>
        <w:rPr>
          <w:rFonts w:eastAsiaTheme="minorHAnsi" w:cs="Arial"/>
          <w:sz w:val="20"/>
          <w:szCs w:val="18"/>
          <w:lang w:eastAsia="en-US"/>
        </w:rPr>
      </w:pPr>
      <w:r>
        <w:rPr>
          <w:rFonts w:eastAsiaTheme="minorHAnsi" w:cs="Arial"/>
          <w:sz w:val="20"/>
          <w:szCs w:val="18"/>
          <w:lang w:eastAsia="en-US"/>
        </w:rPr>
        <w:t xml:space="preserve">lernen über </w:t>
      </w:r>
      <w:r w:rsidRPr="00186620">
        <w:rPr>
          <w:rFonts w:eastAsiaTheme="minorHAnsi" w:cs="Arial"/>
          <w:sz w:val="20"/>
          <w:szCs w:val="18"/>
          <w:lang w:eastAsia="en-US"/>
        </w:rPr>
        <w:t>Internationale Fallbeispiele für Geschäftsmodelle, Strategie und Produkte</w:t>
      </w:r>
      <w:r>
        <w:rPr>
          <w:rFonts w:eastAsiaTheme="minorHAnsi" w:cs="Arial"/>
          <w:sz w:val="20"/>
          <w:szCs w:val="18"/>
          <w:lang w:eastAsia="en-US"/>
        </w:rPr>
        <w:t>;</w:t>
      </w:r>
    </w:p>
    <w:p w14:paraId="3AA0AAE1" w14:textId="77777777" w:rsidR="00656BE3" w:rsidRPr="00656BE3" w:rsidRDefault="00656BE3" w:rsidP="00656BE3">
      <w:pPr>
        <w:autoSpaceDE w:val="0"/>
        <w:autoSpaceDN w:val="0"/>
        <w:adjustRightInd w:val="0"/>
        <w:ind w:left="284" w:hanging="284"/>
        <w:jc w:val="both"/>
        <w:rPr>
          <w:rFonts w:eastAsiaTheme="minorHAnsi" w:cs="Arial"/>
          <w:bCs/>
          <w:sz w:val="20"/>
          <w:szCs w:val="20"/>
          <w:lang w:eastAsia="en-US"/>
        </w:rPr>
      </w:pPr>
    </w:p>
    <w:p w14:paraId="40C83E13" w14:textId="77777777" w:rsidR="00656BE3" w:rsidRPr="00656BE3" w:rsidRDefault="00656BE3" w:rsidP="00656BE3">
      <w:pPr>
        <w:autoSpaceDE w:val="0"/>
        <w:autoSpaceDN w:val="0"/>
        <w:adjustRightInd w:val="0"/>
        <w:rPr>
          <w:rFonts w:eastAsiaTheme="minorHAnsi" w:cs="Arial"/>
          <w:b/>
          <w:bCs/>
          <w:sz w:val="20"/>
          <w:szCs w:val="20"/>
          <w:lang w:eastAsia="en-US"/>
        </w:rPr>
      </w:pPr>
      <w:r w:rsidRPr="00656BE3">
        <w:rPr>
          <w:rFonts w:eastAsiaTheme="minorHAnsi" w:cs="Arial"/>
          <w:b/>
          <w:bCs/>
          <w:sz w:val="20"/>
          <w:szCs w:val="20"/>
          <w:lang w:eastAsia="en-US"/>
        </w:rPr>
        <w:t>Zum Modul gehörende Lehrveranstaltungen:</w:t>
      </w:r>
    </w:p>
    <w:p w14:paraId="5D022B8D" w14:textId="77777777" w:rsidR="00656BE3" w:rsidRPr="00656BE3" w:rsidRDefault="00656BE3" w:rsidP="00656BE3">
      <w:pPr>
        <w:tabs>
          <w:tab w:val="left" w:pos="2127"/>
        </w:tabs>
        <w:autoSpaceDE w:val="0"/>
        <w:autoSpaceDN w:val="0"/>
        <w:adjustRightInd w:val="0"/>
        <w:rPr>
          <w:rFonts w:eastAsiaTheme="minorHAnsi" w:cs="Arial"/>
          <w:sz w:val="20"/>
          <w:szCs w:val="20"/>
          <w:lang w:eastAsia="en-US"/>
        </w:rPr>
      </w:pPr>
    </w:p>
    <w:p w14:paraId="3BD0934C" w14:textId="0C50DC1E" w:rsidR="00656BE3" w:rsidRPr="00656BE3" w:rsidRDefault="00656BE3" w:rsidP="00656BE3">
      <w:pPr>
        <w:pStyle w:val="numerierterAbsatz"/>
        <w:suppressAutoHyphens w:val="0"/>
        <w:spacing w:before="0" w:after="0"/>
        <w:rPr>
          <w:rFonts w:ascii="Arial" w:eastAsiaTheme="minorHAnsi" w:hAnsi="Arial" w:cs="Arial"/>
          <w:sz w:val="20"/>
          <w:lang w:eastAsia="en-US"/>
        </w:rPr>
      </w:pPr>
      <w:r w:rsidRPr="00656BE3">
        <w:rPr>
          <w:rFonts w:ascii="Arial" w:eastAsiaTheme="minorHAnsi" w:hAnsi="Arial" w:cs="Arial"/>
          <w:sz w:val="20"/>
          <w:lang w:eastAsia="en-US"/>
        </w:rPr>
        <w:t>Fachname:</w:t>
      </w:r>
      <w:r w:rsidRPr="00656BE3">
        <w:rPr>
          <w:rFonts w:ascii="Arial" w:eastAsiaTheme="minorHAnsi" w:hAnsi="Arial" w:cs="Arial"/>
          <w:sz w:val="20"/>
          <w:lang w:eastAsia="en-US"/>
        </w:rPr>
        <w:tab/>
      </w:r>
      <w:r w:rsidRPr="00656BE3">
        <w:rPr>
          <w:rFonts w:ascii="Arial" w:eastAsiaTheme="minorHAnsi" w:hAnsi="Arial" w:cs="Arial"/>
          <w:sz w:val="20"/>
          <w:lang w:eastAsia="en-US"/>
        </w:rPr>
        <w:tab/>
      </w:r>
      <w:r w:rsidRPr="00656BE3">
        <w:rPr>
          <w:rFonts w:ascii="Arial" w:eastAsiaTheme="minorHAnsi" w:hAnsi="Arial" w:cs="Arial"/>
          <w:sz w:val="20"/>
          <w:lang w:eastAsia="en-US"/>
        </w:rPr>
        <w:tab/>
        <w:t>Transnationale Marktaspekte und internationale Geschäftsmodelle</w:t>
      </w:r>
    </w:p>
    <w:p w14:paraId="4BAFA3A0" w14:textId="77777777" w:rsidR="00656BE3" w:rsidRPr="00656BE3" w:rsidRDefault="00656BE3" w:rsidP="00656BE3">
      <w:pPr>
        <w:pStyle w:val="numerierterAbsatz"/>
        <w:suppressAutoHyphens w:val="0"/>
        <w:spacing w:before="0" w:after="0"/>
        <w:rPr>
          <w:rFonts w:ascii="Arial" w:eastAsiaTheme="minorHAnsi" w:hAnsi="Arial" w:cs="Arial"/>
          <w:bCs/>
          <w:sz w:val="20"/>
          <w:lang w:eastAsia="en-US"/>
        </w:rPr>
      </w:pPr>
    </w:p>
    <w:p w14:paraId="2C2502E0" w14:textId="38B3B9B2" w:rsidR="00656BE3" w:rsidRPr="00656BE3" w:rsidRDefault="00656BE3" w:rsidP="00656BE3">
      <w:pPr>
        <w:tabs>
          <w:tab w:val="left" w:pos="2127"/>
        </w:tabs>
        <w:autoSpaceDE w:val="0"/>
        <w:autoSpaceDN w:val="0"/>
        <w:adjustRightInd w:val="0"/>
        <w:rPr>
          <w:rFonts w:eastAsiaTheme="minorHAnsi" w:cs="Arial"/>
          <w:sz w:val="20"/>
          <w:szCs w:val="20"/>
          <w:lang w:eastAsia="en-US"/>
        </w:rPr>
      </w:pPr>
      <w:r w:rsidRPr="00656BE3">
        <w:rPr>
          <w:rFonts w:eastAsiaTheme="minorHAnsi" w:cs="Arial"/>
          <w:b/>
          <w:bCs/>
          <w:sz w:val="20"/>
          <w:szCs w:val="20"/>
          <w:lang w:eastAsia="en-US"/>
        </w:rPr>
        <w:t>Prüfung:</w:t>
      </w:r>
      <w:r w:rsidRPr="00656BE3">
        <w:rPr>
          <w:rFonts w:eastAsiaTheme="minorHAnsi" w:cs="Arial"/>
          <w:b/>
          <w:bCs/>
          <w:sz w:val="20"/>
          <w:szCs w:val="20"/>
          <w:lang w:eastAsia="en-US"/>
        </w:rPr>
        <w:tab/>
      </w:r>
      <w:r w:rsidRPr="00656BE3">
        <w:rPr>
          <w:rFonts w:eastAsiaTheme="minorHAnsi" w:cs="Arial"/>
          <w:sz w:val="20"/>
          <w:szCs w:val="20"/>
          <w:lang w:eastAsia="en-US"/>
        </w:rPr>
        <w:t xml:space="preserve">Klausur </w:t>
      </w:r>
      <w:r>
        <w:rPr>
          <w:rFonts w:eastAsiaTheme="minorHAnsi" w:cs="Arial"/>
          <w:sz w:val="20"/>
          <w:szCs w:val="20"/>
          <w:lang w:eastAsia="en-US"/>
        </w:rPr>
        <w:t>1</w:t>
      </w:r>
      <w:r w:rsidRPr="00656BE3">
        <w:rPr>
          <w:rFonts w:eastAsiaTheme="minorHAnsi" w:cs="Arial"/>
          <w:sz w:val="20"/>
          <w:szCs w:val="20"/>
          <w:lang w:eastAsia="en-US"/>
        </w:rPr>
        <w:t>h, Projektarbeit</w:t>
      </w:r>
    </w:p>
    <w:p w14:paraId="22EC055F" w14:textId="77777777" w:rsidR="00656BE3" w:rsidRPr="00656BE3" w:rsidRDefault="00656BE3" w:rsidP="00656BE3">
      <w:pPr>
        <w:tabs>
          <w:tab w:val="left" w:pos="2127"/>
        </w:tabs>
        <w:autoSpaceDE w:val="0"/>
        <w:autoSpaceDN w:val="0"/>
        <w:adjustRightInd w:val="0"/>
        <w:rPr>
          <w:rFonts w:eastAsiaTheme="minorHAnsi" w:cs="Arial"/>
          <w:bCs/>
          <w:sz w:val="20"/>
          <w:szCs w:val="20"/>
          <w:lang w:eastAsia="en-US"/>
        </w:rPr>
      </w:pPr>
    </w:p>
    <w:p w14:paraId="5396D79D" w14:textId="744C936E" w:rsidR="00656BE3" w:rsidRPr="00656BE3" w:rsidRDefault="00656BE3" w:rsidP="00656BE3">
      <w:pPr>
        <w:tabs>
          <w:tab w:val="left" w:pos="2127"/>
        </w:tabs>
        <w:autoSpaceDE w:val="0"/>
        <w:autoSpaceDN w:val="0"/>
        <w:adjustRightInd w:val="0"/>
        <w:rPr>
          <w:rFonts w:eastAsiaTheme="minorHAnsi" w:cs="Arial"/>
          <w:b/>
          <w:bCs/>
          <w:sz w:val="20"/>
          <w:szCs w:val="20"/>
          <w:lang w:eastAsia="en-US"/>
        </w:rPr>
      </w:pPr>
      <w:r w:rsidRPr="00656BE3">
        <w:rPr>
          <w:rFonts w:eastAsiaTheme="minorHAnsi" w:cs="Arial"/>
          <w:b/>
          <w:bCs/>
          <w:sz w:val="20"/>
          <w:szCs w:val="20"/>
          <w:lang w:eastAsia="en-US"/>
        </w:rPr>
        <w:t>Voraussetzungen:</w:t>
      </w:r>
      <w:r w:rsidRPr="00656BE3">
        <w:rPr>
          <w:rFonts w:eastAsiaTheme="minorHAnsi" w:cs="Arial"/>
          <w:sz w:val="20"/>
          <w:szCs w:val="20"/>
          <w:lang w:eastAsia="en-US"/>
        </w:rPr>
        <w:tab/>
      </w:r>
    </w:p>
    <w:p w14:paraId="5CDA9486" w14:textId="77777777" w:rsidR="00656BE3" w:rsidRPr="00656BE3" w:rsidRDefault="00656BE3" w:rsidP="00656BE3">
      <w:pPr>
        <w:tabs>
          <w:tab w:val="left" w:pos="2127"/>
        </w:tabs>
        <w:autoSpaceDE w:val="0"/>
        <w:autoSpaceDN w:val="0"/>
        <w:adjustRightInd w:val="0"/>
        <w:rPr>
          <w:rFonts w:eastAsiaTheme="minorHAnsi" w:cs="Arial"/>
          <w:sz w:val="20"/>
          <w:szCs w:val="20"/>
          <w:lang w:eastAsia="en-US"/>
        </w:rPr>
      </w:pPr>
      <w:r w:rsidRPr="00656BE3">
        <w:rPr>
          <w:rFonts w:eastAsiaTheme="minorHAnsi" w:cs="Arial"/>
          <w:b/>
          <w:bCs/>
          <w:sz w:val="20"/>
          <w:szCs w:val="20"/>
          <w:lang w:eastAsia="en-US"/>
        </w:rPr>
        <w:t>Voraussetzung für:</w:t>
      </w:r>
      <w:r w:rsidRPr="00656BE3">
        <w:rPr>
          <w:rFonts w:eastAsiaTheme="minorHAnsi" w:cs="Arial"/>
          <w:b/>
          <w:bCs/>
          <w:sz w:val="20"/>
          <w:szCs w:val="20"/>
          <w:lang w:eastAsia="en-US"/>
        </w:rPr>
        <w:tab/>
      </w:r>
    </w:p>
    <w:p w14:paraId="4880C780" w14:textId="77777777" w:rsidR="00656BE3" w:rsidRPr="00656BE3" w:rsidRDefault="00656BE3" w:rsidP="00656BE3">
      <w:pPr>
        <w:autoSpaceDE w:val="0"/>
        <w:autoSpaceDN w:val="0"/>
        <w:adjustRightInd w:val="0"/>
        <w:rPr>
          <w:rFonts w:eastAsiaTheme="minorHAnsi" w:cs="Arial"/>
          <w:bCs/>
          <w:sz w:val="20"/>
          <w:szCs w:val="20"/>
          <w:lang w:eastAsia="en-US"/>
        </w:rPr>
      </w:pPr>
    </w:p>
    <w:p w14:paraId="0F7245C8" w14:textId="77777777" w:rsidR="00656BE3" w:rsidRPr="00656BE3" w:rsidRDefault="00656BE3" w:rsidP="00656BE3">
      <w:pPr>
        <w:autoSpaceDE w:val="0"/>
        <w:autoSpaceDN w:val="0"/>
        <w:adjustRightInd w:val="0"/>
        <w:rPr>
          <w:rFonts w:eastAsiaTheme="minorHAnsi" w:cs="Arial"/>
          <w:b/>
          <w:bCs/>
          <w:sz w:val="20"/>
          <w:szCs w:val="20"/>
          <w:lang w:eastAsia="en-US"/>
        </w:rPr>
      </w:pPr>
      <w:r w:rsidRPr="00656BE3">
        <w:rPr>
          <w:rFonts w:eastAsiaTheme="minorHAnsi" w:cs="Arial"/>
          <w:b/>
          <w:bCs/>
          <w:sz w:val="20"/>
          <w:szCs w:val="20"/>
          <w:lang w:eastAsia="en-US"/>
        </w:rPr>
        <w:t>Arbeitsaufwand:</w:t>
      </w:r>
    </w:p>
    <w:p w14:paraId="2DEBB9B0" w14:textId="77777777" w:rsidR="00656BE3" w:rsidRPr="00656BE3" w:rsidRDefault="00656BE3" w:rsidP="00656BE3">
      <w:pPr>
        <w:autoSpaceDE w:val="0"/>
        <w:autoSpaceDN w:val="0"/>
        <w:adjustRightInd w:val="0"/>
        <w:rPr>
          <w:rFonts w:eastAsiaTheme="minorHAnsi" w:cs="Arial"/>
          <w:sz w:val="20"/>
          <w:szCs w:val="20"/>
          <w:lang w:eastAsia="en-US"/>
        </w:rPr>
      </w:pPr>
    </w:p>
    <w:p w14:paraId="473F58F9" w14:textId="5E257C0A" w:rsidR="00656BE3" w:rsidRPr="00656BE3" w:rsidRDefault="00656BE3" w:rsidP="00656BE3">
      <w:pPr>
        <w:tabs>
          <w:tab w:val="left" w:pos="4536"/>
        </w:tabs>
        <w:autoSpaceDE w:val="0"/>
        <w:autoSpaceDN w:val="0"/>
        <w:adjustRightInd w:val="0"/>
        <w:rPr>
          <w:rFonts w:eastAsiaTheme="minorHAnsi" w:cs="Arial"/>
          <w:sz w:val="20"/>
          <w:szCs w:val="20"/>
          <w:lang w:eastAsia="en-US"/>
        </w:rPr>
      </w:pPr>
      <w:r w:rsidRPr="00656BE3">
        <w:rPr>
          <w:rFonts w:eastAsiaTheme="minorHAnsi" w:cs="Arial"/>
          <w:sz w:val="20"/>
          <w:szCs w:val="20"/>
          <w:lang w:eastAsia="en-US"/>
        </w:rPr>
        <w:t>Anwesenheit in Vorlesung, Labor, Übung:</w:t>
      </w:r>
      <w:r w:rsidRPr="00656BE3">
        <w:rPr>
          <w:rFonts w:eastAsiaTheme="minorHAnsi" w:cs="Arial"/>
          <w:sz w:val="20"/>
          <w:szCs w:val="20"/>
          <w:lang w:eastAsia="en-US"/>
        </w:rPr>
        <w:tab/>
      </w:r>
      <w:r>
        <w:rPr>
          <w:rFonts w:eastAsiaTheme="minorHAnsi" w:cs="Arial"/>
          <w:sz w:val="20"/>
          <w:szCs w:val="20"/>
          <w:lang w:eastAsia="en-US"/>
        </w:rPr>
        <w:t>3</w:t>
      </w:r>
      <w:r w:rsidRPr="00656BE3">
        <w:rPr>
          <w:rFonts w:eastAsiaTheme="minorHAnsi" w:cs="Arial"/>
          <w:sz w:val="20"/>
          <w:szCs w:val="20"/>
          <w:lang w:eastAsia="en-US"/>
        </w:rPr>
        <w:t>0 h</w:t>
      </w:r>
    </w:p>
    <w:p w14:paraId="64451F99" w14:textId="687F743A" w:rsidR="00656BE3" w:rsidRPr="00656BE3" w:rsidRDefault="00656BE3" w:rsidP="00656BE3">
      <w:pPr>
        <w:tabs>
          <w:tab w:val="left" w:pos="4536"/>
        </w:tabs>
        <w:autoSpaceDE w:val="0"/>
        <w:autoSpaceDN w:val="0"/>
        <w:adjustRightInd w:val="0"/>
        <w:rPr>
          <w:rFonts w:eastAsiaTheme="minorHAnsi" w:cs="Arial"/>
          <w:sz w:val="20"/>
          <w:szCs w:val="20"/>
          <w:lang w:eastAsia="en-US"/>
        </w:rPr>
      </w:pPr>
      <w:r w:rsidRPr="00656BE3">
        <w:rPr>
          <w:rFonts w:eastAsiaTheme="minorHAnsi" w:cs="Arial"/>
          <w:sz w:val="20"/>
          <w:szCs w:val="20"/>
          <w:lang w:eastAsia="en-US"/>
        </w:rPr>
        <w:t>Vorbereitung und Nachbearbeitung:</w:t>
      </w:r>
      <w:r w:rsidRPr="00656BE3">
        <w:rPr>
          <w:rFonts w:eastAsiaTheme="minorHAnsi" w:cs="Arial"/>
          <w:sz w:val="20"/>
          <w:szCs w:val="20"/>
          <w:lang w:eastAsia="en-US"/>
        </w:rPr>
        <w:tab/>
      </w:r>
      <w:r>
        <w:rPr>
          <w:rFonts w:eastAsiaTheme="minorHAnsi" w:cs="Arial"/>
          <w:sz w:val="20"/>
          <w:szCs w:val="20"/>
          <w:lang w:eastAsia="en-US"/>
        </w:rPr>
        <w:t>6</w:t>
      </w:r>
      <w:r w:rsidRPr="00656BE3">
        <w:rPr>
          <w:rFonts w:eastAsiaTheme="minorHAnsi" w:cs="Arial"/>
          <w:sz w:val="20"/>
          <w:szCs w:val="20"/>
          <w:lang w:eastAsia="en-US"/>
        </w:rPr>
        <w:t>0 h</w:t>
      </w:r>
    </w:p>
    <w:p w14:paraId="4ADA13F0" w14:textId="5D2FBF84" w:rsidR="00656BE3" w:rsidRPr="00656BE3" w:rsidRDefault="00656BE3" w:rsidP="00656BE3">
      <w:pPr>
        <w:tabs>
          <w:tab w:val="left" w:pos="4536"/>
        </w:tabs>
        <w:autoSpaceDE w:val="0"/>
        <w:autoSpaceDN w:val="0"/>
        <w:adjustRightInd w:val="0"/>
        <w:rPr>
          <w:rFonts w:eastAsiaTheme="minorHAnsi" w:cs="Arial"/>
          <w:sz w:val="20"/>
          <w:szCs w:val="20"/>
          <w:lang w:eastAsia="en-US"/>
        </w:rPr>
      </w:pPr>
      <w:r>
        <w:rPr>
          <w:rFonts w:eastAsiaTheme="minorHAnsi" w:cs="Arial"/>
          <w:sz w:val="20"/>
          <w:szCs w:val="20"/>
          <w:lang w:eastAsia="en-US"/>
        </w:rPr>
        <w:t>Gesamtzeit:</w:t>
      </w:r>
      <w:r>
        <w:rPr>
          <w:rFonts w:eastAsiaTheme="minorHAnsi" w:cs="Arial"/>
          <w:sz w:val="20"/>
          <w:szCs w:val="20"/>
          <w:lang w:eastAsia="en-US"/>
        </w:rPr>
        <w:tab/>
        <w:t>9</w:t>
      </w:r>
      <w:r w:rsidRPr="00656BE3">
        <w:rPr>
          <w:rFonts w:eastAsiaTheme="minorHAnsi" w:cs="Arial"/>
          <w:sz w:val="20"/>
          <w:szCs w:val="20"/>
          <w:lang w:eastAsia="en-US"/>
        </w:rPr>
        <w:t>0 h</w:t>
      </w:r>
    </w:p>
    <w:p w14:paraId="2B3BB27C" w14:textId="77777777" w:rsidR="00656BE3" w:rsidRPr="00656BE3" w:rsidRDefault="00656BE3" w:rsidP="00656BE3">
      <w:pPr>
        <w:autoSpaceDE w:val="0"/>
        <w:autoSpaceDN w:val="0"/>
        <w:adjustRightInd w:val="0"/>
        <w:rPr>
          <w:rFonts w:eastAsiaTheme="minorHAnsi" w:cs="Arial"/>
          <w:bCs/>
          <w:sz w:val="20"/>
          <w:szCs w:val="20"/>
          <w:lang w:eastAsia="en-US"/>
        </w:rPr>
      </w:pPr>
    </w:p>
    <w:p w14:paraId="2C3AFFC9" w14:textId="7738C5C2" w:rsidR="00656BE3" w:rsidRPr="00656BE3" w:rsidRDefault="00656BE3" w:rsidP="00656BE3">
      <w:pPr>
        <w:tabs>
          <w:tab w:val="left" w:pos="4536"/>
          <w:tab w:val="left" w:pos="4820"/>
        </w:tabs>
        <w:autoSpaceDE w:val="0"/>
        <w:autoSpaceDN w:val="0"/>
        <w:adjustRightInd w:val="0"/>
        <w:ind w:left="4530" w:hanging="4530"/>
        <w:rPr>
          <w:rFonts w:eastAsiaTheme="minorHAnsi" w:cs="Arial"/>
          <w:sz w:val="20"/>
          <w:szCs w:val="20"/>
          <w:lang w:eastAsia="en-US"/>
        </w:rPr>
      </w:pPr>
      <w:r w:rsidRPr="00561389">
        <w:rPr>
          <w:rFonts w:eastAsiaTheme="minorHAnsi" w:cs="Arial"/>
          <w:b/>
          <w:bCs/>
          <w:sz w:val="20"/>
          <w:szCs w:val="20"/>
          <w:lang w:eastAsia="en-US"/>
        </w:rPr>
        <w:t>Sprache:</w:t>
      </w:r>
      <w:r w:rsidRPr="00561389">
        <w:rPr>
          <w:rFonts w:eastAsiaTheme="minorHAnsi" w:cs="Arial"/>
          <w:b/>
          <w:bCs/>
          <w:sz w:val="20"/>
          <w:szCs w:val="20"/>
          <w:lang w:eastAsia="en-US"/>
        </w:rPr>
        <w:tab/>
      </w:r>
      <w:r w:rsidRPr="00561389">
        <w:rPr>
          <w:rFonts w:cs="Arial"/>
          <w:sz w:val="20"/>
          <w:szCs w:val="20"/>
        </w:rPr>
        <w:t>Englisch</w:t>
      </w:r>
    </w:p>
    <w:p w14:paraId="6E739975" w14:textId="77777777" w:rsidR="00656BE3" w:rsidRPr="00656BE3" w:rsidRDefault="00656BE3" w:rsidP="00656BE3">
      <w:pPr>
        <w:autoSpaceDE w:val="0"/>
        <w:autoSpaceDN w:val="0"/>
        <w:adjustRightInd w:val="0"/>
        <w:rPr>
          <w:rFonts w:eastAsiaTheme="minorHAnsi" w:cs="Arial"/>
          <w:bCs/>
          <w:sz w:val="20"/>
          <w:szCs w:val="20"/>
          <w:lang w:eastAsia="en-US"/>
        </w:rPr>
      </w:pPr>
    </w:p>
    <w:p w14:paraId="63D31CBB" w14:textId="77777777" w:rsidR="00656BE3" w:rsidRPr="00656BE3" w:rsidRDefault="00656BE3" w:rsidP="00656BE3">
      <w:pPr>
        <w:tabs>
          <w:tab w:val="left" w:pos="4536"/>
        </w:tabs>
        <w:autoSpaceDE w:val="0"/>
        <w:autoSpaceDN w:val="0"/>
        <w:adjustRightInd w:val="0"/>
        <w:ind w:left="4530" w:hanging="4530"/>
        <w:rPr>
          <w:rFonts w:cs="Arial"/>
          <w:sz w:val="20"/>
          <w:szCs w:val="20"/>
        </w:rPr>
      </w:pPr>
      <w:r w:rsidRPr="00656BE3">
        <w:rPr>
          <w:rFonts w:eastAsiaTheme="minorHAnsi" w:cs="Arial"/>
          <w:b/>
          <w:bCs/>
          <w:sz w:val="20"/>
          <w:szCs w:val="20"/>
          <w:lang w:eastAsia="en-US"/>
        </w:rPr>
        <w:t>Zuordnung zum Curriculum:</w:t>
      </w:r>
      <w:r w:rsidRPr="00656BE3">
        <w:rPr>
          <w:rFonts w:eastAsiaTheme="minorHAnsi" w:cs="Arial"/>
          <w:b/>
          <w:bCs/>
          <w:sz w:val="20"/>
          <w:szCs w:val="20"/>
          <w:lang w:eastAsia="en-US"/>
        </w:rPr>
        <w:tab/>
      </w:r>
      <w:r w:rsidRPr="00656BE3">
        <w:rPr>
          <w:rFonts w:eastAsiaTheme="minorHAnsi" w:cs="Arial"/>
          <w:b/>
          <w:bCs/>
          <w:sz w:val="20"/>
          <w:szCs w:val="20"/>
          <w:lang w:eastAsia="en-US"/>
        </w:rPr>
        <w:tab/>
      </w:r>
      <w:r w:rsidRPr="00656BE3">
        <w:rPr>
          <w:rFonts w:eastAsiaTheme="minorHAnsi" w:cs="Arial"/>
          <w:sz w:val="20"/>
          <w:szCs w:val="20"/>
          <w:lang w:eastAsia="en-US"/>
        </w:rPr>
        <w:t>Dezentrale Energiesysteme und Energieeffizienz /</w:t>
      </w:r>
      <w:r w:rsidRPr="00656BE3">
        <w:rPr>
          <w:rFonts w:eastAsiaTheme="minorHAnsi" w:cs="Arial"/>
          <w:sz w:val="20"/>
          <w:szCs w:val="20"/>
          <w:lang w:eastAsia="en-US"/>
        </w:rPr>
        <w:br/>
        <w:t>Wahlpflichtmodul</w:t>
      </w:r>
    </w:p>
    <w:p w14:paraId="35021C42" w14:textId="77777777" w:rsidR="00656BE3" w:rsidRPr="00656BE3" w:rsidRDefault="00656BE3" w:rsidP="00656BE3">
      <w:pPr>
        <w:tabs>
          <w:tab w:val="left" w:pos="4536"/>
        </w:tabs>
        <w:autoSpaceDE w:val="0"/>
        <w:autoSpaceDN w:val="0"/>
        <w:adjustRightInd w:val="0"/>
        <w:rPr>
          <w:rFonts w:eastAsiaTheme="minorHAnsi" w:cs="Arial"/>
          <w:sz w:val="20"/>
          <w:szCs w:val="20"/>
          <w:lang w:eastAsia="en-US"/>
        </w:rPr>
      </w:pPr>
    </w:p>
    <w:p w14:paraId="051C58C6" w14:textId="2D02E027" w:rsidR="00656BE3" w:rsidRPr="00656BE3" w:rsidRDefault="00656BE3" w:rsidP="00656BE3">
      <w:pPr>
        <w:autoSpaceDE w:val="0"/>
        <w:autoSpaceDN w:val="0"/>
        <w:adjustRightInd w:val="0"/>
        <w:ind w:left="1410" w:hanging="1410"/>
        <w:rPr>
          <w:rFonts w:cs="Arial"/>
          <w:sz w:val="20"/>
          <w:szCs w:val="20"/>
        </w:rPr>
      </w:pPr>
      <w:r w:rsidRPr="00656BE3">
        <w:rPr>
          <w:rFonts w:eastAsiaTheme="minorHAnsi" w:cs="Arial"/>
          <w:b/>
          <w:bCs/>
          <w:sz w:val="20"/>
          <w:szCs w:val="20"/>
          <w:lang w:eastAsia="en-US"/>
        </w:rPr>
        <w:t>Bewertungsmodus / Erläuterung Gesamtnote:</w:t>
      </w:r>
      <w:r w:rsidRPr="00656BE3">
        <w:rPr>
          <w:rFonts w:eastAsiaTheme="minorHAnsi" w:cs="Arial"/>
          <w:b/>
          <w:bCs/>
          <w:sz w:val="20"/>
          <w:szCs w:val="20"/>
          <w:lang w:eastAsia="en-US"/>
        </w:rPr>
        <w:tab/>
      </w:r>
      <w:r w:rsidRPr="00656BE3">
        <w:rPr>
          <w:rFonts w:eastAsiaTheme="minorHAnsi" w:cs="Arial"/>
          <w:sz w:val="20"/>
          <w:szCs w:val="20"/>
          <w:lang w:eastAsia="en-US"/>
        </w:rPr>
        <w:t>Note gemäß Studienordnung</w:t>
      </w:r>
    </w:p>
    <w:p w14:paraId="7DB290E0" w14:textId="15192B1D" w:rsidR="0018496A" w:rsidRPr="00656BE3" w:rsidRDefault="0018496A" w:rsidP="00656BE3">
      <w:pPr>
        <w:autoSpaceDE w:val="0"/>
        <w:autoSpaceDN w:val="0"/>
        <w:adjustRightInd w:val="0"/>
        <w:rPr>
          <w:rFonts w:cs="Arial"/>
          <w:sz w:val="20"/>
          <w:szCs w:val="20"/>
        </w:rPr>
      </w:pPr>
    </w:p>
    <w:p w14:paraId="466CDCB5" w14:textId="77777777" w:rsidR="0018496A" w:rsidRPr="00656BE3" w:rsidRDefault="0018496A" w:rsidP="00656BE3">
      <w:pPr>
        <w:autoSpaceDE w:val="0"/>
        <w:autoSpaceDN w:val="0"/>
        <w:adjustRightInd w:val="0"/>
        <w:rPr>
          <w:rFonts w:cs="Arial"/>
          <w:sz w:val="20"/>
          <w:szCs w:val="20"/>
        </w:rPr>
      </w:pPr>
    </w:p>
    <w:p w14:paraId="1950BEDE" w14:textId="77777777" w:rsidR="0018496A" w:rsidRPr="00F77FAE" w:rsidRDefault="0018496A" w:rsidP="0018496A">
      <w:pPr>
        <w:rPr>
          <w:rFonts w:cs="Arial"/>
          <w:sz w:val="20"/>
          <w:szCs w:val="20"/>
          <w:highlight w:val="yellow"/>
        </w:rPr>
      </w:pPr>
      <w:r w:rsidRPr="00F77FAE">
        <w:rPr>
          <w:rFonts w:cs="Arial"/>
          <w:sz w:val="20"/>
          <w:szCs w:val="20"/>
          <w:highlight w:val="yellow"/>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18496A" w:rsidRPr="00F77FAE" w14:paraId="2778D8C1" w14:textId="77777777" w:rsidTr="00CB6110">
        <w:tc>
          <w:tcPr>
            <w:tcW w:w="2812" w:type="dxa"/>
            <w:shd w:val="clear" w:color="auto" w:fill="C0C0C0"/>
          </w:tcPr>
          <w:p w14:paraId="49B6FDD3" w14:textId="77777777" w:rsidR="0018496A" w:rsidRPr="00F77FAE" w:rsidRDefault="0018496A" w:rsidP="00CB6110">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0C3463D1" w14:textId="77777777" w:rsidR="0018496A" w:rsidRPr="00F77FAE" w:rsidRDefault="0018496A" w:rsidP="00CB6110">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50E60C6F" w14:textId="77777777" w:rsidR="0018496A" w:rsidRPr="00F77FAE" w:rsidRDefault="0018496A" w:rsidP="00CB6110">
            <w:pPr>
              <w:jc w:val="center"/>
              <w:rPr>
                <w:rFonts w:cs="Arial"/>
                <w:b/>
                <w:sz w:val="20"/>
                <w:szCs w:val="20"/>
              </w:rPr>
            </w:pPr>
            <w:r w:rsidRPr="00F77FAE">
              <w:rPr>
                <w:rFonts w:cs="Arial"/>
                <w:b/>
                <w:sz w:val="20"/>
                <w:szCs w:val="20"/>
              </w:rPr>
              <w:t>Modulkatalog DEE Master</w:t>
            </w:r>
          </w:p>
          <w:p w14:paraId="2477F16B" w14:textId="77777777" w:rsidR="0018496A" w:rsidRPr="00F77FAE" w:rsidRDefault="0018496A" w:rsidP="00CB6110">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StuPrO vom 20.07.2017</w:t>
            </w:r>
          </w:p>
        </w:tc>
        <w:tc>
          <w:tcPr>
            <w:tcW w:w="3260" w:type="dxa"/>
            <w:shd w:val="clear" w:color="auto" w:fill="C0C0C0"/>
          </w:tcPr>
          <w:p w14:paraId="28754959" w14:textId="0F7E8BD4" w:rsidR="0018496A" w:rsidRPr="00F77FAE" w:rsidRDefault="0018496A" w:rsidP="00CB6110">
            <w:pPr>
              <w:jc w:val="right"/>
              <w:rPr>
                <w:rFonts w:cs="Arial"/>
                <w:b/>
                <w:sz w:val="20"/>
                <w:szCs w:val="20"/>
              </w:rPr>
            </w:pPr>
            <w:r w:rsidRPr="00F77FAE">
              <w:rPr>
                <w:rFonts w:cs="Arial"/>
                <w:b/>
                <w:sz w:val="20"/>
                <w:szCs w:val="20"/>
              </w:rPr>
              <w:t>Modul: DEEW</w:t>
            </w:r>
            <w:r w:rsidR="009A116B" w:rsidRPr="00F77FAE">
              <w:rPr>
                <w:rFonts w:cs="Arial"/>
                <w:b/>
                <w:sz w:val="20"/>
                <w:szCs w:val="20"/>
              </w:rPr>
              <w:t>10</w:t>
            </w:r>
          </w:p>
          <w:p w14:paraId="1B933580" w14:textId="77777777" w:rsidR="00770C38" w:rsidRDefault="009A116B" w:rsidP="00CB6110">
            <w:pPr>
              <w:jc w:val="right"/>
              <w:rPr>
                <w:rFonts w:cs="Arial"/>
                <w:b/>
                <w:sz w:val="20"/>
              </w:rPr>
            </w:pPr>
            <w:r w:rsidRPr="00F77FAE">
              <w:rPr>
                <w:rFonts w:cs="Arial"/>
                <w:b/>
                <w:sz w:val="20"/>
              </w:rPr>
              <w:t xml:space="preserve">Transnationale </w:t>
            </w:r>
            <w:r w:rsidR="00770C38">
              <w:rPr>
                <w:rFonts w:cs="Arial"/>
                <w:b/>
                <w:sz w:val="20"/>
              </w:rPr>
              <w:t>Marktaspekte und internationale</w:t>
            </w:r>
          </w:p>
          <w:p w14:paraId="368BAD01" w14:textId="1D4FDB0D" w:rsidR="0018496A" w:rsidRPr="00F77FAE" w:rsidRDefault="009A116B" w:rsidP="00CB6110">
            <w:pPr>
              <w:jc w:val="right"/>
              <w:rPr>
                <w:rFonts w:cs="Arial"/>
                <w:b/>
                <w:sz w:val="20"/>
                <w:szCs w:val="20"/>
              </w:rPr>
            </w:pPr>
            <w:r w:rsidRPr="00F77FAE">
              <w:rPr>
                <w:rFonts w:cs="Arial"/>
                <w:b/>
                <w:sz w:val="20"/>
              </w:rPr>
              <w:t>Geschäftsmodele</w:t>
            </w:r>
          </w:p>
        </w:tc>
      </w:tr>
    </w:tbl>
    <w:p w14:paraId="62203256" w14:textId="797836AE" w:rsidR="0018496A" w:rsidRPr="00F77FAE" w:rsidRDefault="0018496A" w:rsidP="0018496A">
      <w:pPr>
        <w:autoSpaceDE w:val="0"/>
        <w:autoSpaceDN w:val="0"/>
        <w:adjustRightInd w:val="0"/>
        <w:rPr>
          <w:rFonts w:cs="Arial"/>
          <w:b/>
          <w:bCs/>
          <w:sz w:val="20"/>
          <w:szCs w:val="20"/>
          <w:highlight w:val="yellow"/>
        </w:rPr>
      </w:pPr>
    </w:p>
    <w:p w14:paraId="0837FF5D" w14:textId="3B1EFC2C" w:rsidR="0018496A" w:rsidRPr="00656BE3" w:rsidRDefault="0018496A" w:rsidP="0018496A">
      <w:pPr>
        <w:autoSpaceDE w:val="0"/>
        <w:autoSpaceDN w:val="0"/>
        <w:adjustRightInd w:val="0"/>
        <w:rPr>
          <w:rFonts w:cs="Arial"/>
          <w:b/>
          <w:bCs/>
          <w:sz w:val="20"/>
          <w:szCs w:val="20"/>
        </w:rPr>
      </w:pPr>
      <w:r w:rsidRPr="00656BE3">
        <w:rPr>
          <w:rFonts w:cs="Arial"/>
          <w:b/>
          <w:bCs/>
          <w:sz w:val="20"/>
          <w:szCs w:val="20"/>
        </w:rPr>
        <w:t xml:space="preserve">Lehrveranstaltung: </w:t>
      </w:r>
      <w:r w:rsidRPr="00656BE3">
        <w:rPr>
          <w:rFonts w:cs="Arial"/>
          <w:b/>
          <w:bCs/>
          <w:sz w:val="20"/>
          <w:szCs w:val="20"/>
        </w:rPr>
        <w:tab/>
      </w:r>
      <w:r w:rsidR="009A116B" w:rsidRPr="00656BE3">
        <w:rPr>
          <w:rFonts w:cs="Arial"/>
          <w:b/>
          <w:sz w:val="20"/>
        </w:rPr>
        <w:t>Transnationale Marktaspekte und internationale Geschäftsmodele</w:t>
      </w:r>
    </w:p>
    <w:p w14:paraId="674C3866" w14:textId="77777777" w:rsidR="0018496A" w:rsidRPr="00656BE3" w:rsidRDefault="0018496A" w:rsidP="0018496A">
      <w:pPr>
        <w:autoSpaceDE w:val="0"/>
        <w:autoSpaceDN w:val="0"/>
        <w:adjustRightInd w:val="0"/>
        <w:rPr>
          <w:rFonts w:cs="Arial"/>
          <w:b/>
          <w:bCs/>
          <w:sz w:val="20"/>
          <w:szCs w:val="20"/>
        </w:rPr>
      </w:pPr>
    </w:p>
    <w:p w14:paraId="721C81EF" w14:textId="77777777" w:rsidR="0018496A" w:rsidRPr="00656BE3" w:rsidRDefault="0018496A" w:rsidP="0018496A">
      <w:pPr>
        <w:autoSpaceDE w:val="0"/>
        <w:autoSpaceDN w:val="0"/>
        <w:adjustRightInd w:val="0"/>
        <w:rPr>
          <w:rFonts w:cs="Arial"/>
          <w:b/>
          <w:bCs/>
          <w:sz w:val="20"/>
          <w:szCs w:val="20"/>
        </w:rPr>
      </w:pPr>
      <w:r w:rsidRPr="00656BE3">
        <w:rPr>
          <w:rFonts w:cs="Arial"/>
          <w:b/>
          <w:bCs/>
          <w:sz w:val="20"/>
          <w:szCs w:val="20"/>
        </w:rPr>
        <w:t xml:space="preserve">Semester: </w:t>
      </w:r>
      <w:r w:rsidRPr="00656BE3">
        <w:rPr>
          <w:rFonts w:cs="Arial"/>
          <w:b/>
          <w:bCs/>
          <w:sz w:val="20"/>
          <w:szCs w:val="20"/>
        </w:rPr>
        <w:tab/>
      </w:r>
      <w:r w:rsidRPr="00656BE3">
        <w:rPr>
          <w:rFonts w:cs="Arial"/>
          <w:b/>
          <w:bCs/>
          <w:sz w:val="20"/>
          <w:szCs w:val="20"/>
        </w:rPr>
        <w:tab/>
        <w:t>1 bzw. 2</w:t>
      </w:r>
    </w:p>
    <w:p w14:paraId="4AB1A8B5" w14:textId="77777777" w:rsidR="0018496A" w:rsidRPr="00656BE3" w:rsidRDefault="0018496A" w:rsidP="0018496A">
      <w:pPr>
        <w:autoSpaceDE w:val="0"/>
        <w:autoSpaceDN w:val="0"/>
        <w:adjustRightInd w:val="0"/>
        <w:rPr>
          <w:rFonts w:cs="Arial"/>
          <w:b/>
          <w:bCs/>
          <w:sz w:val="20"/>
          <w:szCs w:val="20"/>
        </w:rPr>
      </w:pPr>
      <w:r w:rsidRPr="00656BE3">
        <w:rPr>
          <w:rFonts w:cs="Arial"/>
          <w:b/>
          <w:bCs/>
          <w:sz w:val="20"/>
          <w:szCs w:val="20"/>
        </w:rPr>
        <w:t>SWS:</w:t>
      </w:r>
      <w:r w:rsidRPr="00656BE3">
        <w:rPr>
          <w:rFonts w:cs="Arial"/>
          <w:b/>
          <w:bCs/>
          <w:sz w:val="20"/>
          <w:szCs w:val="20"/>
        </w:rPr>
        <w:tab/>
      </w:r>
      <w:r w:rsidRPr="00656BE3">
        <w:rPr>
          <w:rFonts w:cs="Arial"/>
          <w:b/>
          <w:bCs/>
          <w:sz w:val="20"/>
          <w:szCs w:val="20"/>
        </w:rPr>
        <w:tab/>
      </w:r>
      <w:r w:rsidRPr="00656BE3">
        <w:rPr>
          <w:rFonts w:cs="Arial"/>
          <w:b/>
          <w:bCs/>
          <w:sz w:val="20"/>
          <w:szCs w:val="20"/>
        </w:rPr>
        <w:tab/>
        <w:t>2</w:t>
      </w:r>
    </w:p>
    <w:p w14:paraId="1CA1FD66" w14:textId="77777777" w:rsidR="0018496A" w:rsidRPr="00656BE3" w:rsidRDefault="0018496A" w:rsidP="0018496A">
      <w:pPr>
        <w:autoSpaceDE w:val="0"/>
        <w:autoSpaceDN w:val="0"/>
        <w:adjustRightInd w:val="0"/>
        <w:rPr>
          <w:rFonts w:cs="Arial"/>
          <w:b/>
          <w:bCs/>
          <w:sz w:val="20"/>
          <w:szCs w:val="20"/>
        </w:rPr>
      </w:pPr>
      <w:r w:rsidRPr="00656BE3">
        <w:rPr>
          <w:rFonts w:cs="Arial"/>
          <w:b/>
          <w:bCs/>
          <w:sz w:val="20"/>
          <w:szCs w:val="20"/>
        </w:rPr>
        <w:t>ECTS:</w:t>
      </w:r>
      <w:r w:rsidRPr="00656BE3">
        <w:rPr>
          <w:rFonts w:cs="Arial"/>
          <w:b/>
          <w:bCs/>
          <w:sz w:val="20"/>
          <w:szCs w:val="20"/>
        </w:rPr>
        <w:tab/>
      </w:r>
      <w:r w:rsidRPr="00656BE3">
        <w:rPr>
          <w:rFonts w:cs="Arial"/>
          <w:b/>
          <w:bCs/>
          <w:sz w:val="20"/>
          <w:szCs w:val="20"/>
        </w:rPr>
        <w:tab/>
      </w:r>
      <w:r w:rsidRPr="00656BE3">
        <w:rPr>
          <w:rFonts w:cs="Arial"/>
          <w:b/>
          <w:bCs/>
          <w:sz w:val="20"/>
          <w:szCs w:val="20"/>
        </w:rPr>
        <w:tab/>
        <w:t>3</w:t>
      </w:r>
      <w:r w:rsidRPr="00656BE3">
        <w:rPr>
          <w:rFonts w:cs="Arial"/>
          <w:b/>
          <w:bCs/>
          <w:sz w:val="20"/>
          <w:szCs w:val="20"/>
        </w:rPr>
        <w:tab/>
      </w:r>
    </w:p>
    <w:p w14:paraId="0D82FD23" w14:textId="77777777" w:rsidR="0018496A" w:rsidRPr="00656BE3" w:rsidRDefault="0018496A" w:rsidP="0018496A">
      <w:pPr>
        <w:autoSpaceDE w:val="0"/>
        <w:autoSpaceDN w:val="0"/>
        <w:adjustRightInd w:val="0"/>
        <w:rPr>
          <w:rFonts w:cs="Arial"/>
          <w:b/>
          <w:bCs/>
          <w:sz w:val="20"/>
          <w:szCs w:val="20"/>
        </w:rPr>
      </w:pPr>
    </w:p>
    <w:p w14:paraId="7535DB56" w14:textId="77777777" w:rsidR="0018496A" w:rsidRPr="00656BE3" w:rsidRDefault="0018496A" w:rsidP="0018496A">
      <w:pPr>
        <w:autoSpaceDE w:val="0"/>
        <w:autoSpaceDN w:val="0"/>
        <w:adjustRightInd w:val="0"/>
        <w:rPr>
          <w:rFonts w:cs="Arial"/>
          <w:sz w:val="20"/>
          <w:szCs w:val="20"/>
        </w:rPr>
      </w:pPr>
      <w:r w:rsidRPr="00656BE3">
        <w:rPr>
          <w:rFonts w:cs="Arial"/>
          <w:b/>
          <w:bCs/>
          <w:sz w:val="20"/>
          <w:szCs w:val="20"/>
        </w:rPr>
        <w:t xml:space="preserve">Lehrform: </w:t>
      </w:r>
      <w:r w:rsidRPr="00656BE3">
        <w:rPr>
          <w:rFonts w:cs="Arial"/>
          <w:b/>
          <w:bCs/>
          <w:sz w:val="20"/>
          <w:szCs w:val="20"/>
        </w:rPr>
        <w:tab/>
      </w:r>
      <w:r w:rsidRPr="00656BE3">
        <w:rPr>
          <w:rFonts w:cs="Arial"/>
          <w:b/>
          <w:bCs/>
          <w:sz w:val="20"/>
          <w:szCs w:val="20"/>
        </w:rPr>
        <w:tab/>
      </w:r>
      <w:r w:rsidRPr="00656BE3">
        <w:rPr>
          <w:rFonts w:cs="Arial"/>
          <w:sz w:val="20"/>
          <w:szCs w:val="20"/>
        </w:rPr>
        <w:t>Vorlesung mit integrierten Übungen und integrierten Rechnerübungen</w:t>
      </w:r>
    </w:p>
    <w:p w14:paraId="2E2C7837" w14:textId="77777777" w:rsidR="0018496A" w:rsidRPr="00656BE3" w:rsidRDefault="0018496A" w:rsidP="0018496A">
      <w:pPr>
        <w:autoSpaceDE w:val="0"/>
        <w:autoSpaceDN w:val="0"/>
        <w:adjustRightInd w:val="0"/>
        <w:rPr>
          <w:rFonts w:cs="Arial"/>
          <w:sz w:val="20"/>
          <w:szCs w:val="20"/>
        </w:rPr>
      </w:pPr>
    </w:p>
    <w:p w14:paraId="7B0CA720" w14:textId="08567E33" w:rsidR="0018496A" w:rsidRPr="00C90A78" w:rsidRDefault="00147EF6" w:rsidP="0018496A">
      <w:pPr>
        <w:autoSpaceDE w:val="0"/>
        <w:autoSpaceDN w:val="0"/>
        <w:adjustRightInd w:val="0"/>
        <w:rPr>
          <w:rFonts w:cs="Arial"/>
          <w:b/>
          <w:sz w:val="20"/>
          <w:szCs w:val="20"/>
          <w:lang w:val="en-GB"/>
        </w:rPr>
      </w:pPr>
      <w:proofErr w:type="spellStart"/>
      <w:r w:rsidRPr="00C90A78">
        <w:rPr>
          <w:rFonts w:cs="Arial"/>
          <w:b/>
          <w:bCs/>
          <w:sz w:val="20"/>
          <w:szCs w:val="20"/>
          <w:lang w:val="en-GB"/>
        </w:rPr>
        <w:t>Dozent</w:t>
      </w:r>
      <w:proofErr w:type="spellEnd"/>
      <w:r w:rsidRPr="00C90A78">
        <w:rPr>
          <w:rFonts w:cs="Arial"/>
          <w:b/>
          <w:bCs/>
          <w:sz w:val="20"/>
          <w:szCs w:val="20"/>
          <w:lang w:val="en-GB"/>
        </w:rPr>
        <w:t>/i</w:t>
      </w:r>
      <w:r w:rsidR="0018496A" w:rsidRPr="00C90A78">
        <w:rPr>
          <w:rFonts w:cs="Arial"/>
          <w:b/>
          <w:bCs/>
          <w:sz w:val="20"/>
          <w:szCs w:val="20"/>
          <w:lang w:val="en-GB"/>
        </w:rPr>
        <w:t xml:space="preserve">n: </w:t>
      </w:r>
      <w:r w:rsidR="0018496A" w:rsidRPr="00C90A78">
        <w:rPr>
          <w:rFonts w:cs="Arial"/>
          <w:b/>
          <w:bCs/>
          <w:sz w:val="20"/>
          <w:szCs w:val="20"/>
          <w:lang w:val="en-GB"/>
        </w:rPr>
        <w:tab/>
      </w:r>
      <w:r w:rsidR="0018496A" w:rsidRPr="00C90A78">
        <w:rPr>
          <w:rFonts w:cs="Arial"/>
          <w:b/>
          <w:bCs/>
          <w:sz w:val="20"/>
          <w:szCs w:val="20"/>
          <w:lang w:val="en-GB"/>
        </w:rPr>
        <w:tab/>
      </w:r>
      <w:r w:rsidR="00785A57" w:rsidRPr="00C90A78">
        <w:rPr>
          <w:rFonts w:cs="Arial"/>
          <w:b/>
          <w:bCs/>
          <w:sz w:val="20"/>
          <w:szCs w:val="20"/>
          <w:lang w:val="en-GB"/>
        </w:rPr>
        <w:t xml:space="preserve">Prof. </w:t>
      </w:r>
      <w:proofErr w:type="spellStart"/>
      <w:r w:rsidR="00785A57" w:rsidRPr="00C90A78">
        <w:rPr>
          <w:rFonts w:cs="Arial"/>
          <w:b/>
          <w:bCs/>
          <w:sz w:val="20"/>
          <w:szCs w:val="20"/>
          <w:lang w:val="en-GB"/>
        </w:rPr>
        <w:t>Dr.</w:t>
      </w:r>
      <w:proofErr w:type="spellEnd"/>
      <w:r w:rsidR="00785A57" w:rsidRPr="00C90A78">
        <w:rPr>
          <w:rFonts w:cs="Arial"/>
          <w:b/>
          <w:bCs/>
          <w:sz w:val="20"/>
          <w:szCs w:val="20"/>
          <w:lang w:val="en-GB"/>
        </w:rPr>
        <w:t xml:space="preserve"> </w:t>
      </w:r>
      <w:r w:rsidR="00656BE3" w:rsidRPr="00C90A78">
        <w:rPr>
          <w:rFonts w:cs="Arial"/>
          <w:b/>
          <w:bCs/>
          <w:sz w:val="20"/>
          <w:szCs w:val="20"/>
          <w:lang w:val="en-GB"/>
        </w:rPr>
        <w:t>Debora Coll-Mayor</w:t>
      </w:r>
    </w:p>
    <w:p w14:paraId="2F746BF7" w14:textId="77777777" w:rsidR="0018496A" w:rsidRPr="00C90A78" w:rsidRDefault="0018496A" w:rsidP="0018496A">
      <w:pPr>
        <w:autoSpaceDE w:val="0"/>
        <w:autoSpaceDN w:val="0"/>
        <w:adjustRightInd w:val="0"/>
        <w:rPr>
          <w:rFonts w:cs="Arial"/>
          <w:b/>
          <w:bCs/>
          <w:sz w:val="20"/>
          <w:szCs w:val="20"/>
          <w:lang w:val="en-GB"/>
        </w:rPr>
      </w:pPr>
    </w:p>
    <w:p w14:paraId="22CB5081" w14:textId="77777777" w:rsidR="00656BE3" w:rsidRPr="00A44E7B" w:rsidRDefault="0018496A" w:rsidP="00656BE3">
      <w:pPr>
        <w:autoSpaceDE w:val="0"/>
        <w:autoSpaceDN w:val="0"/>
        <w:adjustRightInd w:val="0"/>
        <w:rPr>
          <w:rFonts w:cs="Arial"/>
          <w:b/>
          <w:bCs/>
          <w:sz w:val="20"/>
          <w:szCs w:val="20"/>
        </w:rPr>
      </w:pPr>
      <w:r w:rsidRPr="00A44E7B">
        <w:rPr>
          <w:rFonts w:cs="Arial"/>
          <w:b/>
          <w:bCs/>
          <w:sz w:val="20"/>
          <w:szCs w:val="20"/>
        </w:rPr>
        <w:t xml:space="preserve">Inhalte: </w:t>
      </w:r>
      <w:r w:rsidRPr="00A44E7B">
        <w:rPr>
          <w:rFonts w:cs="Arial"/>
          <w:b/>
          <w:bCs/>
          <w:sz w:val="20"/>
          <w:szCs w:val="20"/>
        </w:rPr>
        <w:tab/>
      </w:r>
      <w:r w:rsidRPr="00A44E7B">
        <w:rPr>
          <w:rFonts w:cs="Arial"/>
          <w:b/>
          <w:bCs/>
          <w:sz w:val="20"/>
          <w:szCs w:val="20"/>
        </w:rPr>
        <w:tab/>
      </w:r>
    </w:p>
    <w:p w14:paraId="1438CE71" w14:textId="367F15B3" w:rsidR="003A437D" w:rsidRPr="003A437D" w:rsidRDefault="003A437D" w:rsidP="001A05E5">
      <w:pPr>
        <w:pStyle w:val="Listenabsatz"/>
        <w:numPr>
          <w:ilvl w:val="0"/>
          <w:numId w:val="38"/>
        </w:numPr>
        <w:autoSpaceDE w:val="0"/>
        <w:autoSpaceDN w:val="0"/>
        <w:adjustRightInd w:val="0"/>
        <w:ind w:left="2410" w:hanging="283"/>
        <w:jc w:val="both"/>
        <w:rPr>
          <w:rFonts w:eastAsiaTheme="minorHAnsi" w:cs="Arial"/>
          <w:sz w:val="20"/>
          <w:szCs w:val="20"/>
          <w:lang w:val="en-GB" w:eastAsia="en-US"/>
        </w:rPr>
      </w:pPr>
      <w:r w:rsidRPr="003A437D">
        <w:rPr>
          <w:rFonts w:eastAsiaTheme="minorHAnsi" w:cs="Arial"/>
          <w:sz w:val="20"/>
          <w:szCs w:val="20"/>
          <w:lang w:val="en-GB" w:eastAsia="en-US"/>
        </w:rPr>
        <w:t>Analysis of generic (functional and system) international requirements</w:t>
      </w:r>
      <w:r w:rsidR="006C2836">
        <w:rPr>
          <w:rFonts w:eastAsiaTheme="minorHAnsi" w:cs="Arial"/>
          <w:sz w:val="20"/>
          <w:szCs w:val="20"/>
          <w:lang w:val="en-GB" w:eastAsia="en-US"/>
        </w:rPr>
        <w:t xml:space="preserve"> for smart energy applications;</w:t>
      </w:r>
    </w:p>
    <w:p w14:paraId="6254905A" w14:textId="30CA47E1" w:rsidR="003A437D" w:rsidRPr="003A437D" w:rsidRDefault="003A437D" w:rsidP="001A05E5">
      <w:pPr>
        <w:pStyle w:val="Listenabsatz"/>
        <w:numPr>
          <w:ilvl w:val="0"/>
          <w:numId w:val="38"/>
        </w:numPr>
        <w:autoSpaceDE w:val="0"/>
        <w:autoSpaceDN w:val="0"/>
        <w:adjustRightInd w:val="0"/>
        <w:ind w:left="2410" w:hanging="283"/>
        <w:jc w:val="both"/>
        <w:rPr>
          <w:rFonts w:eastAsiaTheme="minorHAnsi" w:cs="Arial"/>
          <w:sz w:val="20"/>
          <w:szCs w:val="20"/>
          <w:lang w:val="en-GB" w:eastAsia="en-US"/>
        </w:rPr>
      </w:pPr>
      <w:r w:rsidRPr="003A437D">
        <w:rPr>
          <w:rFonts w:eastAsiaTheme="minorHAnsi" w:cs="Arial"/>
          <w:sz w:val="20"/>
          <w:szCs w:val="20"/>
          <w:lang w:val="en-GB" w:eastAsia="en-US"/>
        </w:rPr>
        <w:t>Understanding the “Top-down” approach to the identification of standardization issues: from requirements to standardization, starting at the system or system-architecture level</w:t>
      </w:r>
      <w:r w:rsidR="006C2836">
        <w:rPr>
          <w:rFonts w:eastAsiaTheme="minorHAnsi" w:cs="Arial"/>
          <w:sz w:val="20"/>
          <w:szCs w:val="20"/>
          <w:lang w:val="en-GB" w:eastAsia="en-US"/>
        </w:rPr>
        <w:t>;</w:t>
      </w:r>
    </w:p>
    <w:p w14:paraId="6132BB96" w14:textId="215F56B0" w:rsidR="003A437D" w:rsidRPr="003A437D" w:rsidRDefault="003A437D" w:rsidP="001A05E5">
      <w:pPr>
        <w:pStyle w:val="Listenabsatz"/>
        <w:numPr>
          <w:ilvl w:val="0"/>
          <w:numId w:val="38"/>
        </w:numPr>
        <w:autoSpaceDE w:val="0"/>
        <w:autoSpaceDN w:val="0"/>
        <w:adjustRightInd w:val="0"/>
        <w:ind w:left="2410" w:hanging="283"/>
        <w:jc w:val="both"/>
        <w:rPr>
          <w:rFonts w:eastAsiaTheme="minorHAnsi" w:cs="Arial"/>
          <w:sz w:val="20"/>
          <w:szCs w:val="20"/>
          <w:lang w:val="en-GB" w:eastAsia="en-US"/>
        </w:rPr>
      </w:pPr>
      <w:r w:rsidRPr="003A437D">
        <w:rPr>
          <w:rFonts w:eastAsiaTheme="minorHAnsi" w:cs="Arial"/>
          <w:sz w:val="20"/>
          <w:szCs w:val="20"/>
          <w:lang w:val="en-GB" w:eastAsia="en-US"/>
        </w:rPr>
        <w:t>Learning how to use “use case” methodology, to facilitate cooperation at a system level</w:t>
      </w:r>
      <w:r w:rsidR="006C2836">
        <w:rPr>
          <w:rFonts w:eastAsiaTheme="minorHAnsi" w:cs="Arial"/>
          <w:sz w:val="20"/>
          <w:szCs w:val="20"/>
          <w:lang w:val="en-GB" w:eastAsia="en-US"/>
        </w:rPr>
        <w:t xml:space="preserve"> between different stakeholders;</w:t>
      </w:r>
    </w:p>
    <w:p w14:paraId="72536319" w14:textId="7F14FE6F" w:rsidR="003A437D" w:rsidRPr="003A437D" w:rsidRDefault="003A437D" w:rsidP="001A05E5">
      <w:pPr>
        <w:pStyle w:val="Listenabsatz"/>
        <w:numPr>
          <w:ilvl w:val="0"/>
          <w:numId w:val="38"/>
        </w:numPr>
        <w:autoSpaceDE w:val="0"/>
        <w:autoSpaceDN w:val="0"/>
        <w:adjustRightInd w:val="0"/>
        <w:ind w:left="2410" w:hanging="283"/>
        <w:jc w:val="both"/>
        <w:rPr>
          <w:rFonts w:eastAsiaTheme="minorHAnsi" w:cs="Arial"/>
          <w:sz w:val="20"/>
          <w:szCs w:val="20"/>
          <w:lang w:val="en-GB" w:eastAsia="en-US"/>
        </w:rPr>
      </w:pPr>
      <w:r w:rsidRPr="003A437D">
        <w:rPr>
          <w:rFonts w:eastAsiaTheme="minorHAnsi" w:cs="Arial"/>
          <w:sz w:val="20"/>
          <w:szCs w:val="20"/>
          <w:lang w:val="en-GB" w:eastAsia="en-US"/>
        </w:rPr>
        <w:t>Establishing a working architecture model in smart energy business planning: Mapping from business use cases to system use cases (</w:t>
      </w:r>
      <w:proofErr w:type="gramStart"/>
      <w:r w:rsidR="00A44E7B">
        <w:rPr>
          <w:rFonts w:eastAsiaTheme="minorHAnsi" w:cs="Arial"/>
          <w:sz w:val="20"/>
          <w:szCs w:val="20"/>
          <w:lang w:val="en-GB" w:eastAsia="en-US"/>
        </w:rPr>
        <w:t>e.g</w:t>
      </w:r>
      <w:r w:rsidRPr="003A437D">
        <w:rPr>
          <w:rFonts w:eastAsiaTheme="minorHAnsi" w:cs="Arial"/>
          <w:sz w:val="20"/>
          <w:szCs w:val="20"/>
          <w:lang w:val="en-GB" w:eastAsia="en-US"/>
        </w:rPr>
        <w:t>.</w:t>
      </w:r>
      <w:proofErr w:type="gramEnd"/>
      <w:r w:rsidRPr="003A437D">
        <w:rPr>
          <w:rFonts w:eastAsiaTheme="minorHAnsi" w:cs="Arial"/>
          <w:sz w:val="20"/>
          <w:szCs w:val="20"/>
          <w:lang w:val="en-GB" w:eastAsia="en-US"/>
        </w:rPr>
        <w:t xml:space="preserve"> SGAM)</w:t>
      </w:r>
      <w:r w:rsidR="00D71236">
        <w:rPr>
          <w:rFonts w:eastAsiaTheme="minorHAnsi" w:cs="Arial"/>
          <w:sz w:val="20"/>
          <w:szCs w:val="20"/>
          <w:lang w:val="en-GB" w:eastAsia="en-US"/>
        </w:rPr>
        <w:t>;</w:t>
      </w:r>
    </w:p>
    <w:p w14:paraId="040DAEB8" w14:textId="0CBC383A" w:rsidR="003A437D" w:rsidRPr="003A437D" w:rsidRDefault="003A437D" w:rsidP="001A05E5">
      <w:pPr>
        <w:pStyle w:val="Listenabsatz"/>
        <w:numPr>
          <w:ilvl w:val="0"/>
          <w:numId w:val="38"/>
        </w:numPr>
        <w:autoSpaceDE w:val="0"/>
        <w:autoSpaceDN w:val="0"/>
        <w:adjustRightInd w:val="0"/>
        <w:ind w:left="2410" w:hanging="283"/>
        <w:jc w:val="both"/>
        <w:rPr>
          <w:rFonts w:eastAsiaTheme="minorHAnsi" w:cs="Arial"/>
          <w:sz w:val="20"/>
          <w:szCs w:val="20"/>
          <w:lang w:val="en-GB" w:eastAsia="en-US"/>
        </w:rPr>
      </w:pPr>
      <w:r w:rsidRPr="003A437D">
        <w:rPr>
          <w:rFonts w:eastAsiaTheme="minorHAnsi" w:cs="Arial"/>
          <w:sz w:val="20"/>
          <w:szCs w:val="20"/>
          <w:lang w:val="en-GB" w:eastAsia="en-US"/>
        </w:rPr>
        <w:t>Investigation of international roadmaps for smart energy systems</w:t>
      </w:r>
      <w:r w:rsidR="00D71236">
        <w:rPr>
          <w:rFonts w:eastAsiaTheme="minorHAnsi" w:cs="Arial"/>
          <w:sz w:val="20"/>
          <w:szCs w:val="20"/>
          <w:lang w:val="en-GB" w:eastAsia="en-US"/>
        </w:rPr>
        <w:t>;</w:t>
      </w:r>
    </w:p>
    <w:p w14:paraId="32B09D21" w14:textId="77777777" w:rsidR="001A05E5" w:rsidRDefault="003A437D" w:rsidP="001A05E5">
      <w:pPr>
        <w:pStyle w:val="Listenabsatz"/>
        <w:numPr>
          <w:ilvl w:val="0"/>
          <w:numId w:val="38"/>
        </w:numPr>
        <w:autoSpaceDE w:val="0"/>
        <w:autoSpaceDN w:val="0"/>
        <w:adjustRightInd w:val="0"/>
        <w:ind w:left="2410" w:hanging="283"/>
        <w:jc w:val="both"/>
        <w:rPr>
          <w:rFonts w:eastAsiaTheme="minorHAnsi" w:cs="Arial"/>
          <w:sz w:val="20"/>
          <w:szCs w:val="20"/>
          <w:lang w:val="en-GB" w:eastAsia="en-US"/>
        </w:rPr>
      </w:pPr>
      <w:r w:rsidRPr="003A437D">
        <w:rPr>
          <w:rFonts w:eastAsiaTheme="minorHAnsi" w:cs="Arial"/>
          <w:sz w:val="20"/>
          <w:szCs w:val="20"/>
          <w:lang w:val="en-GB" w:eastAsia="en-US"/>
        </w:rPr>
        <w:t>Analysis of new trends in business models in the field of smart energy systems</w:t>
      </w:r>
      <w:r w:rsidR="00D71236">
        <w:rPr>
          <w:rFonts w:eastAsiaTheme="minorHAnsi" w:cs="Arial"/>
          <w:sz w:val="20"/>
          <w:szCs w:val="20"/>
          <w:lang w:val="en-GB" w:eastAsia="en-US"/>
        </w:rPr>
        <w:t>;</w:t>
      </w:r>
    </w:p>
    <w:p w14:paraId="395C73F1" w14:textId="4D1B7DA9" w:rsidR="00656BE3" w:rsidRPr="001A05E5" w:rsidRDefault="003A437D" w:rsidP="001A05E5">
      <w:pPr>
        <w:pStyle w:val="Listenabsatz"/>
        <w:numPr>
          <w:ilvl w:val="0"/>
          <w:numId w:val="38"/>
        </w:numPr>
        <w:autoSpaceDE w:val="0"/>
        <w:autoSpaceDN w:val="0"/>
        <w:adjustRightInd w:val="0"/>
        <w:ind w:left="2410" w:hanging="283"/>
        <w:jc w:val="both"/>
        <w:rPr>
          <w:rFonts w:eastAsiaTheme="minorHAnsi" w:cs="Arial"/>
          <w:sz w:val="20"/>
          <w:szCs w:val="20"/>
          <w:lang w:val="en-GB" w:eastAsia="en-US"/>
        </w:rPr>
      </w:pPr>
      <w:r w:rsidRPr="001A05E5">
        <w:rPr>
          <w:rFonts w:eastAsiaTheme="minorHAnsi" w:cs="Arial"/>
          <w:sz w:val="20"/>
          <w:szCs w:val="20"/>
          <w:lang w:val="en-GB" w:eastAsia="en-US"/>
        </w:rPr>
        <w:t>Display of international players in the smart energy fie</w:t>
      </w:r>
      <w:r w:rsidR="00D71236" w:rsidRPr="001A05E5">
        <w:rPr>
          <w:rFonts w:eastAsiaTheme="minorHAnsi" w:cs="Arial"/>
          <w:sz w:val="20"/>
          <w:szCs w:val="20"/>
          <w:lang w:val="en-GB" w:eastAsia="en-US"/>
        </w:rPr>
        <w:t xml:space="preserve">ld: DoE, IEEE, IEA, EC, ISGAN, </w:t>
      </w:r>
      <w:r w:rsidRPr="001A05E5">
        <w:rPr>
          <w:rFonts w:eastAsiaTheme="minorHAnsi" w:cs="Arial"/>
          <w:sz w:val="20"/>
          <w:szCs w:val="20"/>
          <w:lang w:val="en-GB" w:eastAsia="en-US"/>
        </w:rPr>
        <w:t>and their roles and relationships</w:t>
      </w:r>
      <w:r w:rsidR="00D71236" w:rsidRPr="001A05E5">
        <w:rPr>
          <w:rFonts w:eastAsiaTheme="minorHAnsi" w:cs="Arial"/>
          <w:sz w:val="20"/>
          <w:szCs w:val="20"/>
          <w:lang w:val="en-GB" w:eastAsia="en-US"/>
        </w:rPr>
        <w:t>.</w:t>
      </w:r>
    </w:p>
    <w:p w14:paraId="2AD8B939" w14:textId="77777777" w:rsidR="00656BE3" w:rsidRPr="003A437D" w:rsidRDefault="00656BE3" w:rsidP="00656BE3">
      <w:pPr>
        <w:autoSpaceDE w:val="0"/>
        <w:autoSpaceDN w:val="0"/>
        <w:adjustRightInd w:val="0"/>
        <w:rPr>
          <w:rFonts w:cs="Arial"/>
          <w:sz w:val="20"/>
          <w:szCs w:val="20"/>
          <w:lang w:val="en-GB"/>
        </w:rPr>
      </w:pPr>
    </w:p>
    <w:p w14:paraId="57467CEC" w14:textId="77777777" w:rsidR="00656BE3" w:rsidRPr="0097249C" w:rsidRDefault="00656BE3" w:rsidP="00656BE3">
      <w:pPr>
        <w:autoSpaceDE w:val="0"/>
        <w:autoSpaceDN w:val="0"/>
        <w:adjustRightInd w:val="0"/>
        <w:rPr>
          <w:rFonts w:eastAsiaTheme="minorHAnsi" w:cs="Arial"/>
          <w:sz w:val="20"/>
          <w:szCs w:val="20"/>
          <w:lang w:eastAsia="en-US"/>
        </w:rPr>
      </w:pPr>
      <w:r w:rsidRPr="0097249C">
        <w:rPr>
          <w:rFonts w:cs="Arial"/>
          <w:b/>
          <w:bCs/>
          <w:sz w:val="20"/>
          <w:szCs w:val="20"/>
        </w:rPr>
        <w:t xml:space="preserve">Skripte/Medien: </w:t>
      </w:r>
      <w:r w:rsidRPr="0097249C">
        <w:rPr>
          <w:rFonts w:cs="Arial"/>
          <w:b/>
          <w:bCs/>
          <w:sz w:val="20"/>
          <w:szCs w:val="20"/>
        </w:rPr>
        <w:tab/>
      </w:r>
      <w:r w:rsidRPr="0097249C">
        <w:rPr>
          <w:rFonts w:eastAsiaTheme="minorHAnsi" w:cs="Arial"/>
          <w:sz w:val="20"/>
          <w:szCs w:val="20"/>
          <w:lang w:eastAsia="en-US"/>
        </w:rPr>
        <w:t>Vorlesungs-Skript</w:t>
      </w:r>
    </w:p>
    <w:p w14:paraId="463352EF" w14:textId="77777777" w:rsidR="00656BE3" w:rsidRPr="0097249C" w:rsidRDefault="00656BE3" w:rsidP="00656BE3">
      <w:pPr>
        <w:autoSpaceDE w:val="0"/>
        <w:autoSpaceDN w:val="0"/>
        <w:adjustRightInd w:val="0"/>
        <w:rPr>
          <w:rFonts w:cs="Arial"/>
          <w:sz w:val="20"/>
          <w:szCs w:val="20"/>
        </w:rPr>
      </w:pPr>
    </w:p>
    <w:p w14:paraId="6507EDE0" w14:textId="4D545A29" w:rsidR="00656BE3" w:rsidRPr="00656BE3" w:rsidRDefault="00656BE3" w:rsidP="00561389">
      <w:pPr>
        <w:autoSpaceDE w:val="0"/>
        <w:autoSpaceDN w:val="0"/>
        <w:adjustRightInd w:val="0"/>
        <w:ind w:left="2124" w:hanging="2124"/>
        <w:rPr>
          <w:rFonts w:cs="Arial"/>
          <w:sz w:val="20"/>
          <w:szCs w:val="20"/>
        </w:rPr>
      </w:pPr>
      <w:r w:rsidRPr="00561389">
        <w:rPr>
          <w:rFonts w:cs="Arial"/>
          <w:b/>
          <w:bCs/>
          <w:sz w:val="20"/>
          <w:szCs w:val="20"/>
        </w:rPr>
        <w:t xml:space="preserve">Literatur: </w:t>
      </w:r>
      <w:r w:rsidRPr="00561389">
        <w:rPr>
          <w:rFonts w:cs="Arial"/>
          <w:b/>
          <w:bCs/>
          <w:sz w:val="20"/>
          <w:szCs w:val="20"/>
        </w:rPr>
        <w:tab/>
      </w:r>
      <w:r w:rsidRPr="00561389">
        <w:rPr>
          <w:rFonts w:cs="Arial"/>
          <w:sz w:val="20"/>
          <w:szCs w:val="20"/>
        </w:rPr>
        <w:t>Weitere Literatur wird Vorlesungs-, Themen-bezogen angegeben.</w:t>
      </w:r>
    </w:p>
    <w:p w14:paraId="205EA798" w14:textId="77777777" w:rsidR="0018496A" w:rsidRPr="00F77FAE" w:rsidRDefault="0018496A" w:rsidP="0018496A">
      <w:pPr>
        <w:autoSpaceDE w:val="0"/>
        <w:autoSpaceDN w:val="0"/>
        <w:adjustRightInd w:val="0"/>
        <w:rPr>
          <w:rFonts w:cs="Arial"/>
          <w:sz w:val="20"/>
          <w:szCs w:val="20"/>
          <w:highlight w:val="yellow"/>
        </w:rPr>
      </w:pPr>
    </w:p>
    <w:p w14:paraId="6A5022EB" w14:textId="77777777" w:rsidR="0018496A" w:rsidRPr="00F77FAE" w:rsidRDefault="0018496A" w:rsidP="0018496A">
      <w:pPr>
        <w:autoSpaceDE w:val="0"/>
        <w:autoSpaceDN w:val="0"/>
        <w:adjustRightInd w:val="0"/>
        <w:ind w:left="2124"/>
        <w:rPr>
          <w:rFonts w:cs="Arial"/>
          <w:sz w:val="20"/>
          <w:szCs w:val="20"/>
          <w:highlight w:val="yellow"/>
        </w:rPr>
      </w:pPr>
    </w:p>
    <w:p w14:paraId="1F589420" w14:textId="77777777" w:rsidR="0018496A" w:rsidRPr="00F77FAE" w:rsidRDefault="0018496A" w:rsidP="0018496A">
      <w:pPr>
        <w:autoSpaceDE w:val="0"/>
        <w:autoSpaceDN w:val="0"/>
        <w:adjustRightInd w:val="0"/>
        <w:ind w:left="2124"/>
        <w:rPr>
          <w:rFonts w:cs="Arial"/>
          <w:sz w:val="20"/>
          <w:szCs w:val="20"/>
          <w:highlight w:val="yellow"/>
        </w:rPr>
      </w:pPr>
    </w:p>
    <w:p w14:paraId="19F7B9FB" w14:textId="77777777" w:rsidR="000303AD" w:rsidRPr="00F77FAE" w:rsidRDefault="0018496A" w:rsidP="0018496A">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0303AD" w:rsidRPr="00F77FAE" w14:paraId="3FBC62A9" w14:textId="77777777" w:rsidTr="00CB6110">
        <w:tc>
          <w:tcPr>
            <w:tcW w:w="2812" w:type="dxa"/>
            <w:shd w:val="clear" w:color="auto" w:fill="C0C0C0"/>
          </w:tcPr>
          <w:p w14:paraId="4FA693BF" w14:textId="77777777" w:rsidR="000303AD" w:rsidRPr="00F77FAE" w:rsidRDefault="000303AD" w:rsidP="00CB6110">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447EDDC1" w14:textId="77777777" w:rsidR="000303AD" w:rsidRPr="00F77FAE" w:rsidRDefault="000303AD" w:rsidP="00CB6110">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520E0702" w14:textId="77777777" w:rsidR="000303AD" w:rsidRPr="00F77FAE" w:rsidRDefault="000303AD" w:rsidP="00CB6110">
            <w:pPr>
              <w:jc w:val="center"/>
              <w:rPr>
                <w:rFonts w:cs="Arial"/>
                <w:b/>
                <w:sz w:val="20"/>
                <w:szCs w:val="20"/>
              </w:rPr>
            </w:pPr>
            <w:r w:rsidRPr="00F77FAE">
              <w:rPr>
                <w:rFonts w:cs="Arial"/>
                <w:b/>
                <w:sz w:val="20"/>
                <w:szCs w:val="20"/>
              </w:rPr>
              <w:t>Modulkatalog DEE Master</w:t>
            </w:r>
          </w:p>
          <w:p w14:paraId="7F2FC604" w14:textId="77777777" w:rsidR="000303AD" w:rsidRPr="00F77FAE" w:rsidRDefault="000303AD" w:rsidP="00CB6110">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StuPrO vom 20.07.2017</w:t>
            </w:r>
          </w:p>
        </w:tc>
        <w:tc>
          <w:tcPr>
            <w:tcW w:w="3260" w:type="dxa"/>
            <w:shd w:val="clear" w:color="auto" w:fill="C0C0C0"/>
          </w:tcPr>
          <w:p w14:paraId="66CC960A" w14:textId="77777777" w:rsidR="000303AD" w:rsidRPr="00F77FAE" w:rsidRDefault="000303AD" w:rsidP="00CB6110">
            <w:pPr>
              <w:jc w:val="right"/>
              <w:rPr>
                <w:rFonts w:cs="Arial"/>
                <w:b/>
                <w:sz w:val="20"/>
                <w:szCs w:val="20"/>
              </w:rPr>
            </w:pPr>
            <w:r w:rsidRPr="00F77FAE">
              <w:rPr>
                <w:rFonts w:cs="Arial"/>
                <w:b/>
                <w:sz w:val="20"/>
                <w:szCs w:val="20"/>
              </w:rPr>
              <w:t>Modul: DEEW11</w:t>
            </w:r>
          </w:p>
          <w:p w14:paraId="4B9E2D90" w14:textId="77777777" w:rsidR="00785A57" w:rsidRDefault="000303AD" w:rsidP="00CB6110">
            <w:pPr>
              <w:jc w:val="right"/>
              <w:rPr>
                <w:rFonts w:cs="Arial"/>
                <w:b/>
                <w:sz w:val="20"/>
              </w:rPr>
            </w:pPr>
            <w:r w:rsidRPr="00F77FAE">
              <w:rPr>
                <w:rFonts w:cs="Arial"/>
                <w:b/>
                <w:sz w:val="20"/>
              </w:rPr>
              <w:t xml:space="preserve">Energiehandel und </w:t>
            </w:r>
          </w:p>
          <w:p w14:paraId="51A4F0F2" w14:textId="0E46BE3D" w:rsidR="000303AD" w:rsidRPr="00F77FAE" w:rsidRDefault="000303AD" w:rsidP="00CB6110">
            <w:pPr>
              <w:jc w:val="right"/>
              <w:rPr>
                <w:rFonts w:cs="Arial"/>
                <w:b/>
                <w:sz w:val="20"/>
                <w:szCs w:val="20"/>
              </w:rPr>
            </w:pPr>
            <w:r w:rsidRPr="00F77FAE">
              <w:rPr>
                <w:rFonts w:cs="Arial"/>
                <w:b/>
                <w:sz w:val="20"/>
              </w:rPr>
              <w:t>Risikomanagement</w:t>
            </w:r>
          </w:p>
        </w:tc>
      </w:tr>
    </w:tbl>
    <w:p w14:paraId="3921B2B4" w14:textId="77777777" w:rsidR="000303AD" w:rsidRPr="00F77FAE" w:rsidRDefault="000303AD" w:rsidP="000303AD">
      <w:pPr>
        <w:pStyle w:val="numerierterAbsatz"/>
        <w:spacing w:before="0" w:after="0"/>
        <w:rPr>
          <w:rFonts w:ascii="Arial" w:eastAsiaTheme="minorHAnsi" w:hAnsi="Arial" w:cs="Arial"/>
          <w:b/>
          <w:bCs/>
          <w:sz w:val="20"/>
          <w:lang w:eastAsia="en-US"/>
        </w:rPr>
      </w:pPr>
    </w:p>
    <w:p w14:paraId="5CD17DE7" w14:textId="77777777" w:rsidR="000303AD" w:rsidRPr="00F77FAE" w:rsidRDefault="000303AD" w:rsidP="000303AD">
      <w:pPr>
        <w:pStyle w:val="numerierterAbsatz"/>
        <w:spacing w:before="0" w:after="0"/>
        <w:rPr>
          <w:rFonts w:ascii="Arial" w:hAnsi="Arial" w:cs="Arial"/>
          <w:b/>
          <w:sz w:val="20"/>
        </w:rPr>
      </w:pPr>
      <w:r w:rsidRPr="00F77FAE">
        <w:rPr>
          <w:rFonts w:ascii="Arial" w:eastAsiaTheme="minorHAnsi" w:hAnsi="Arial" w:cs="Arial"/>
          <w:b/>
          <w:bCs/>
          <w:sz w:val="20"/>
          <w:lang w:eastAsia="en-US"/>
        </w:rPr>
        <w:t>Modultitel:</w:t>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Pr="00F77FAE">
        <w:rPr>
          <w:rFonts w:ascii="Arial" w:hAnsi="Arial" w:cs="Arial"/>
          <w:b/>
          <w:sz w:val="20"/>
        </w:rPr>
        <w:t>Energiehandel und Risikomanagement</w:t>
      </w:r>
    </w:p>
    <w:p w14:paraId="6BD7F0F0" w14:textId="77777777" w:rsidR="000303AD" w:rsidRPr="00F77FAE" w:rsidRDefault="000303AD" w:rsidP="000303AD">
      <w:pPr>
        <w:pStyle w:val="numerierterAbsatz"/>
        <w:suppressAutoHyphens w:val="0"/>
        <w:spacing w:before="0" w:after="0"/>
        <w:rPr>
          <w:rFonts w:ascii="Arial" w:eastAsiaTheme="minorHAnsi" w:hAnsi="Arial" w:cs="Arial"/>
          <w:b/>
          <w:bCs/>
          <w:sz w:val="20"/>
          <w:lang w:eastAsia="en-US"/>
        </w:rPr>
      </w:pPr>
    </w:p>
    <w:p w14:paraId="56432837" w14:textId="77777777" w:rsidR="000303AD" w:rsidRPr="00F77FAE" w:rsidRDefault="000303AD" w:rsidP="000303AD">
      <w:pPr>
        <w:tabs>
          <w:tab w:val="left" w:pos="2127"/>
        </w:tabs>
        <w:autoSpaceDE w:val="0"/>
        <w:autoSpaceDN w:val="0"/>
        <w:adjustRightInd w:val="0"/>
        <w:rPr>
          <w:rFonts w:cs="Arial"/>
          <w:b/>
          <w:sz w:val="20"/>
          <w:szCs w:val="20"/>
        </w:rPr>
      </w:pPr>
      <w:r w:rsidRPr="00F77FAE">
        <w:rPr>
          <w:rFonts w:eastAsiaTheme="minorHAnsi" w:cs="Arial"/>
          <w:b/>
          <w:bCs/>
          <w:sz w:val="20"/>
          <w:szCs w:val="20"/>
          <w:lang w:eastAsia="en-US"/>
        </w:rPr>
        <w:t>Modulnummer:</w:t>
      </w:r>
      <w:r w:rsidRPr="00F77FAE">
        <w:rPr>
          <w:rFonts w:eastAsiaTheme="minorHAnsi" w:cs="Arial"/>
          <w:b/>
          <w:bCs/>
          <w:sz w:val="20"/>
          <w:szCs w:val="20"/>
          <w:lang w:eastAsia="en-US"/>
        </w:rPr>
        <w:tab/>
      </w:r>
      <w:r w:rsidRPr="00F77FAE">
        <w:rPr>
          <w:rFonts w:cs="Arial"/>
          <w:b/>
          <w:sz w:val="20"/>
          <w:szCs w:val="20"/>
        </w:rPr>
        <w:t>DEEW11</w:t>
      </w:r>
    </w:p>
    <w:p w14:paraId="696A97BA" w14:textId="77777777" w:rsidR="000303AD" w:rsidRPr="00F77FAE" w:rsidRDefault="000303AD" w:rsidP="000303AD">
      <w:pPr>
        <w:tabs>
          <w:tab w:val="left" w:pos="2127"/>
        </w:tabs>
        <w:autoSpaceDE w:val="0"/>
        <w:autoSpaceDN w:val="0"/>
        <w:adjustRightInd w:val="0"/>
        <w:rPr>
          <w:rFonts w:eastAsiaTheme="minorHAnsi" w:cs="Arial"/>
          <w:bCs/>
          <w:sz w:val="20"/>
          <w:szCs w:val="20"/>
          <w:lang w:eastAsia="en-US"/>
        </w:rPr>
      </w:pPr>
    </w:p>
    <w:p w14:paraId="394B9AEE" w14:textId="72E8FAFF" w:rsidR="000303AD" w:rsidRPr="00F77FAE" w:rsidRDefault="000303AD" w:rsidP="000303AD">
      <w:pPr>
        <w:autoSpaceDE w:val="0"/>
        <w:autoSpaceDN w:val="0"/>
        <w:adjustRightInd w:val="0"/>
        <w:rPr>
          <w:rFonts w:cs="Arial"/>
          <w:b/>
          <w:bCs/>
          <w:sz w:val="20"/>
          <w:szCs w:val="20"/>
        </w:rPr>
      </w:pPr>
      <w:r w:rsidRPr="00F77FAE">
        <w:rPr>
          <w:rFonts w:cs="Arial"/>
          <w:b/>
          <w:bCs/>
          <w:sz w:val="20"/>
          <w:szCs w:val="20"/>
        </w:rPr>
        <w:t>Modulbeauftragte</w:t>
      </w:r>
      <w:r w:rsidR="00147EF6" w:rsidRPr="00F77FAE">
        <w:rPr>
          <w:rFonts w:cs="Arial"/>
          <w:b/>
          <w:bCs/>
          <w:sz w:val="20"/>
          <w:szCs w:val="20"/>
        </w:rPr>
        <w:t>/</w:t>
      </w:r>
      <w:r w:rsidRPr="00F77FAE">
        <w:rPr>
          <w:rFonts w:cs="Arial"/>
          <w:b/>
          <w:bCs/>
          <w:sz w:val="20"/>
          <w:szCs w:val="20"/>
        </w:rPr>
        <w:t xml:space="preserve">r: </w:t>
      </w:r>
      <w:r w:rsidRPr="00F77FAE">
        <w:rPr>
          <w:rFonts w:cs="Arial"/>
          <w:b/>
          <w:bCs/>
          <w:sz w:val="20"/>
          <w:szCs w:val="20"/>
        </w:rPr>
        <w:tab/>
        <w:t>Prof. Dr. Sabine Löbbe</w:t>
      </w:r>
    </w:p>
    <w:p w14:paraId="24836691" w14:textId="77777777" w:rsidR="000303AD" w:rsidRPr="00F77FAE" w:rsidRDefault="000303AD" w:rsidP="000303AD">
      <w:pPr>
        <w:autoSpaceDE w:val="0"/>
        <w:autoSpaceDN w:val="0"/>
        <w:adjustRightInd w:val="0"/>
        <w:rPr>
          <w:rFonts w:cs="Arial"/>
          <w:b/>
          <w:bCs/>
          <w:sz w:val="20"/>
          <w:szCs w:val="20"/>
        </w:rPr>
      </w:pPr>
    </w:p>
    <w:p w14:paraId="600294CD" w14:textId="77777777" w:rsidR="000303AD" w:rsidRPr="00F77FAE" w:rsidRDefault="000303AD" w:rsidP="000303AD">
      <w:pPr>
        <w:autoSpaceDE w:val="0"/>
        <w:autoSpaceDN w:val="0"/>
        <w:adjustRightInd w:val="0"/>
        <w:rPr>
          <w:rFonts w:cs="Arial"/>
          <w:b/>
          <w:bCs/>
          <w:sz w:val="20"/>
          <w:szCs w:val="20"/>
        </w:rPr>
      </w:pPr>
      <w:r w:rsidRPr="00F77FAE">
        <w:rPr>
          <w:rFonts w:cs="Arial"/>
          <w:b/>
          <w:bCs/>
          <w:sz w:val="20"/>
          <w:szCs w:val="20"/>
        </w:rPr>
        <w:t xml:space="preserve">Semester: </w:t>
      </w:r>
      <w:r w:rsidRPr="00F77FAE">
        <w:rPr>
          <w:rFonts w:cs="Arial"/>
          <w:b/>
          <w:bCs/>
          <w:sz w:val="20"/>
          <w:szCs w:val="20"/>
        </w:rPr>
        <w:tab/>
      </w:r>
      <w:r w:rsidRPr="00F77FAE">
        <w:rPr>
          <w:rFonts w:cs="Arial"/>
          <w:b/>
          <w:bCs/>
          <w:sz w:val="20"/>
          <w:szCs w:val="20"/>
        </w:rPr>
        <w:tab/>
        <w:t>1 bzw. 2</w:t>
      </w:r>
    </w:p>
    <w:p w14:paraId="5E136B4A" w14:textId="77777777" w:rsidR="000303AD" w:rsidRPr="00F77FAE" w:rsidRDefault="000303AD" w:rsidP="000303AD">
      <w:pPr>
        <w:autoSpaceDE w:val="0"/>
        <w:autoSpaceDN w:val="0"/>
        <w:adjustRightInd w:val="0"/>
        <w:rPr>
          <w:rFonts w:cs="Arial"/>
          <w:b/>
          <w:bCs/>
          <w:sz w:val="20"/>
          <w:szCs w:val="20"/>
        </w:rPr>
      </w:pPr>
      <w:r w:rsidRPr="00F77FAE">
        <w:rPr>
          <w:rFonts w:cs="Arial"/>
          <w:b/>
          <w:bCs/>
          <w:sz w:val="20"/>
          <w:szCs w:val="20"/>
        </w:rPr>
        <w:t>SWS:</w:t>
      </w:r>
      <w:r w:rsidRPr="00F77FAE">
        <w:rPr>
          <w:rFonts w:cs="Arial"/>
          <w:b/>
          <w:bCs/>
          <w:sz w:val="20"/>
          <w:szCs w:val="20"/>
        </w:rPr>
        <w:tab/>
      </w:r>
      <w:r w:rsidRPr="00F77FAE">
        <w:rPr>
          <w:rFonts w:cs="Arial"/>
          <w:b/>
          <w:bCs/>
          <w:sz w:val="20"/>
          <w:szCs w:val="20"/>
        </w:rPr>
        <w:tab/>
      </w:r>
      <w:r w:rsidRPr="00F77FAE">
        <w:rPr>
          <w:rFonts w:cs="Arial"/>
          <w:b/>
          <w:bCs/>
          <w:sz w:val="20"/>
          <w:szCs w:val="20"/>
        </w:rPr>
        <w:tab/>
        <w:t>2</w:t>
      </w:r>
    </w:p>
    <w:p w14:paraId="2A07E886" w14:textId="77777777" w:rsidR="000303AD" w:rsidRPr="00F77FAE" w:rsidRDefault="000303AD" w:rsidP="000303AD">
      <w:pPr>
        <w:autoSpaceDE w:val="0"/>
        <w:autoSpaceDN w:val="0"/>
        <w:adjustRightInd w:val="0"/>
        <w:rPr>
          <w:rFonts w:cs="Arial"/>
          <w:b/>
          <w:bCs/>
          <w:sz w:val="20"/>
          <w:szCs w:val="20"/>
        </w:rPr>
      </w:pPr>
      <w:r w:rsidRPr="00F77FAE">
        <w:rPr>
          <w:rFonts w:cs="Arial"/>
          <w:b/>
          <w:bCs/>
          <w:sz w:val="20"/>
          <w:szCs w:val="20"/>
        </w:rPr>
        <w:t>ECTS:</w:t>
      </w:r>
      <w:r w:rsidRPr="00F77FAE">
        <w:rPr>
          <w:rFonts w:cs="Arial"/>
          <w:b/>
          <w:bCs/>
          <w:sz w:val="20"/>
          <w:szCs w:val="20"/>
        </w:rPr>
        <w:tab/>
      </w:r>
      <w:r w:rsidRPr="00F77FAE">
        <w:rPr>
          <w:rFonts w:cs="Arial"/>
          <w:b/>
          <w:bCs/>
          <w:sz w:val="20"/>
          <w:szCs w:val="20"/>
        </w:rPr>
        <w:tab/>
      </w:r>
      <w:r w:rsidRPr="00F77FAE">
        <w:rPr>
          <w:rFonts w:cs="Arial"/>
          <w:b/>
          <w:bCs/>
          <w:sz w:val="20"/>
          <w:szCs w:val="20"/>
        </w:rPr>
        <w:tab/>
        <w:t>3</w:t>
      </w:r>
    </w:p>
    <w:p w14:paraId="0C703313" w14:textId="77777777" w:rsidR="000303AD" w:rsidRPr="00F77FAE" w:rsidRDefault="000303AD" w:rsidP="000303AD">
      <w:pPr>
        <w:autoSpaceDE w:val="0"/>
        <w:autoSpaceDN w:val="0"/>
        <w:adjustRightInd w:val="0"/>
        <w:rPr>
          <w:rFonts w:cs="Arial"/>
          <w:b/>
          <w:bCs/>
          <w:sz w:val="20"/>
          <w:szCs w:val="20"/>
        </w:rPr>
      </w:pPr>
    </w:p>
    <w:p w14:paraId="476423F0" w14:textId="77777777" w:rsidR="000303AD" w:rsidRPr="00F77FAE" w:rsidRDefault="000303AD" w:rsidP="000303AD">
      <w:pPr>
        <w:autoSpaceDE w:val="0"/>
        <w:autoSpaceDN w:val="0"/>
        <w:adjustRightInd w:val="0"/>
        <w:ind w:left="1410" w:hanging="1410"/>
        <w:rPr>
          <w:rFonts w:cs="Arial"/>
          <w:bCs/>
          <w:sz w:val="20"/>
          <w:szCs w:val="20"/>
        </w:rPr>
      </w:pPr>
      <w:r w:rsidRPr="00F77FAE">
        <w:rPr>
          <w:rFonts w:cs="Arial"/>
          <w:b/>
          <w:bCs/>
          <w:sz w:val="20"/>
          <w:szCs w:val="20"/>
        </w:rPr>
        <w:t>Lernziele:</w:t>
      </w:r>
      <w:r w:rsidRPr="00F77FAE">
        <w:rPr>
          <w:rFonts w:cs="Arial"/>
          <w:b/>
          <w:bCs/>
          <w:sz w:val="20"/>
          <w:szCs w:val="20"/>
        </w:rPr>
        <w:tab/>
      </w:r>
      <w:r w:rsidRPr="00F77FAE">
        <w:rPr>
          <w:rFonts w:cs="Arial"/>
          <w:b/>
          <w:bCs/>
          <w:sz w:val="20"/>
          <w:szCs w:val="20"/>
        </w:rPr>
        <w:tab/>
      </w:r>
      <w:r w:rsidRPr="00F77FAE">
        <w:rPr>
          <w:rFonts w:cs="Arial"/>
          <w:b/>
          <w:bCs/>
          <w:sz w:val="20"/>
          <w:szCs w:val="20"/>
        </w:rPr>
        <w:tab/>
      </w:r>
      <w:r w:rsidRPr="00F77FAE">
        <w:rPr>
          <w:rFonts w:cs="Arial"/>
          <w:bCs/>
          <w:sz w:val="20"/>
          <w:szCs w:val="20"/>
        </w:rPr>
        <w:t>Die Studenten haben am Ende der Vorlesung folgende Kompetenzen erlangt:</w:t>
      </w:r>
    </w:p>
    <w:p w14:paraId="67C38554" w14:textId="77777777" w:rsidR="000303AD" w:rsidRPr="00F77FAE" w:rsidRDefault="000303AD" w:rsidP="000303AD">
      <w:pPr>
        <w:autoSpaceDE w:val="0"/>
        <w:autoSpaceDN w:val="0"/>
        <w:adjustRightInd w:val="0"/>
        <w:ind w:left="1410" w:hanging="1410"/>
        <w:rPr>
          <w:rFonts w:cs="Arial"/>
          <w:sz w:val="20"/>
          <w:szCs w:val="20"/>
        </w:rPr>
      </w:pPr>
    </w:p>
    <w:p w14:paraId="52DECADF" w14:textId="77777777" w:rsidR="000303AD" w:rsidRPr="00F77FAE" w:rsidRDefault="000303AD" w:rsidP="00785A57">
      <w:pPr>
        <w:numPr>
          <w:ilvl w:val="1"/>
          <w:numId w:val="2"/>
        </w:numPr>
        <w:tabs>
          <w:tab w:val="clear" w:pos="1788"/>
        </w:tabs>
        <w:autoSpaceDE w:val="0"/>
        <w:autoSpaceDN w:val="0"/>
        <w:adjustRightInd w:val="0"/>
        <w:ind w:left="284" w:hanging="284"/>
        <w:jc w:val="both"/>
        <w:rPr>
          <w:rFonts w:eastAsiaTheme="minorHAnsi" w:cs="Arial"/>
          <w:sz w:val="20"/>
          <w:szCs w:val="20"/>
          <w:lang w:eastAsia="en-US"/>
        </w:rPr>
      </w:pPr>
      <w:r w:rsidRPr="00F77FAE">
        <w:rPr>
          <w:rFonts w:eastAsiaTheme="minorHAnsi" w:cs="Arial"/>
          <w:sz w:val="20"/>
          <w:szCs w:val="20"/>
          <w:lang w:eastAsia="en-US"/>
        </w:rPr>
        <w:t>Die Studierenden kennen die Märkte für Strom, Gas und CO2-Zertifikate und kennen die wichtigsten Handelsprodukte, die auf diesen Märkten gehandelt werden;</w:t>
      </w:r>
    </w:p>
    <w:p w14:paraId="4819A14E" w14:textId="77777777" w:rsidR="000303AD" w:rsidRPr="00F77FAE" w:rsidRDefault="000303AD" w:rsidP="00785A57">
      <w:pPr>
        <w:numPr>
          <w:ilvl w:val="1"/>
          <w:numId w:val="2"/>
        </w:numPr>
        <w:tabs>
          <w:tab w:val="clear" w:pos="1788"/>
        </w:tabs>
        <w:autoSpaceDE w:val="0"/>
        <w:autoSpaceDN w:val="0"/>
        <w:adjustRightInd w:val="0"/>
        <w:ind w:left="284" w:hanging="284"/>
        <w:jc w:val="both"/>
        <w:rPr>
          <w:rFonts w:eastAsiaTheme="minorHAnsi" w:cs="Arial"/>
          <w:sz w:val="20"/>
          <w:szCs w:val="20"/>
          <w:lang w:eastAsia="en-US"/>
        </w:rPr>
      </w:pPr>
      <w:r w:rsidRPr="00F77FAE">
        <w:rPr>
          <w:rFonts w:eastAsiaTheme="minorHAnsi" w:cs="Arial"/>
          <w:sz w:val="20"/>
          <w:szCs w:val="20"/>
          <w:lang w:eastAsia="en-US"/>
        </w:rPr>
        <w:t>sie verstehen den Mechanismus der Preisbildung auf diesen Märkten;</w:t>
      </w:r>
    </w:p>
    <w:p w14:paraId="1A4E1471" w14:textId="77777777" w:rsidR="000303AD" w:rsidRPr="00F77FAE" w:rsidRDefault="000303AD" w:rsidP="00785A57">
      <w:pPr>
        <w:numPr>
          <w:ilvl w:val="1"/>
          <w:numId w:val="2"/>
        </w:numPr>
        <w:tabs>
          <w:tab w:val="clear" w:pos="1788"/>
        </w:tabs>
        <w:autoSpaceDE w:val="0"/>
        <w:autoSpaceDN w:val="0"/>
        <w:adjustRightInd w:val="0"/>
        <w:ind w:left="284" w:hanging="284"/>
        <w:jc w:val="both"/>
        <w:rPr>
          <w:rFonts w:eastAsiaTheme="minorHAnsi" w:cs="Arial"/>
          <w:sz w:val="20"/>
          <w:szCs w:val="20"/>
          <w:lang w:eastAsia="en-US"/>
        </w:rPr>
      </w:pPr>
      <w:r w:rsidRPr="00F77FAE">
        <w:rPr>
          <w:rFonts w:eastAsiaTheme="minorHAnsi" w:cs="Arial"/>
          <w:sz w:val="20"/>
          <w:szCs w:val="20"/>
          <w:lang w:eastAsia="en-US"/>
        </w:rPr>
        <w:t>sie wissen, wie Vertriebs-, Beschaffungsportfolien gebildet werden;</w:t>
      </w:r>
    </w:p>
    <w:p w14:paraId="4072E421" w14:textId="77777777" w:rsidR="000303AD" w:rsidRPr="00F77FAE" w:rsidRDefault="000303AD" w:rsidP="00785A57">
      <w:pPr>
        <w:numPr>
          <w:ilvl w:val="1"/>
          <w:numId w:val="2"/>
        </w:numPr>
        <w:tabs>
          <w:tab w:val="clear" w:pos="1788"/>
        </w:tabs>
        <w:autoSpaceDE w:val="0"/>
        <w:autoSpaceDN w:val="0"/>
        <w:adjustRightInd w:val="0"/>
        <w:ind w:left="284" w:hanging="284"/>
        <w:jc w:val="both"/>
        <w:rPr>
          <w:rFonts w:eastAsiaTheme="minorHAnsi" w:cs="Arial"/>
          <w:sz w:val="20"/>
          <w:szCs w:val="20"/>
          <w:lang w:eastAsia="en-US"/>
        </w:rPr>
      </w:pPr>
      <w:r w:rsidRPr="00F77FAE">
        <w:rPr>
          <w:rFonts w:eastAsiaTheme="minorHAnsi" w:cs="Arial"/>
          <w:sz w:val="20"/>
          <w:szCs w:val="20"/>
          <w:lang w:eastAsia="en-US"/>
        </w:rPr>
        <w:t>sie kennen die Risiken und die wichtigen Methoden des Risikomanagements im Energiehandel.</w:t>
      </w:r>
    </w:p>
    <w:p w14:paraId="12A69EDB" w14:textId="77777777" w:rsidR="000303AD" w:rsidRPr="00F77FAE" w:rsidRDefault="000303AD" w:rsidP="000303AD">
      <w:pPr>
        <w:autoSpaceDE w:val="0"/>
        <w:autoSpaceDN w:val="0"/>
        <w:adjustRightInd w:val="0"/>
        <w:rPr>
          <w:rFonts w:cs="Arial"/>
          <w:sz w:val="20"/>
          <w:szCs w:val="20"/>
        </w:rPr>
      </w:pPr>
    </w:p>
    <w:p w14:paraId="1D28FB5F" w14:textId="77777777" w:rsidR="000303AD" w:rsidRPr="00F77FAE" w:rsidRDefault="000303AD" w:rsidP="000303AD">
      <w:pPr>
        <w:autoSpaceDE w:val="0"/>
        <w:autoSpaceDN w:val="0"/>
        <w:adjustRightInd w:val="0"/>
        <w:rPr>
          <w:rFonts w:cs="Arial"/>
          <w:b/>
          <w:bCs/>
          <w:sz w:val="20"/>
          <w:szCs w:val="20"/>
        </w:rPr>
      </w:pPr>
      <w:r w:rsidRPr="00F77FAE">
        <w:rPr>
          <w:rFonts w:cs="Arial"/>
          <w:b/>
          <w:bCs/>
          <w:sz w:val="20"/>
          <w:szCs w:val="20"/>
        </w:rPr>
        <w:t>Zum Modul gehörende Lehrveranstaltungen:</w:t>
      </w:r>
    </w:p>
    <w:p w14:paraId="48402DC0" w14:textId="77777777" w:rsidR="000303AD" w:rsidRPr="00F77FAE" w:rsidRDefault="000303AD" w:rsidP="000303AD">
      <w:pPr>
        <w:autoSpaceDE w:val="0"/>
        <w:autoSpaceDN w:val="0"/>
        <w:adjustRightInd w:val="0"/>
        <w:rPr>
          <w:rFonts w:cs="Arial"/>
          <w:b/>
          <w:bCs/>
          <w:sz w:val="20"/>
          <w:szCs w:val="20"/>
        </w:rPr>
      </w:pPr>
    </w:p>
    <w:p w14:paraId="6127E81A" w14:textId="74CBDEFC" w:rsidR="000303AD" w:rsidRPr="00F77FAE" w:rsidRDefault="000303AD" w:rsidP="000303AD">
      <w:pPr>
        <w:pStyle w:val="numerierterAbsatz"/>
        <w:suppressAutoHyphens w:val="0"/>
        <w:spacing w:before="0" w:after="0"/>
        <w:rPr>
          <w:rFonts w:ascii="Arial" w:hAnsi="Arial" w:cs="Arial"/>
          <w:sz w:val="20"/>
        </w:rPr>
      </w:pPr>
      <w:r w:rsidRPr="00F77FAE">
        <w:rPr>
          <w:rFonts w:ascii="Arial" w:eastAsiaTheme="minorHAnsi" w:hAnsi="Arial" w:cs="Arial"/>
          <w:sz w:val="20"/>
          <w:lang w:eastAsia="en-US"/>
        </w:rPr>
        <w:t>Fachname:</w:t>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hAnsi="Arial" w:cs="Arial"/>
          <w:sz w:val="20"/>
        </w:rPr>
        <w:t>Energiehandel und Risikomanagement</w:t>
      </w:r>
    </w:p>
    <w:p w14:paraId="530026FA" w14:textId="77777777" w:rsidR="000303AD" w:rsidRPr="00F77FAE" w:rsidRDefault="000303AD" w:rsidP="000303AD">
      <w:pPr>
        <w:autoSpaceDE w:val="0"/>
        <w:autoSpaceDN w:val="0"/>
        <w:adjustRightInd w:val="0"/>
        <w:rPr>
          <w:rFonts w:cs="Arial"/>
          <w:b/>
          <w:bCs/>
          <w:sz w:val="20"/>
          <w:szCs w:val="20"/>
        </w:rPr>
      </w:pPr>
    </w:p>
    <w:p w14:paraId="47E4367D" w14:textId="270FD75E" w:rsidR="000303AD" w:rsidRPr="00F77FAE" w:rsidRDefault="000303AD" w:rsidP="000303AD">
      <w:pPr>
        <w:autoSpaceDE w:val="0"/>
        <w:autoSpaceDN w:val="0"/>
        <w:adjustRightInd w:val="0"/>
        <w:rPr>
          <w:rFonts w:cs="Arial"/>
          <w:sz w:val="20"/>
          <w:szCs w:val="20"/>
        </w:rPr>
      </w:pPr>
      <w:r w:rsidRPr="00F77FAE">
        <w:rPr>
          <w:rFonts w:cs="Arial"/>
          <w:b/>
          <w:bCs/>
          <w:sz w:val="20"/>
          <w:szCs w:val="20"/>
        </w:rPr>
        <w:t xml:space="preserve">Prüfung: </w:t>
      </w:r>
      <w:r w:rsidRPr="00F77FAE">
        <w:rPr>
          <w:rFonts w:cs="Arial"/>
          <w:b/>
          <w:bCs/>
          <w:sz w:val="20"/>
          <w:szCs w:val="20"/>
        </w:rPr>
        <w:tab/>
      </w:r>
      <w:r w:rsidR="002F20B3" w:rsidRPr="00F77FAE">
        <w:rPr>
          <w:rFonts w:cs="Arial"/>
          <w:b/>
          <w:bCs/>
          <w:sz w:val="20"/>
          <w:szCs w:val="20"/>
        </w:rPr>
        <w:tab/>
      </w:r>
      <w:r w:rsidRPr="00F77FAE">
        <w:rPr>
          <w:rFonts w:cs="Arial"/>
          <w:bCs/>
          <w:sz w:val="20"/>
          <w:szCs w:val="20"/>
        </w:rPr>
        <w:t>Klausur 1h</w:t>
      </w:r>
    </w:p>
    <w:p w14:paraId="190B21F2" w14:textId="77777777" w:rsidR="000303AD" w:rsidRPr="00F77FAE" w:rsidRDefault="000303AD" w:rsidP="000303AD">
      <w:pPr>
        <w:autoSpaceDE w:val="0"/>
        <w:autoSpaceDN w:val="0"/>
        <w:adjustRightInd w:val="0"/>
        <w:rPr>
          <w:rFonts w:cs="Arial"/>
          <w:b/>
          <w:bCs/>
          <w:sz w:val="20"/>
          <w:szCs w:val="20"/>
        </w:rPr>
      </w:pPr>
    </w:p>
    <w:p w14:paraId="5B21EDCB" w14:textId="77777777" w:rsidR="000303AD" w:rsidRPr="00F77FAE" w:rsidRDefault="000303AD" w:rsidP="000303AD">
      <w:pPr>
        <w:autoSpaceDE w:val="0"/>
        <w:autoSpaceDN w:val="0"/>
        <w:adjustRightInd w:val="0"/>
        <w:rPr>
          <w:rFonts w:cs="Arial"/>
          <w:sz w:val="20"/>
          <w:szCs w:val="20"/>
        </w:rPr>
      </w:pPr>
      <w:r w:rsidRPr="00F77FAE">
        <w:rPr>
          <w:rFonts w:cs="Arial"/>
          <w:b/>
          <w:bCs/>
          <w:sz w:val="20"/>
          <w:szCs w:val="20"/>
        </w:rPr>
        <w:t>Voraussetzungen:  keine</w:t>
      </w:r>
    </w:p>
    <w:p w14:paraId="3FAC7D62" w14:textId="77777777" w:rsidR="000303AD" w:rsidRPr="00F77FAE" w:rsidRDefault="000303AD" w:rsidP="000303AD">
      <w:pPr>
        <w:autoSpaceDE w:val="0"/>
        <w:autoSpaceDN w:val="0"/>
        <w:adjustRightInd w:val="0"/>
        <w:rPr>
          <w:rFonts w:cs="Arial"/>
          <w:b/>
          <w:bCs/>
          <w:sz w:val="20"/>
          <w:szCs w:val="20"/>
        </w:rPr>
      </w:pPr>
      <w:r w:rsidRPr="00F77FAE">
        <w:rPr>
          <w:rFonts w:cs="Arial"/>
          <w:b/>
          <w:bCs/>
          <w:sz w:val="20"/>
          <w:szCs w:val="20"/>
        </w:rPr>
        <w:t>Voraussetzung für: keine</w:t>
      </w:r>
    </w:p>
    <w:p w14:paraId="5752DD03" w14:textId="77777777" w:rsidR="000303AD" w:rsidRPr="00F77FAE" w:rsidRDefault="000303AD" w:rsidP="000303AD">
      <w:pPr>
        <w:autoSpaceDE w:val="0"/>
        <w:autoSpaceDN w:val="0"/>
        <w:adjustRightInd w:val="0"/>
        <w:rPr>
          <w:rFonts w:cs="Arial"/>
          <w:sz w:val="20"/>
          <w:szCs w:val="20"/>
        </w:rPr>
      </w:pPr>
    </w:p>
    <w:p w14:paraId="20F58FB6" w14:textId="77777777" w:rsidR="000303AD" w:rsidRPr="00F77FAE" w:rsidRDefault="000303AD" w:rsidP="000303AD">
      <w:pPr>
        <w:autoSpaceDE w:val="0"/>
        <w:autoSpaceDN w:val="0"/>
        <w:adjustRightInd w:val="0"/>
        <w:rPr>
          <w:rFonts w:cs="Arial"/>
          <w:b/>
          <w:bCs/>
          <w:sz w:val="20"/>
          <w:szCs w:val="20"/>
        </w:rPr>
      </w:pPr>
      <w:r w:rsidRPr="00F77FAE">
        <w:rPr>
          <w:rFonts w:cs="Arial"/>
          <w:b/>
          <w:bCs/>
          <w:sz w:val="20"/>
          <w:szCs w:val="20"/>
        </w:rPr>
        <w:t>Arbeitsaufwand:</w:t>
      </w:r>
    </w:p>
    <w:p w14:paraId="079707DF" w14:textId="77777777" w:rsidR="000303AD" w:rsidRPr="00F77FAE" w:rsidRDefault="000303AD" w:rsidP="000303AD">
      <w:pPr>
        <w:autoSpaceDE w:val="0"/>
        <w:autoSpaceDN w:val="0"/>
        <w:adjustRightInd w:val="0"/>
        <w:rPr>
          <w:rFonts w:cs="Arial"/>
          <w:b/>
          <w:bCs/>
          <w:sz w:val="20"/>
          <w:szCs w:val="20"/>
        </w:rPr>
      </w:pPr>
    </w:p>
    <w:p w14:paraId="4815A5D1" w14:textId="1EC98D80" w:rsidR="000303AD" w:rsidRPr="0097249C" w:rsidRDefault="000303AD" w:rsidP="000303AD">
      <w:pPr>
        <w:autoSpaceDE w:val="0"/>
        <w:autoSpaceDN w:val="0"/>
        <w:adjustRightInd w:val="0"/>
        <w:rPr>
          <w:rFonts w:cs="Arial"/>
          <w:sz w:val="20"/>
          <w:szCs w:val="20"/>
        </w:rPr>
      </w:pPr>
      <w:r w:rsidRPr="0097249C">
        <w:rPr>
          <w:rFonts w:cs="Arial"/>
          <w:sz w:val="20"/>
          <w:szCs w:val="20"/>
        </w:rPr>
        <w:t xml:space="preserve">Anwesenheit </w:t>
      </w:r>
      <w:r w:rsidR="00BC047E" w:rsidRPr="0097249C">
        <w:rPr>
          <w:rFonts w:cs="Arial"/>
          <w:sz w:val="20"/>
          <w:szCs w:val="20"/>
        </w:rPr>
        <w:t xml:space="preserve">in Vorlesung, Labor, Übung: </w:t>
      </w:r>
      <w:r w:rsidR="00BC047E" w:rsidRPr="0097249C">
        <w:rPr>
          <w:rFonts w:cs="Arial"/>
          <w:sz w:val="20"/>
          <w:szCs w:val="20"/>
        </w:rPr>
        <w:tab/>
      </w:r>
      <w:r w:rsidR="00BC047E" w:rsidRPr="0097249C">
        <w:rPr>
          <w:rFonts w:cs="Arial"/>
          <w:sz w:val="20"/>
          <w:szCs w:val="20"/>
        </w:rPr>
        <w:tab/>
        <w:t>3</w:t>
      </w:r>
      <w:r w:rsidRPr="0097249C">
        <w:rPr>
          <w:rFonts w:cs="Arial"/>
          <w:sz w:val="20"/>
          <w:szCs w:val="20"/>
        </w:rPr>
        <w:t>0 h</w:t>
      </w:r>
    </w:p>
    <w:p w14:paraId="0187186C" w14:textId="0D49A02E" w:rsidR="000303AD" w:rsidRPr="0097249C" w:rsidRDefault="000303AD" w:rsidP="000303AD">
      <w:pPr>
        <w:autoSpaceDE w:val="0"/>
        <w:autoSpaceDN w:val="0"/>
        <w:adjustRightInd w:val="0"/>
        <w:rPr>
          <w:rFonts w:cs="Arial"/>
          <w:sz w:val="20"/>
          <w:szCs w:val="20"/>
        </w:rPr>
      </w:pPr>
      <w:r w:rsidRPr="0097249C">
        <w:rPr>
          <w:rFonts w:cs="Arial"/>
          <w:sz w:val="20"/>
          <w:szCs w:val="20"/>
        </w:rPr>
        <w:t xml:space="preserve">Vorbereitung und Nachbearbeitung: </w:t>
      </w:r>
      <w:r w:rsidRPr="0097249C">
        <w:rPr>
          <w:rFonts w:cs="Arial"/>
          <w:sz w:val="20"/>
          <w:szCs w:val="20"/>
        </w:rPr>
        <w:tab/>
      </w:r>
      <w:r w:rsidRPr="0097249C">
        <w:rPr>
          <w:rFonts w:cs="Arial"/>
          <w:sz w:val="20"/>
          <w:szCs w:val="20"/>
        </w:rPr>
        <w:tab/>
      </w:r>
      <w:r w:rsidRPr="0097249C">
        <w:rPr>
          <w:rFonts w:cs="Arial"/>
          <w:sz w:val="20"/>
          <w:szCs w:val="20"/>
        </w:rPr>
        <w:tab/>
      </w:r>
      <w:r w:rsidR="00BC047E" w:rsidRPr="0097249C">
        <w:rPr>
          <w:rFonts w:cs="Arial"/>
          <w:sz w:val="20"/>
          <w:szCs w:val="20"/>
        </w:rPr>
        <w:t>6</w:t>
      </w:r>
      <w:r w:rsidRPr="0097249C">
        <w:rPr>
          <w:rFonts w:cs="Arial"/>
          <w:sz w:val="20"/>
          <w:szCs w:val="20"/>
        </w:rPr>
        <w:t>0 h</w:t>
      </w:r>
    </w:p>
    <w:p w14:paraId="36C0A460" w14:textId="0EDAF258" w:rsidR="000303AD" w:rsidRPr="00F77FAE" w:rsidRDefault="000303AD" w:rsidP="000303AD">
      <w:pPr>
        <w:autoSpaceDE w:val="0"/>
        <w:autoSpaceDN w:val="0"/>
        <w:adjustRightInd w:val="0"/>
        <w:rPr>
          <w:rFonts w:cs="Arial"/>
          <w:sz w:val="20"/>
          <w:szCs w:val="20"/>
        </w:rPr>
      </w:pPr>
      <w:r w:rsidRPr="0097249C">
        <w:rPr>
          <w:rFonts w:cs="Arial"/>
          <w:sz w:val="20"/>
          <w:szCs w:val="20"/>
        </w:rPr>
        <w:t>Gesamtzeit:</w:t>
      </w:r>
      <w:r w:rsidRPr="0097249C">
        <w:rPr>
          <w:rFonts w:cs="Arial"/>
          <w:sz w:val="20"/>
          <w:szCs w:val="20"/>
        </w:rPr>
        <w:tab/>
      </w:r>
      <w:r w:rsidRPr="0097249C">
        <w:rPr>
          <w:rFonts w:cs="Arial"/>
          <w:sz w:val="20"/>
          <w:szCs w:val="20"/>
        </w:rPr>
        <w:tab/>
      </w:r>
      <w:r w:rsidRPr="0097249C">
        <w:rPr>
          <w:rFonts w:cs="Arial"/>
          <w:sz w:val="20"/>
          <w:szCs w:val="20"/>
        </w:rPr>
        <w:tab/>
      </w:r>
      <w:r w:rsidRPr="0097249C">
        <w:rPr>
          <w:rFonts w:cs="Arial"/>
          <w:sz w:val="20"/>
          <w:szCs w:val="20"/>
        </w:rPr>
        <w:tab/>
      </w:r>
      <w:r w:rsidRPr="0097249C">
        <w:rPr>
          <w:rFonts w:cs="Arial"/>
          <w:sz w:val="20"/>
          <w:szCs w:val="20"/>
        </w:rPr>
        <w:tab/>
      </w:r>
      <w:r w:rsidRPr="0097249C">
        <w:rPr>
          <w:rFonts w:cs="Arial"/>
          <w:sz w:val="20"/>
          <w:szCs w:val="20"/>
        </w:rPr>
        <w:tab/>
      </w:r>
      <w:r w:rsidR="00757E0A" w:rsidRPr="0097249C">
        <w:rPr>
          <w:rFonts w:cs="Arial"/>
          <w:sz w:val="20"/>
          <w:szCs w:val="20"/>
        </w:rPr>
        <w:t>9</w:t>
      </w:r>
      <w:r w:rsidRPr="0097249C">
        <w:rPr>
          <w:rFonts w:cs="Arial"/>
          <w:sz w:val="20"/>
          <w:szCs w:val="20"/>
        </w:rPr>
        <w:t>0 h</w:t>
      </w:r>
    </w:p>
    <w:p w14:paraId="176ED91C" w14:textId="77777777" w:rsidR="000303AD" w:rsidRPr="00F77FAE" w:rsidRDefault="000303AD" w:rsidP="000303AD">
      <w:pPr>
        <w:autoSpaceDE w:val="0"/>
        <w:autoSpaceDN w:val="0"/>
        <w:adjustRightInd w:val="0"/>
        <w:rPr>
          <w:rFonts w:cs="Arial"/>
          <w:sz w:val="20"/>
          <w:szCs w:val="20"/>
        </w:rPr>
      </w:pPr>
    </w:p>
    <w:p w14:paraId="128BCB23" w14:textId="77777777" w:rsidR="000303AD" w:rsidRPr="00F77FAE" w:rsidRDefault="000303AD" w:rsidP="000303AD">
      <w:pPr>
        <w:autoSpaceDE w:val="0"/>
        <w:autoSpaceDN w:val="0"/>
        <w:adjustRightInd w:val="0"/>
        <w:rPr>
          <w:rFonts w:cs="Arial"/>
          <w:sz w:val="20"/>
          <w:szCs w:val="20"/>
        </w:rPr>
      </w:pPr>
      <w:r w:rsidRPr="00F77FAE">
        <w:rPr>
          <w:rFonts w:cs="Arial"/>
          <w:b/>
          <w:bCs/>
          <w:sz w:val="20"/>
          <w:szCs w:val="20"/>
        </w:rPr>
        <w:t xml:space="preserve">Sprache: </w:t>
      </w:r>
      <w:r w:rsidRPr="00F77FAE">
        <w:rPr>
          <w:rFonts w:cs="Arial"/>
          <w:b/>
          <w:bCs/>
          <w:sz w:val="20"/>
          <w:szCs w:val="20"/>
        </w:rPr>
        <w:tab/>
      </w:r>
      <w:r w:rsidRPr="00F77FAE">
        <w:rPr>
          <w:rFonts w:cs="Arial"/>
          <w:b/>
          <w:bCs/>
          <w:sz w:val="20"/>
          <w:szCs w:val="20"/>
        </w:rPr>
        <w:tab/>
      </w:r>
      <w:r w:rsidRPr="00F77FAE">
        <w:rPr>
          <w:rFonts w:cs="Arial"/>
          <w:b/>
          <w:bCs/>
          <w:sz w:val="20"/>
          <w:szCs w:val="20"/>
        </w:rPr>
        <w:tab/>
      </w:r>
      <w:r w:rsidRPr="00F77FAE">
        <w:rPr>
          <w:rFonts w:cs="Arial"/>
          <w:b/>
          <w:bCs/>
          <w:sz w:val="20"/>
          <w:szCs w:val="20"/>
        </w:rPr>
        <w:tab/>
      </w:r>
      <w:r w:rsidRPr="00F77FAE">
        <w:rPr>
          <w:rFonts w:cs="Arial"/>
          <w:b/>
          <w:bCs/>
          <w:sz w:val="20"/>
          <w:szCs w:val="20"/>
        </w:rPr>
        <w:tab/>
      </w:r>
      <w:r w:rsidRPr="00F77FAE">
        <w:rPr>
          <w:rFonts w:cs="Arial"/>
          <w:b/>
          <w:bCs/>
          <w:sz w:val="20"/>
          <w:szCs w:val="20"/>
        </w:rPr>
        <w:tab/>
      </w:r>
      <w:r w:rsidRPr="00F77FAE">
        <w:rPr>
          <w:rFonts w:cs="Arial"/>
          <w:sz w:val="20"/>
          <w:szCs w:val="20"/>
        </w:rPr>
        <w:t xml:space="preserve">Deutsch </w:t>
      </w:r>
    </w:p>
    <w:p w14:paraId="17FCA787" w14:textId="77777777" w:rsidR="000303AD" w:rsidRPr="00F77FAE" w:rsidRDefault="000303AD" w:rsidP="000303AD">
      <w:pPr>
        <w:autoSpaceDE w:val="0"/>
        <w:autoSpaceDN w:val="0"/>
        <w:adjustRightInd w:val="0"/>
        <w:rPr>
          <w:rFonts w:cs="Arial"/>
          <w:sz w:val="20"/>
          <w:szCs w:val="20"/>
        </w:rPr>
      </w:pPr>
    </w:p>
    <w:p w14:paraId="52B3A728" w14:textId="77777777" w:rsidR="000303AD" w:rsidRPr="00F77FAE" w:rsidRDefault="000303AD" w:rsidP="000303AD">
      <w:pPr>
        <w:tabs>
          <w:tab w:val="left" w:pos="4253"/>
        </w:tabs>
        <w:autoSpaceDE w:val="0"/>
        <w:autoSpaceDN w:val="0"/>
        <w:adjustRightInd w:val="0"/>
        <w:ind w:left="4950" w:hanging="4950"/>
        <w:rPr>
          <w:rFonts w:cs="Arial"/>
          <w:sz w:val="20"/>
          <w:szCs w:val="20"/>
        </w:rPr>
      </w:pPr>
      <w:r w:rsidRPr="00F77FAE">
        <w:rPr>
          <w:rFonts w:cs="Arial"/>
          <w:b/>
          <w:sz w:val="20"/>
          <w:szCs w:val="20"/>
        </w:rPr>
        <w:t>Zuordnung zum Curriculum:</w:t>
      </w:r>
      <w:r w:rsidRPr="00F77FAE">
        <w:rPr>
          <w:rFonts w:cs="Arial"/>
          <w:b/>
          <w:sz w:val="20"/>
          <w:szCs w:val="20"/>
        </w:rPr>
        <w:tab/>
      </w:r>
      <w:r w:rsidRPr="00F77FAE">
        <w:rPr>
          <w:rFonts w:cs="Arial"/>
          <w:b/>
          <w:sz w:val="20"/>
          <w:szCs w:val="20"/>
        </w:rPr>
        <w:tab/>
      </w:r>
      <w:r w:rsidRPr="00F77FAE">
        <w:rPr>
          <w:rFonts w:cs="Arial"/>
          <w:b/>
          <w:sz w:val="20"/>
          <w:szCs w:val="20"/>
        </w:rPr>
        <w:tab/>
      </w:r>
      <w:r w:rsidRPr="00F77FAE">
        <w:rPr>
          <w:rFonts w:eastAsiaTheme="minorHAnsi" w:cs="Arial"/>
          <w:sz w:val="20"/>
          <w:szCs w:val="20"/>
          <w:lang w:eastAsia="en-US"/>
        </w:rPr>
        <w:t>Dezentrale Energiesysteme und Energieeffizienz (Master) / Wahlpflichtmodul</w:t>
      </w:r>
    </w:p>
    <w:p w14:paraId="51207D73" w14:textId="77777777" w:rsidR="000303AD" w:rsidRPr="00F77FAE" w:rsidRDefault="000303AD" w:rsidP="000303AD">
      <w:pPr>
        <w:tabs>
          <w:tab w:val="left" w:pos="4253"/>
        </w:tabs>
        <w:autoSpaceDE w:val="0"/>
        <w:autoSpaceDN w:val="0"/>
        <w:adjustRightInd w:val="0"/>
        <w:ind w:left="4950" w:hanging="4950"/>
        <w:rPr>
          <w:rFonts w:cs="Arial"/>
          <w:b/>
          <w:sz w:val="20"/>
          <w:szCs w:val="20"/>
        </w:rPr>
      </w:pPr>
    </w:p>
    <w:p w14:paraId="66798F66" w14:textId="77777777" w:rsidR="000303AD" w:rsidRPr="00F77FAE" w:rsidRDefault="000303AD" w:rsidP="000303AD">
      <w:pPr>
        <w:tabs>
          <w:tab w:val="left" w:pos="4253"/>
        </w:tabs>
        <w:autoSpaceDE w:val="0"/>
        <w:autoSpaceDN w:val="0"/>
        <w:adjustRightInd w:val="0"/>
        <w:rPr>
          <w:rFonts w:cs="Arial"/>
          <w:sz w:val="20"/>
          <w:szCs w:val="20"/>
        </w:rPr>
      </w:pPr>
      <w:r w:rsidRPr="00F77FAE">
        <w:rPr>
          <w:rFonts w:cs="Arial"/>
          <w:b/>
          <w:sz w:val="20"/>
          <w:szCs w:val="20"/>
        </w:rPr>
        <w:t xml:space="preserve">Bewertungsmodus / Erläuterung Gesamtnote: </w:t>
      </w:r>
      <w:r w:rsidRPr="00F77FAE">
        <w:rPr>
          <w:rFonts w:cs="Arial"/>
          <w:b/>
          <w:sz w:val="20"/>
          <w:szCs w:val="20"/>
        </w:rPr>
        <w:tab/>
      </w:r>
      <w:r w:rsidRPr="00F77FAE">
        <w:rPr>
          <w:rFonts w:cs="Arial"/>
          <w:sz w:val="20"/>
          <w:szCs w:val="20"/>
        </w:rPr>
        <w:t>Note gemäß Studienordnung</w:t>
      </w:r>
    </w:p>
    <w:p w14:paraId="607F281A" w14:textId="77777777" w:rsidR="000303AD" w:rsidRPr="00F77FAE" w:rsidRDefault="000303AD" w:rsidP="000303AD">
      <w:pPr>
        <w:tabs>
          <w:tab w:val="left" w:pos="4253"/>
        </w:tabs>
        <w:autoSpaceDE w:val="0"/>
        <w:autoSpaceDN w:val="0"/>
        <w:adjustRightInd w:val="0"/>
        <w:rPr>
          <w:rFonts w:cs="Arial"/>
          <w:sz w:val="20"/>
          <w:szCs w:val="20"/>
        </w:rPr>
      </w:pPr>
    </w:p>
    <w:p w14:paraId="09324471" w14:textId="77777777" w:rsidR="000303AD" w:rsidRPr="00F77FAE" w:rsidRDefault="000303AD" w:rsidP="000303AD">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0303AD" w:rsidRPr="00F77FAE" w14:paraId="451AEC9D" w14:textId="77777777" w:rsidTr="00CB6110">
        <w:tc>
          <w:tcPr>
            <w:tcW w:w="2812" w:type="dxa"/>
            <w:shd w:val="clear" w:color="auto" w:fill="C0C0C0"/>
          </w:tcPr>
          <w:p w14:paraId="6878521B" w14:textId="77777777" w:rsidR="000303AD" w:rsidRPr="00F77FAE" w:rsidRDefault="000303AD" w:rsidP="00CB6110">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6AF2B258" w14:textId="77777777" w:rsidR="000303AD" w:rsidRPr="00F77FAE" w:rsidRDefault="000303AD" w:rsidP="00CB6110">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7BB0C051" w14:textId="77777777" w:rsidR="000303AD" w:rsidRPr="00F77FAE" w:rsidRDefault="000303AD" w:rsidP="00CB6110">
            <w:pPr>
              <w:jc w:val="center"/>
              <w:rPr>
                <w:rFonts w:cs="Arial"/>
                <w:b/>
                <w:sz w:val="20"/>
                <w:szCs w:val="20"/>
              </w:rPr>
            </w:pPr>
            <w:r w:rsidRPr="00F77FAE">
              <w:rPr>
                <w:rFonts w:cs="Arial"/>
                <w:b/>
                <w:sz w:val="20"/>
                <w:szCs w:val="20"/>
              </w:rPr>
              <w:t>Modulkatalog DEE Master</w:t>
            </w:r>
          </w:p>
          <w:p w14:paraId="46CEE86C" w14:textId="77777777" w:rsidR="000303AD" w:rsidRPr="00F77FAE" w:rsidRDefault="000303AD" w:rsidP="00CB6110">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StuPrO vom 20.07.2017</w:t>
            </w:r>
          </w:p>
        </w:tc>
        <w:tc>
          <w:tcPr>
            <w:tcW w:w="3260" w:type="dxa"/>
            <w:shd w:val="clear" w:color="auto" w:fill="C0C0C0"/>
          </w:tcPr>
          <w:p w14:paraId="0AB760F6" w14:textId="77777777" w:rsidR="000303AD" w:rsidRPr="00F77FAE" w:rsidRDefault="000303AD" w:rsidP="00CB6110">
            <w:pPr>
              <w:jc w:val="right"/>
              <w:rPr>
                <w:rFonts w:cs="Arial"/>
                <w:b/>
                <w:sz w:val="20"/>
                <w:szCs w:val="20"/>
              </w:rPr>
            </w:pPr>
            <w:r w:rsidRPr="00F77FAE">
              <w:rPr>
                <w:rFonts w:cs="Arial"/>
                <w:b/>
                <w:sz w:val="20"/>
                <w:szCs w:val="20"/>
              </w:rPr>
              <w:t>Modul: DEEW11</w:t>
            </w:r>
          </w:p>
          <w:p w14:paraId="792526E1" w14:textId="77777777" w:rsidR="00785A57" w:rsidRDefault="000303AD" w:rsidP="00CB6110">
            <w:pPr>
              <w:jc w:val="right"/>
              <w:rPr>
                <w:rFonts w:cs="Arial"/>
                <w:b/>
                <w:sz w:val="20"/>
                <w:szCs w:val="20"/>
              </w:rPr>
            </w:pPr>
            <w:r w:rsidRPr="00F77FAE">
              <w:rPr>
                <w:rFonts w:cs="Arial"/>
                <w:b/>
                <w:sz w:val="20"/>
                <w:szCs w:val="20"/>
              </w:rPr>
              <w:t xml:space="preserve">Energiehandel und </w:t>
            </w:r>
          </w:p>
          <w:p w14:paraId="380F7C28" w14:textId="21516BB8" w:rsidR="000303AD" w:rsidRPr="00F77FAE" w:rsidRDefault="000303AD" w:rsidP="00CB6110">
            <w:pPr>
              <w:jc w:val="right"/>
              <w:rPr>
                <w:rFonts w:cs="Arial"/>
                <w:b/>
                <w:sz w:val="20"/>
                <w:szCs w:val="20"/>
              </w:rPr>
            </w:pPr>
            <w:r w:rsidRPr="00F77FAE">
              <w:rPr>
                <w:rFonts w:cs="Arial"/>
                <w:b/>
                <w:sz w:val="20"/>
                <w:szCs w:val="20"/>
              </w:rPr>
              <w:t>Risikomanagement</w:t>
            </w:r>
          </w:p>
        </w:tc>
      </w:tr>
    </w:tbl>
    <w:p w14:paraId="34F413F5" w14:textId="77777777" w:rsidR="000303AD" w:rsidRPr="00F77FAE" w:rsidRDefault="000303AD" w:rsidP="000303AD">
      <w:pPr>
        <w:autoSpaceDE w:val="0"/>
        <w:autoSpaceDN w:val="0"/>
        <w:adjustRightInd w:val="0"/>
        <w:rPr>
          <w:rFonts w:cs="Arial"/>
          <w:b/>
          <w:bCs/>
          <w:sz w:val="20"/>
          <w:szCs w:val="20"/>
        </w:rPr>
      </w:pPr>
    </w:p>
    <w:p w14:paraId="12AE7E71" w14:textId="77777777" w:rsidR="000303AD" w:rsidRPr="00F77FAE" w:rsidRDefault="000303AD" w:rsidP="000303AD">
      <w:pPr>
        <w:autoSpaceDE w:val="0"/>
        <w:autoSpaceDN w:val="0"/>
        <w:adjustRightInd w:val="0"/>
        <w:rPr>
          <w:rFonts w:cs="Arial"/>
          <w:b/>
          <w:bCs/>
          <w:sz w:val="20"/>
          <w:szCs w:val="20"/>
        </w:rPr>
      </w:pPr>
      <w:r w:rsidRPr="00F77FAE">
        <w:rPr>
          <w:rFonts w:cs="Arial"/>
          <w:b/>
          <w:bCs/>
          <w:sz w:val="20"/>
          <w:szCs w:val="20"/>
        </w:rPr>
        <w:t xml:space="preserve">Lehrveranstaltung: </w:t>
      </w:r>
      <w:r w:rsidRPr="00F77FAE">
        <w:rPr>
          <w:rFonts w:cs="Arial"/>
          <w:b/>
          <w:bCs/>
          <w:sz w:val="20"/>
          <w:szCs w:val="20"/>
        </w:rPr>
        <w:tab/>
      </w:r>
      <w:r w:rsidRPr="00F77FAE">
        <w:rPr>
          <w:rFonts w:cs="Arial"/>
          <w:b/>
          <w:sz w:val="20"/>
          <w:szCs w:val="20"/>
        </w:rPr>
        <w:t>Energiehandel und Risikomanagement</w:t>
      </w:r>
    </w:p>
    <w:p w14:paraId="4B355FC2" w14:textId="77777777" w:rsidR="000303AD" w:rsidRPr="00F77FAE" w:rsidRDefault="000303AD" w:rsidP="000303AD">
      <w:pPr>
        <w:autoSpaceDE w:val="0"/>
        <w:autoSpaceDN w:val="0"/>
        <w:adjustRightInd w:val="0"/>
        <w:rPr>
          <w:rFonts w:cs="Arial"/>
          <w:b/>
          <w:bCs/>
          <w:sz w:val="20"/>
          <w:szCs w:val="20"/>
        </w:rPr>
      </w:pPr>
    </w:p>
    <w:p w14:paraId="59A783D8" w14:textId="77777777" w:rsidR="000303AD" w:rsidRPr="00F77FAE" w:rsidRDefault="000303AD" w:rsidP="000303AD">
      <w:pPr>
        <w:autoSpaceDE w:val="0"/>
        <w:autoSpaceDN w:val="0"/>
        <w:adjustRightInd w:val="0"/>
        <w:rPr>
          <w:rFonts w:cs="Arial"/>
          <w:b/>
          <w:bCs/>
          <w:sz w:val="20"/>
          <w:szCs w:val="20"/>
        </w:rPr>
      </w:pPr>
      <w:r w:rsidRPr="00F77FAE">
        <w:rPr>
          <w:rFonts w:cs="Arial"/>
          <w:b/>
          <w:bCs/>
          <w:sz w:val="20"/>
          <w:szCs w:val="20"/>
        </w:rPr>
        <w:t xml:space="preserve">Semester: </w:t>
      </w:r>
      <w:r w:rsidRPr="00F77FAE">
        <w:rPr>
          <w:rFonts w:cs="Arial"/>
          <w:b/>
          <w:bCs/>
          <w:sz w:val="20"/>
          <w:szCs w:val="20"/>
        </w:rPr>
        <w:tab/>
      </w:r>
      <w:r w:rsidRPr="00F77FAE">
        <w:rPr>
          <w:rFonts w:cs="Arial"/>
          <w:b/>
          <w:bCs/>
          <w:sz w:val="20"/>
          <w:szCs w:val="20"/>
        </w:rPr>
        <w:tab/>
        <w:t>1 bzw. 2</w:t>
      </w:r>
    </w:p>
    <w:p w14:paraId="0A79E4AA" w14:textId="77777777" w:rsidR="000303AD" w:rsidRPr="00F77FAE" w:rsidRDefault="000303AD" w:rsidP="000303AD">
      <w:pPr>
        <w:autoSpaceDE w:val="0"/>
        <w:autoSpaceDN w:val="0"/>
        <w:adjustRightInd w:val="0"/>
        <w:rPr>
          <w:rFonts w:cs="Arial"/>
          <w:b/>
          <w:bCs/>
          <w:sz w:val="20"/>
          <w:szCs w:val="20"/>
        </w:rPr>
      </w:pPr>
      <w:r w:rsidRPr="00F77FAE">
        <w:rPr>
          <w:rFonts w:cs="Arial"/>
          <w:b/>
          <w:bCs/>
          <w:sz w:val="20"/>
          <w:szCs w:val="20"/>
        </w:rPr>
        <w:t>SWS:</w:t>
      </w:r>
      <w:r w:rsidRPr="00F77FAE">
        <w:rPr>
          <w:rFonts w:cs="Arial"/>
          <w:b/>
          <w:bCs/>
          <w:sz w:val="20"/>
          <w:szCs w:val="20"/>
        </w:rPr>
        <w:tab/>
      </w:r>
      <w:r w:rsidRPr="00F77FAE">
        <w:rPr>
          <w:rFonts w:cs="Arial"/>
          <w:b/>
          <w:bCs/>
          <w:sz w:val="20"/>
          <w:szCs w:val="20"/>
        </w:rPr>
        <w:tab/>
      </w:r>
      <w:r w:rsidRPr="00F77FAE">
        <w:rPr>
          <w:rFonts w:cs="Arial"/>
          <w:b/>
          <w:bCs/>
          <w:sz w:val="20"/>
          <w:szCs w:val="20"/>
        </w:rPr>
        <w:tab/>
        <w:t>2</w:t>
      </w:r>
    </w:p>
    <w:p w14:paraId="01461684" w14:textId="77777777" w:rsidR="000303AD" w:rsidRPr="00F77FAE" w:rsidRDefault="000303AD" w:rsidP="000303AD">
      <w:pPr>
        <w:autoSpaceDE w:val="0"/>
        <w:autoSpaceDN w:val="0"/>
        <w:adjustRightInd w:val="0"/>
        <w:rPr>
          <w:rFonts w:cs="Arial"/>
          <w:b/>
          <w:bCs/>
          <w:sz w:val="20"/>
          <w:szCs w:val="20"/>
        </w:rPr>
      </w:pPr>
      <w:r w:rsidRPr="00F77FAE">
        <w:rPr>
          <w:rFonts w:cs="Arial"/>
          <w:b/>
          <w:bCs/>
          <w:sz w:val="20"/>
          <w:szCs w:val="20"/>
        </w:rPr>
        <w:t>ECTS:</w:t>
      </w:r>
      <w:r w:rsidRPr="00F77FAE">
        <w:rPr>
          <w:rFonts w:cs="Arial"/>
          <w:b/>
          <w:bCs/>
          <w:sz w:val="20"/>
          <w:szCs w:val="20"/>
        </w:rPr>
        <w:tab/>
      </w:r>
      <w:r w:rsidRPr="00F77FAE">
        <w:rPr>
          <w:rFonts w:cs="Arial"/>
          <w:b/>
          <w:bCs/>
          <w:sz w:val="20"/>
          <w:szCs w:val="20"/>
        </w:rPr>
        <w:tab/>
      </w:r>
      <w:r w:rsidRPr="00F77FAE">
        <w:rPr>
          <w:rFonts w:cs="Arial"/>
          <w:b/>
          <w:bCs/>
          <w:sz w:val="20"/>
          <w:szCs w:val="20"/>
        </w:rPr>
        <w:tab/>
        <w:t>3</w:t>
      </w:r>
    </w:p>
    <w:p w14:paraId="78DA87BD" w14:textId="77777777" w:rsidR="000303AD" w:rsidRPr="00F77FAE" w:rsidRDefault="000303AD" w:rsidP="000303AD">
      <w:pPr>
        <w:autoSpaceDE w:val="0"/>
        <w:autoSpaceDN w:val="0"/>
        <w:adjustRightInd w:val="0"/>
        <w:rPr>
          <w:rFonts w:cs="Arial"/>
          <w:b/>
          <w:bCs/>
          <w:sz w:val="20"/>
          <w:szCs w:val="20"/>
        </w:rPr>
      </w:pPr>
    </w:p>
    <w:p w14:paraId="729649EE" w14:textId="77777777" w:rsidR="000303AD" w:rsidRPr="00F77FAE" w:rsidRDefault="000303AD" w:rsidP="000303AD">
      <w:pPr>
        <w:autoSpaceDE w:val="0"/>
        <w:autoSpaceDN w:val="0"/>
        <w:adjustRightInd w:val="0"/>
        <w:rPr>
          <w:rFonts w:cs="Arial"/>
          <w:sz w:val="20"/>
          <w:szCs w:val="20"/>
        </w:rPr>
      </w:pPr>
      <w:r w:rsidRPr="00F77FAE">
        <w:rPr>
          <w:rFonts w:cs="Arial"/>
          <w:b/>
          <w:bCs/>
          <w:sz w:val="20"/>
          <w:szCs w:val="20"/>
        </w:rPr>
        <w:t xml:space="preserve">Lehrform: </w:t>
      </w:r>
      <w:r w:rsidRPr="00F77FAE">
        <w:rPr>
          <w:rFonts w:cs="Arial"/>
          <w:b/>
          <w:bCs/>
          <w:sz w:val="20"/>
          <w:szCs w:val="20"/>
        </w:rPr>
        <w:tab/>
      </w:r>
      <w:r w:rsidRPr="00F77FAE">
        <w:rPr>
          <w:rFonts w:cs="Arial"/>
          <w:b/>
          <w:bCs/>
          <w:sz w:val="20"/>
          <w:szCs w:val="20"/>
        </w:rPr>
        <w:tab/>
      </w:r>
      <w:r w:rsidRPr="00F77FAE">
        <w:rPr>
          <w:rFonts w:cs="Arial"/>
          <w:sz w:val="20"/>
          <w:szCs w:val="20"/>
        </w:rPr>
        <w:t xml:space="preserve">Vorlesung mit integrierten Übungen </w:t>
      </w:r>
    </w:p>
    <w:p w14:paraId="0A9F26FA" w14:textId="77777777" w:rsidR="000303AD" w:rsidRPr="00F77FAE" w:rsidRDefault="000303AD" w:rsidP="000303AD">
      <w:pPr>
        <w:autoSpaceDE w:val="0"/>
        <w:autoSpaceDN w:val="0"/>
        <w:adjustRightInd w:val="0"/>
        <w:rPr>
          <w:rFonts w:cs="Arial"/>
          <w:sz w:val="20"/>
          <w:szCs w:val="20"/>
        </w:rPr>
      </w:pPr>
    </w:p>
    <w:p w14:paraId="16A6ED82" w14:textId="01984894" w:rsidR="000303AD" w:rsidRPr="00F77FAE" w:rsidRDefault="000303AD" w:rsidP="000303AD">
      <w:pPr>
        <w:autoSpaceDE w:val="0"/>
        <w:autoSpaceDN w:val="0"/>
        <w:adjustRightInd w:val="0"/>
        <w:rPr>
          <w:rFonts w:cs="Arial"/>
          <w:b/>
          <w:sz w:val="20"/>
          <w:szCs w:val="20"/>
        </w:rPr>
      </w:pPr>
      <w:r w:rsidRPr="00F77FAE">
        <w:rPr>
          <w:rFonts w:cs="Arial"/>
          <w:b/>
          <w:bCs/>
          <w:sz w:val="20"/>
          <w:szCs w:val="20"/>
        </w:rPr>
        <w:t>Dozent</w:t>
      </w:r>
      <w:r w:rsidR="00147EF6" w:rsidRPr="00F77FAE">
        <w:rPr>
          <w:rFonts w:cs="Arial"/>
          <w:b/>
          <w:bCs/>
          <w:sz w:val="20"/>
          <w:szCs w:val="20"/>
        </w:rPr>
        <w:t>/i</w:t>
      </w:r>
      <w:r w:rsidRPr="00F77FAE">
        <w:rPr>
          <w:rFonts w:cs="Arial"/>
          <w:b/>
          <w:bCs/>
          <w:sz w:val="20"/>
          <w:szCs w:val="20"/>
        </w:rPr>
        <w:t xml:space="preserve">n: </w:t>
      </w:r>
      <w:r w:rsidRPr="00F77FAE">
        <w:rPr>
          <w:rFonts w:cs="Arial"/>
          <w:b/>
          <w:bCs/>
          <w:sz w:val="20"/>
          <w:szCs w:val="20"/>
        </w:rPr>
        <w:tab/>
      </w:r>
      <w:r w:rsidRPr="00F77FAE">
        <w:rPr>
          <w:rFonts w:cs="Arial"/>
          <w:b/>
          <w:bCs/>
          <w:sz w:val="20"/>
          <w:szCs w:val="20"/>
        </w:rPr>
        <w:tab/>
      </w:r>
      <w:r w:rsidRPr="00F77FAE">
        <w:rPr>
          <w:rFonts w:cs="Arial"/>
          <w:b/>
          <w:sz w:val="20"/>
          <w:szCs w:val="20"/>
        </w:rPr>
        <w:t>Prof. Dr. Sabine Löbbe</w:t>
      </w:r>
    </w:p>
    <w:p w14:paraId="1CF25FE8" w14:textId="77777777" w:rsidR="000303AD" w:rsidRPr="00F77FAE" w:rsidRDefault="000303AD" w:rsidP="000303AD">
      <w:pPr>
        <w:autoSpaceDE w:val="0"/>
        <w:autoSpaceDN w:val="0"/>
        <w:adjustRightInd w:val="0"/>
        <w:rPr>
          <w:rFonts w:cs="Arial"/>
          <w:b/>
          <w:bCs/>
          <w:sz w:val="20"/>
          <w:szCs w:val="20"/>
        </w:rPr>
      </w:pPr>
    </w:p>
    <w:p w14:paraId="19560C4B" w14:textId="77777777" w:rsidR="000303AD" w:rsidRPr="00F77FAE" w:rsidRDefault="000303AD" w:rsidP="000303AD">
      <w:pPr>
        <w:autoSpaceDE w:val="0"/>
        <w:autoSpaceDN w:val="0"/>
        <w:adjustRightInd w:val="0"/>
        <w:rPr>
          <w:rFonts w:cs="Arial"/>
          <w:sz w:val="20"/>
          <w:szCs w:val="20"/>
        </w:rPr>
      </w:pPr>
      <w:r w:rsidRPr="00F77FAE">
        <w:rPr>
          <w:rFonts w:cs="Arial"/>
          <w:b/>
          <w:bCs/>
          <w:sz w:val="20"/>
          <w:szCs w:val="20"/>
        </w:rPr>
        <w:t xml:space="preserve">Inhalte: </w:t>
      </w:r>
      <w:r w:rsidRPr="00F77FAE">
        <w:rPr>
          <w:rFonts w:cs="Arial"/>
          <w:b/>
          <w:bCs/>
          <w:sz w:val="20"/>
          <w:szCs w:val="20"/>
        </w:rPr>
        <w:tab/>
      </w:r>
      <w:r w:rsidRPr="00F77FAE">
        <w:rPr>
          <w:rFonts w:cs="Arial"/>
          <w:b/>
          <w:bCs/>
          <w:sz w:val="20"/>
          <w:szCs w:val="20"/>
        </w:rPr>
        <w:tab/>
      </w:r>
    </w:p>
    <w:p w14:paraId="152257E4" w14:textId="77777777" w:rsidR="000303AD" w:rsidRPr="00F77FAE" w:rsidRDefault="000303AD" w:rsidP="00B959A9">
      <w:pPr>
        <w:pStyle w:val="Listenabsatz"/>
        <w:numPr>
          <w:ilvl w:val="0"/>
          <w:numId w:val="25"/>
        </w:numPr>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Einführung Märkte, Mechanismen, Marktzugangsregeln und gehandelte Produkte;</w:t>
      </w:r>
    </w:p>
    <w:p w14:paraId="6192739C" w14:textId="77777777" w:rsidR="000303AD" w:rsidRPr="00F77FAE" w:rsidRDefault="000303AD" w:rsidP="00B959A9">
      <w:pPr>
        <w:pStyle w:val="Listenabsatz"/>
        <w:numPr>
          <w:ilvl w:val="0"/>
          <w:numId w:val="25"/>
        </w:numPr>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rechtliche sowie vertragliche Rahmenbedingungen und Besonderheiten;</w:t>
      </w:r>
    </w:p>
    <w:p w14:paraId="4A6A00D6" w14:textId="77777777" w:rsidR="000303AD" w:rsidRPr="00F77FAE" w:rsidRDefault="000303AD" w:rsidP="00B959A9">
      <w:pPr>
        <w:pStyle w:val="Listenabsatz"/>
        <w:numPr>
          <w:ilvl w:val="0"/>
          <w:numId w:val="25"/>
        </w:numPr>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Spothandel: Handelsstrategien und Handelsinstrumente;</w:t>
      </w:r>
    </w:p>
    <w:p w14:paraId="5FAEF16D" w14:textId="77777777" w:rsidR="000303AD" w:rsidRPr="00F77FAE" w:rsidRDefault="000303AD" w:rsidP="00B959A9">
      <w:pPr>
        <w:pStyle w:val="Listenabsatz"/>
        <w:numPr>
          <w:ilvl w:val="0"/>
          <w:numId w:val="25"/>
        </w:numPr>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Marktanalyse: Fundamentalanalyse, Preisprognosen;</w:t>
      </w:r>
    </w:p>
    <w:p w14:paraId="5570BAB6" w14:textId="77777777" w:rsidR="000303AD" w:rsidRPr="00F77FAE" w:rsidRDefault="000303AD" w:rsidP="00B959A9">
      <w:pPr>
        <w:pStyle w:val="Listenabsatz"/>
        <w:numPr>
          <w:ilvl w:val="0"/>
          <w:numId w:val="25"/>
        </w:numPr>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Vermarktung des Produktionsportfolios;</w:t>
      </w:r>
    </w:p>
    <w:p w14:paraId="60B7C955" w14:textId="77777777" w:rsidR="000303AD" w:rsidRPr="00F77FAE" w:rsidRDefault="000303AD" w:rsidP="00B959A9">
      <w:pPr>
        <w:pStyle w:val="Listenabsatz"/>
        <w:numPr>
          <w:ilvl w:val="0"/>
          <w:numId w:val="25"/>
        </w:numPr>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Aufstellen und Management eines Beschaffungs- bzw. eines Vertriebsportfolios;</w:t>
      </w:r>
    </w:p>
    <w:p w14:paraId="05B3AD54" w14:textId="77777777" w:rsidR="000303AD" w:rsidRPr="00F77FAE" w:rsidRDefault="000303AD" w:rsidP="00B959A9">
      <w:pPr>
        <w:pStyle w:val="Listenabsatz"/>
        <w:numPr>
          <w:ilvl w:val="0"/>
          <w:numId w:val="25"/>
        </w:numPr>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Energiehandel im europäischen Kontext;</w:t>
      </w:r>
    </w:p>
    <w:p w14:paraId="590D351F" w14:textId="77777777" w:rsidR="000303AD" w:rsidRPr="00F77FAE" w:rsidRDefault="000303AD" w:rsidP="00B959A9">
      <w:pPr>
        <w:pStyle w:val="Listenabsatz"/>
        <w:numPr>
          <w:ilvl w:val="0"/>
          <w:numId w:val="25"/>
        </w:numPr>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Marktdesign;</w:t>
      </w:r>
    </w:p>
    <w:p w14:paraId="6ABBDCA5" w14:textId="77777777" w:rsidR="000303AD" w:rsidRPr="00F77FAE" w:rsidRDefault="000303AD" w:rsidP="00B959A9">
      <w:pPr>
        <w:pStyle w:val="Listenabsatz"/>
        <w:numPr>
          <w:ilvl w:val="0"/>
          <w:numId w:val="25"/>
        </w:numPr>
        <w:autoSpaceDE w:val="0"/>
        <w:autoSpaceDN w:val="0"/>
        <w:adjustRightInd w:val="0"/>
        <w:ind w:left="2410" w:hanging="283"/>
        <w:jc w:val="both"/>
        <w:rPr>
          <w:rFonts w:cs="Arial"/>
          <w:sz w:val="20"/>
          <w:szCs w:val="20"/>
        </w:rPr>
      </w:pPr>
      <w:r w:rsidRPr="00F77FAE">
        <w:rPr>
          <w:rFonts w:eastAsiaTheme="minorHAnsi" w:cs="Arial"/>
          <w:sz w:val="20"/>
          <w:szCs w:val="20"/>
          <w:lang w:eastAsia="en-US"/>
        </w:rPr>
        <w:t>Risikomanagement (Kredit-, Liquiditäts-, Preis- und Mengenrisiken; Methoden des Risikomanagements).</w:t>
      </w:r>
    </w:p>
    <w:p w14:paraId="440CA5D8" w14:textId="77777777" w:rsidR="000303AD" w:rsidRPr="00F77FAE" w:rsidRDefault="000303AD" w:rsidP="000303AD">
      <w:pPr>
        <w:autoSpaceDE w:val="0"/>
        <w:autoSpaceDN w:val="0"/>
        <w:adjustRightInd w:val="0"/>
        <w:ind w:left="2124"/>
        <w:rPr>
          <w:rFonts w:cs="Arial"/>
          <w:sz w:val="20"/>
          <w:szCs w:val="20"/>
        </w:rPr>
      </w:pPr>
    </w:p>
    <w:p w14:paraId="34432BA2" w14:textId="77777777" w:rsidR="000303AD" w:rsidRPr="00F77FAE" w:rsidRDefault="000303AD" w:rsidP="000303AD">
      <w:pPr>
        <w:autoSpaceDE w:val="0"/>
        <w:autoSpaceDN w:val="0"/>
        <w:adjustRightInd w:val="0"/>
        <w:ind w:left="2124" w:hanging="2124"/>
        <w:rPr>
          <w:rFonts w:cs="Arial"/>
          <w:sz w:val="20"/>
          <w:szCs w:val="20"/>
        </w:rPr>
      </w:pPr>
      <w:r w:rsidRPr="00F77FAE">
        <w:rPr>
          <w:rFonts w:cs="Arial"/>
          <w:b/>
          <w:bCs/>
          <w:sz w:val="20"/>
          <w:szCs w:val="20"/>
        </w:rPr>
        <w:t>Skripte/Medien:</w:t>
      </w:r>
      <w:r w:rsidRPr="00F77FAE">
        <w:rPr>
          <w:rFonts w:cs="Arial"/>
          <w:b/>
          <w:bCs/>
          <w:sz w:val="20"/>
          <w:szCs w:val="20"/>
        </w:rPr>
        <w:tab/>
      </w:r>
      <w:r w:rsidRPr="00F77FAE">
        <w:rPr>
          <w:rFonts w:cs="Arial"/>
          <w:sz w:val="20"/>
          <w:szCs w:val="20"/>
        </w:rPr>
        <w:t>Vorlesungsskript</w:t>
      </w:r>
    </w:p>
    <w:p w14:paraId="0FEDA95D" w14:textId="77777777" w:rsidR="000303AD" w:rsidRPr="00F77FAE" w:rsidRDefault="000303AD" w:rsidP="000303AD">
      <w:pPr>
        <w:autoSpaceDE w:val="0"/>
        <w:autoSpaceDN w:val="0"/>
        <w:adjustRightInd w:val="0"/>
        <w:rPr>
          <w:rFonts w:cs="Arial"/>
          <w:sz w:val="20"/>
          <w:szCs w:val="20"/>
        </w:rPr>
      </w:pPr>
    </w:p>
    <w:p w14:paraId="2B872183" w14:textId="77777777" w:rsidR="000303AD" w:rsidRPr="00F77FAE" w:rsidRDefault="000303AD" w:rsidP="000303AD">
      <w:pPr>
        <w:autoSpaceDE w:val="0"/>
        <w:autoSpaceDN w:val="0"/>
        <w:adjustRightInd w:val="0"/>
        <w:ind w:left="2124" w:hanging="2124"/>
        <w:rPr>
          <w:rFonts w:cs="Arial"/>
          <w:sz w:val="20"/>
          <w:szCs w:val="20"/>
        </w:rPr>
      </w:pPr>
    </w:p>
    <w:p w14:paraId="7A1D786D" w14:textId="77777777" w:rsidR="000303AD" w:rsidRPr="00F77FAE" w:rsidRDefault="000303AD" w:rsidP="000303AD">
      <w:pPr>
        <w:spacing w:after="240"/>
        <w:ind w:left="2126" w:hanging="2126"/>
        <w:rPr>
          <w:rFonts w:cs="Arial"/>
          <w:bCs/>
          <w:sz w:val="20"/>
          <w:szCs w:val="20"/>
        </w:rPr>
      </w:pPr>
      <w:r w:rsidRPr="00F77FAE">
        <w:rPr>
          <w:rFonts w:cs="Arial"/>
          <w:b/>
          <w:bCs/>
          <w:sz w:val="20"/>
          <w:szCs w:val="20"/>
        </w:rPr>
        <w:t>Literatur:</w:t>
      </w:r>
      <w:r w:rsidRPr="00F77FAE">
        <w:rPr>
          <w:rFonts w:cs="Arial"/>
          <w:b/>
          <w:bCs/>
          <w:sz w:val="20"/>
          <w:szCs w:val="20"/>
        </w:rPr>
        <w:tab/>
      </w:r>
      <w:r w:rsidRPr="00F77FAE">
        <w:rPr>
          <w:rFonts w:cs="Arial"/>
          <w:bCs/>
          <w:sz w:val="20"/>
          <w:szCs w:val="20"/>
        </w:rPr>
        <w:t>Ströbele, Wolfgang, Pfaffenberger, Wolfgang: Energiewirtschaft, Einführung in Theorie und Praxis, Oldenbourg, 2012</w:t>
      </w:r>
    </w:p>
    <w:p w14:paraId="57A1E5A2" w14:textId="77777777" w:rsidR="000303AD" w:rsidRPr="00F77FAE" w:rsidRDefault="000303AD" w:rsidP="000303AD">
      <w:pPr>
        <w:spacing w:after="240"/>
        <w:ind w:left="2126" w:firstLine="1"/>
        <w:rPr>
          <w:rFonts w:cs="Arial"/>
          <w:bCs/>
          <w:sz w:val="20"/>
          <w:szCs w:val="20"/>
        </w:rPr>
      </w:pPr>
      <w:r w:rsidRPr="00F77FAE">
        <w:rPr>
          <w:rFonts w:cs="Arial"/>
          <w:bCs/>
          <w:sz w:val="20"/>
          <w:szCs w:val="20"/>
        </w:rPr>
        <w:t>Zenke, Ines; Schäfer, Ralf (2012): Energiehandel in Europa: Öl, Gas, Strom, Derivate, Zertifikate</w:t>
      </w:r>
    </w:p>
    <w:p w14:paraId="78F35163" w14:textId="77777777" w:rsidR="000303AD" w:rsidRPr="00F77FAE" w:rsidRDefault="000303AD" w:rsidP="000303AD">
      <w:pPr>
        <w:spacing w:after="240"/>
        <w:ind w:left="2126" w:firstLine="1"/>
        <w:rPr>
          <w:rFonts w:cs="Arial"/>
          <w:bCs/>
          <w:sz w:val="20"/>
          <w:szCs w:val="20"/>
        </w:rPr>
      </w:pPr>
      <w:r w:rsidRPr="00F77FAE">
        <w:rPr>
          <w:rFonts w:cs="Arial"/>
          <w:bCs/>
          <w:sz w:val="20"/>
          <w:szCs w:val="20"/>
        </w:rPr>
        <w:t>Weitere Literatur wird Vorlesungs-, Themen-bezogen angegeben</w:t>
      </w:r>
    </w:p>
    <w:p w14:paraId="2986457E" w14:textId="77777777" w:rsidR="000303AD" w:rsidRPr="00F77FAE" w:rsidRDefault="000303AD" w:rsidP="000303AD">
      <w:pPr>
        <w:autoSpaceDE w:val="0"/>
        <w:autoSpaceDN w:val="0"/>
        <w:adjustRightInd w:val="0"/>
        <w:ind w:left="2124" w:hanging="2124"/>
        <w:rPr>
          <w:rFonts w:cs="Arial"/>
          <w:sz w:val="20"/>
          <w:szCs w:val="20"/>
        </w:rPr>
      </w:pPr>
    </w:p>
    <w:p w14:paraId="1F24B670" w14:textId="77777777" w:rsidR="000303AD" w:rsidRPr="00F77FAE" w:rsidRDefault="000303AD" w:rsidP="000303AD">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454B0D" w:rsidRPr="00F77FAE" w14:paraId="2FED3D57" w14:textId="77777777" w:rsidTr="009F344E">
        <w:tc>
          <w:tcPr>
            <w:tcW w:w="2812" w:type="dxa"/>
            <w:shd w:val="clear" w:color="auto" w:fill="C0C0C0"/>
          </w:tcPr>
          <w:p w14:paraId="56B791F6" w14:textId="77777777" w:rsidR="00454B0D" w:rsidRPr="00F77FAE" w:rsidRDefault="00454B0D" w:rsidP="009F344E">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5B6760AF" w14:textId="77777777" w:rsidR="00454B0D" w:rsidRPr="00F77FAE" w:rsidRDefault="00454B0D" w:rsidP="009F344E">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27F4FD01" w14:textId="77777777" w:rsidR="00454B0D" w:rsidRPr="00F77FAE" w:rsidRDefault="00454B0D" w:rsidP="009F344E">
            <w:pPr>
              <w:jc w:val="center"/>
              <w:rPr>
                <w:rFonts w:cs="Arial"/>
                <w:b/>
                <w:sz w:val="20"/>
                <w:szCs w:val="20"/>
              </w:rPr>
            </w:pPr>
            <w:r w:rsidRPr="00F77FAE">
              <w:rPr>
                <w:rFonts w:cs="Arial"/>
                <w:b/>
                <w:sz w:val="20"/>
                <w:szCs w:val="20"/>
              </w:rPr>
              <w:t>Modulkatalog DEE Master</w:t>
            </w:r>
          </w:p>
          <w:p w14:paraId="7C9AEA9F" w14:textId="792F6C56" w:rsidR="00454B0D" w:rsidRPr="00F77FAE" w:rsidRDefault="00454B0D" w:rsidP="009F344E">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5E27DF1B" w14:textId="77777777" w:rsidR="00454B0D" w:rsidRPr="00F77FAE" w:rsidRDefault="00454B0D" w:rsidP="009F344E">
            <w:pPr>
              <w:jc w:val="right"/>
              <w:rPr>
                <w:rFonts w:cs="Arial"/>
                <w:b/>
                <w:sz w:val="20"/>
                <w:szCs w:val="20"/>
              </w:rPr>
            </w:pPr>
            <w:r w:rsidRPr="00F77FAE">
              <w:rPr>
                <w:rFonts w:cs="Arial"/>
                <w:b/>
                <w:sz w:val="20"/>
                <w:szCs w:val="20"/>
              </w:rPr>
              <w:t>Modul: DEEW</w:t>
            </w:r>
            <w:r w:rsidR="00AA0B30" w:rsidRPr="00F77FAE">
              <w:rPr>
                <w:rFonts w:cs="Arial"/>
                <w:b/>
                <w:sz w:val="20"/>
                <w:szCs w:val="20"/>
              </w:rPr>
              <w:t>12</w:t>
            </w:r>
          </w:p>
          <w:p w14:paraId="3AA6E6B3" w14:textId="77777777" w:rsidR="00454B0D" w:rsidRPr="00F77FAE" w:rsidRDefault="00454B0D" w:rsidP="00454B0D">
            <w:pPr>
              <w:jc w:val="right"/>
              <w:rPr>
                <w:rFonts w:cs="Arial"/>
                <w:b/>
                <w:sz w:val="20"/>
                <w:szCs w:val="20"/>
              </w:rPr>
            </w:pPr>
            <w:r w:rsidRPr="00F77FAE">
              <w:rPr>
                <w:rFonts w:cs="Arial"/>
                <w:b/>
                <w:sz w:val="20"/>
                <w:szCs w:val="20"/>
              </w:rPr>
              <w:t>Informations- und</w:t>
            </w:r>
            <w:r w:rsidRPr="00F77FAE">
              <w:rPr>
                <w:rFonts w:cs="Arial"/>
                <w:b/>
                <w:sz w:val="20"/>
                <w:szCs w:val="20"/>
              </w:rPr>
              <w:br/>
              <w:t>Kommunikationstechnik</w:t>
            </w:r>
            <w:r w:rsidRPr="00F77FAE">
              <w:rPr>
                <w:rFonts w:cs="Arial"/>
                <w:b/>
                <w:sz w:val="20"/>
                <w:szCs w:val="20"/>
              </w:rPr>
              <w:br/>
              <w:t>in der Energietechnik</w:t>
            </w:r>
          </w:p>
        </w:tc>
      </w:tr>
    </w:tbl>
    <w:p w14:paraId="3B57040E" w14:textId="77777777" w:rsidR="00AA0B30" w:rsidRPr="00F77FAE" w:rsidRDefault="00AA0B30" w:rsidP="008A5C1F">
      <w:pPr>
        <w:pStyle w:val="numerierterAbsatz"/>
        <w:spacing w:before="0" w:after="0"/>
        <w:rPr>
          <w:rFonts w:ascii="Arial" w:eastAsiaTheme="minorHAnsi" w:hAnsi="Arial" w:cs="Arial"/>
          <w:b/>
          <w:bCs/>
          <w:sz w:val="20"/>
          <w:lang w:eastAsia="en-US"/>
        </w:rPr>
      </w:pPr>
    </w:p>
    <w:p w14:paraId="14435193" w14:textId="77777777" w:rsidR="00AA0B30" w:rsidRPr="00F77FAE" w:rsidRDefault="00AA0B30" w:rsidP="008A5C1F">
      <w:pPr>
        <w:pStyle w:val="numerierterAbsatz"/>
        <w:spacing w:before="0" w:after="0"/>
        <w:rPr>
          <w:rFonts w:ascii="Arial" w:hAnsi="Arial" w:cs="Arial"/>
          <w:b/>
          <w:sz w:val="20"/>
        </w:rPr>
      </w:pPr>
      <w:r w:rsidRPr="00F77FAE">
        <w:rPr>
          <w:rFonts w:ascii="Arial" w:eastAsiaTheme="minorHAnsi" w:hAnsi="Arial" w:cs="Arial"/>
          <w:b/>
          <w:bCs/>
          <w:sz w:val="20"/>
          <w:lang w:eastAsia="en-US"/>
        </w:rPr>
        <w:t>Modultitel:</w:t>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Pr="00F77FAE">
        <w:rPr>
          <w:rFonts w:ascii="Arial" w:hAnsi="Arial" w:cs="Arial"/>
          <w:b/>
          <w:sz w:val="20"/>
        </w:rPr>
        <w:t>Informations- und Kommunikationstechnik in der Energietechnik</w:t>
      </w:r>
    </w:p>
    <w:p w14:paraId="759D28A0" w14:textId="77777777" w:rsidR="00AA0B30" w:rsidRPr="00F77FAE" w:rsidRDefault="00AA0B30" w:rsidP="008A5C1F">
      <w:pPr>
        <w:pStyle w:val="numerierterAbsatz"/>
        <w:suppressAutoHyphens w:val="0"/>
        <w:spacing w:before="0" w:after="0"/>
        <w:rPr>
          <w:rFonts w:ascii="Arial" w:eastAsiaTheme="minorHAnsi" w:hAnsi="Arial" w:cs="Arial"/>
          <w:b/>
          <w:bCs/>
          <w:sz w:val="20"/>
          <w:lang w:eastAsia="en-US"/>
        </w:rPr>
      </w:pPr>
    </w:p>
    <w:p w14:paraId="292C731E" w14:textId="77777777" w:rsidR="00AA0B30" w:rsidRPr="00F77FAE" w:rsidRDefault="00AA0B30" w:rsidP="00AA0B30">
      <w:pPr>
        <w:tabs>
          <w:tab w:val="left" w:pos="2127"/>
        </w:tabs>
        <w:autoSpaceDE w:val="0"/>
        <w:autoSpaceDN w:val="0"/>
        <w:adjustRightInd w:val="0"/>
        <w:rPr>
          <w:rFonts w:cs="Arial"/>
          <w:b/>
          <w:sz w:val="20"/>
          <w:szCs w:val="20"/>
        </w:rPr>
      </w:pPr>
      <w:r w:rsidRPr="00F77FAE">
        <w:rPr>
          <w:rFonts w:eastAsiaTheme="minorHAnsi" w:cs="Arial"/>
          <w:b/>
          <w:bCs/>
          <w:sz w:val="20"/>
          <w:szCs w:val="20"/>
          <w:lang w:eastAsia="en-US"/>
        </w:rPr>
        <w:t>Modulnummer:</w:t>
      </w:r>
      <w:r w:rsidRPr="00F77FAE">
        <w:rPr>
          <w:rFonts w:eastAsiaTheme="minorHAnsi" w:cs="Arial"/>
          <w:b/>
          <w:bCs/>
          <w:sz w:val="20"/>
          <w:szCs w:val="20"/>
          <w:lang w:eastAsia="en-US"/>
        </w:rPr>
        <w:tab/>
      </w:r>
      <w:r w:rsidRPr="00F77FAE">
        <w:rPr>
          <w:rFonts w:cs="Arial"/>
          <w:b/>
          <w:sz w:val="20"/>
          <w:szCs w:val="20"/>
        </w:rPr>
        <w:t>DEEW12</w:t>
      </w:r>
    </w:p>
    <w:p w14:paraId="29491C71" w14:textId="77777777" w:rsidR="00AA0B30" w:rsidRPr="00F77FAE" w:rsidRDefault="00AA0B30" w:rsidP="00AA0B30">
      <w:pPr>
        <w:tabs>
          <w:tab w:val="left" w:pos="2127"/>
        </w:tabs>
        <w:autoSpaceDE w:val="0"/>
        <w:autoSpaceDN w:val="0"/>
        <w:adjustRightInd w:val="0"/>
        <w:rPr>
          <w:rFonts w:eastAsiaTheme="minorHAnsi" w:cs="Arial"/>
          <w:bCs/>
          <w:sz w:val="20"/>
          <w:szCs w:val="20"/>
          <w:lang w:eastAsia="en-US"/>
        </w:rPr>
      </w:pPr>
    </w:p>
    <w:p w14:paraId="74D4ED05" w14:textId="4A24FF33" w:rsidR="0058645A" w:rsidRPr="00C004C9" w:rsidRDefault="0058645A" w:rsidP="0058645A">
      <w:pPr>
        <w:autoSpaceDE w:val="0"/>
        <w:autoSpaceDN w:val="0"/>
        <w:adjustRightInd w:val="0"/>
        <w:rPr>
          <w:rFonts w:cs="Arial"/>
          <w:b/>
          <w:bCs/>
          <w:sz w:val="20"/>
          <w:szCs w:val="20"/>
        </w:rPr>
      </w:pPr>
      <w:r w:rsidRPr="00C004C9">
        <w:rPr>
          <w:rFonts w:cs="Arial"/>
          <w:b/>
          <w:bCs/>
          <w:sz w:val="20"/>
          <w:szCs w:val="20"/>
        </w:rPr>
        <w:t>Modulbeauftragte</w:t>
      </w:r>
      <w:r w:rsidR="00147EF6" w:rsidRPr="00C004C9">
        <w:rPr>
          <w:rFonts w:cs="Arial"/>
          <w:b/>
          <w:bCs/>
          <w:sz w:val="20"/>
          <w:szCs w:val="20"/>
        </w:rPr>
        <w:t>/</w:t>
      </w:r>
      <w:r w:rsidRPr="00C004C9">
        <w:rPr>
          <w:rFonts w:cs="Arial"/>
          <w:b/>
          <w:bCs/>
          <w:sz w:val="20"/>
          <w:szCs w:val="20"/>
        </w:rPr>
        <w:t xml:space="preserve">r: </w:t>
      </w:r>
      <w:r w:rsidRPr="00C004C9">
        <w:rPr>
          <w:rFonts w:cs="Arial"/>
          <w:b/>
          <w:bCs/>
          <w:sz w:val="20"/>
          <w:szCs w:val="20"/>
        </w:rPr>
        <w:tab/>
        <w:t>Prof. Dr. rer. nat. Thorsten Zenner</w:t>
      </w:r>
    </w:p>
    <w:p w14:paraId="2795CE15" w14:textId="77777777" w:rsidR="0058645A" w:rsidRPr="00C004C9" w:rsidRDefault="0058645A" w:rsidP="0058645A">
      <w:pPr>
        <w:autoSpaceDE w:val="0"/>
        <w:autoSpaceDN w:val="0"/>
        <w:adjustRightInd w:val="0"/>
        <w:rPr>
          <w:rFonts w:cs="Arial"/>
          <w:b/>
          <w:bCs/>
          <w:sz w:val="20"/>
          <w:szCs w:val="20"/>
        </w:rPr>
      </w:pPr>
    </w:p>
    <w:p w14:paraId="390FB972" w14:textId="77777777" w:rsidR="00454B0D" w:rsidRPr="00C004C9" w:rsidRDefault="00454B0D" w:rsidP="00454B0D">
      <w:pPr>
        <w:autoSpaceDE w:val="0"/>
        <w:autoSpaceDN w:val="0"/>
        <w:adjustRightInd w:val="0"/>
        <w:rPr>
          <w:rFonts w:cs="Arial"/>
          <w:b/>
          <w:bCs/>
          <w:sz w:val="20"/>
          <w:szCs w:val="20"/>
        </w:rPr>
      </w:pPr>
      <w:r w:rsidRPr="00C004C9">
        <w:rPr>
          <w:rFonts w:cs="Arial"/>
          <w:b/>
          <w:bCs/>
          <w:sz w:val="20"/>
          <w:szCs w:val="20"/>
        </w:rPr>
        <w:t xml:space="preserve">Semester: </w:t>
      </w:r>
      <w:r w:rsidRPr="00C004C9">
        <w:rPr>
          <w:rFonts w:cs="Arial"/>
          <w:b/>
          <w:bCs/>
          <w:sz w:val="20"/>
          <w:szCs w:val="20"/>
        </w:rPr>
        <w:tab/>
      </w:r>
      <w:r w:rsidRPr="00C004C9">
        <w:rPr>
          <w:rFonts w:cs="Arial"/>
          <w:b/>
          <w:bCs/>
          <w:sz w:val="20"/>
          <w:szCs w:val="20"/>
        </w:rPr>
        <w:tab/>
        <w:t>1 bzw. 2</w:t>
      </w:r>
    </w:p>
    <w:p w14:paraId="2B4A1EA3" w14:textId="77777777" w:rsidR="00454B0D" w:rsidRPr="00C004C9" w:rsidRDefault="00454B0D" w:rsidP="00454B0D">
      <w:pPr>
        <w:autoSpaceDE w:val="0"/>
        <w:autoSpaceDN w:val="0"/>
        <w:adjustRightInd w:val="0"/>
        <w:rPr>
          <w:rFonts w:cs="Arial"/>
          <w:b/>
          <w:bCs/>
          <w:sz w:val="20"/>
          <w:szCs w:val="20"/>
        </w:rPr>
      </w:pPr>
      <w:r w:rsidRPr="00C004C9">
        <w:rPr>
          <w:rFonts w:cs="Arial"/>
          <w:b/>
          <w:bCs/>
          <w:sz w:val="20"/>
          <w:szCs w:val="20"/>
        </w:rPr>
        <w:t>SWS:</w:t>
      </w:r>
      <w:r w:rsidRPr="00C004C9">
        <w:rPr>
          <w:rFonts w:cs="Arial"/>
          <w:b/>
          <w:bCs/>
          <w:sz w:val="20"/>
          <w:szCs w:val="20"/>
        </w:rPr>
        <w:tab/>
      </w:r>
      <w:r w:rsidRPr="00C004C9">
        <w:rPr>
          <w:rFonts w:cs="Arial"/>
          <w:b/>
          <w:bCs/>
          <w:sz w:val="20"/>
          <w:szCs w:val="20"/>
        </w:rPr>
        <w:tab/>
      </w:r>
      <w:r w:rsidRPr="00C004C9">
        <w:rPr>
          <w:rFonts w:cs="Arial"/>
          <w:b/>
          <w:bCs/>
          <w:sz w:val="20"/>
          <w:szCs w:val="20"/>
        </w:rPr>
        <w:tab/>
        <w:t>2</w:t>
      </w:r>
    </w:p>
    <w:p w14:paraId="55860CFC" w14:textId="77777777" w:rsidR="00454B0D" w:rsidRPr="00C004C9" w:rsidRDefault="00454B0D" w:rsidP="00454B0D">
      <w:pPr>
        <w:autoSpaceDE w:val="0"/>
        <w:autoSpaceDN w:val="0"/>
        <w:adjustRightInd w:val="0"/>
        <w:rPr>
          <w:rFonts w:cs="Arial"/>
          <w:b/>
          <w:bCs/>
          <w:sz w:val="20"/>
          <w:szCs w:val="20"/>
        </w:rPr>
      </w:pPr>
      <w:r w:rsidRPr="00C004C9">
        <w:rPr>
          <w:rFonts w:cs="Arial"/>
          <w:b/>
          <w:bCs/>
          <w:sz w:val="20"/>
          <w:szCs w:val="20"/>
        </w:rPr>
        <w:t>ECTS:</w:t>
      </w:r>
      <w:r w:rsidRPr="00C004C9">
        <w:rPr>
          <w:rFonts w:cs="Arial"/>
          <w:b/>
          <w:bCs/>
          <w:sz w:val="20"/>
          <w:szCs w:val="20"/>
        </w:rPr>
        <w:tab/>
      </w:r>
      <w:r w:rsidRPr="00C004C9">
        <w:rPr>
          <w:rFonts w:cs="Arial"/>
          <w:b/>
          <w:bCs/>
          <w:sz w:val="20"/>
          <w:szCs w:val="20"/>
        </w:rPr>
        <w:tab/>
      </w:r>
      <w:r w:rsidRPr="00C004C9">
        <w:rPr>
          <w:rFonts w:cs="Arial"/>
          <w:b/>
          <w:bCs/>
          <w:sz w:val="20"/>
          <w:szCs w:val="20"/>
        </w:rPr>
        <w:tab/>
        <w:t>3</w:t>
      </w:r>
      <w:r w:rsidRPr="00C004C9">
        <w:rPr>
          <w:rFonts w:cs="Arial"/>
          <w:b/>
          <w:bCs/>
          <w:sz w:val="20"/>
          <w:szCs w:val="20"/>
        </w:rPr>
        <w:tab/>
      </w:r>
    </w:p>
    <w:p w14:paraId="12ACFB1D" w14:textId="77777777" w:rsidR="00454B0D" w:rsidRPr="00C004C9" w:rsidRDefault="00454B0D" w:rsidP="00454B0D">
      <w:pPr>
        <w:autoSpaceDE w:val="0"/>
        <w:autoSpaceDN w:val="0"/>
        <w:adjustRightInd w:val="0"/>
        <w:rPr>
          <w:rFonts w:cs="Arial"/>
          <w:b/>
          <w:bCs/>
          <w:sz w:val="20"/>
          <w:szCs w:val="20"/>
        </w:rPr>
      </w:pPr>
    </w:p>
    <w:p w14:paraId="112A39AA" w14:textId="4E107CF1" w:rsidR="000F1E60" w:rsidRPr="00C004C9" w:rsidRDefault="000F1E60" w:rsidP="000F1E60">
      <w:pPr>
        <w:autoSpaceDE w:val="0"/>
        <w:autoSpaceDN w:val="0"/>
        <w:adjustRightInd w:val="0"/>
        <w:ind w:left="1410" w:hanging="1410"/>
        <w:rPr>
          <w:rFonts w:eastAsiaTheme="minorHAnsi" w:cs="Arial"/>
          <w:sz w:val="20"/>
          <w:szCs w:val="20"/>
          <w:lang w:eastAsia="en-US"/>
        </w:rPr>
      </w:pPr>
      <w:r w:rsidRPr="00C004C9">
        <w:rPr>
          <w:rFonts w:cs="Arial"/>
          <w:b/>
          <w:bCs/>
          <w:sz w:val="20"/>
          <w:szCs w:val="20"/>
        </w:rPr>
        <w:t>Lernziele:</w:t>
      </w:r>
      <w:r w:rsidRPr="00C004C9">
        <w:rPr>
          <w:rFonts w:cs="Arial"/>
          <w:b/>
          <w:bCs/>
          <w:sz w:val="20"/>
          <w:szCs w:val="20"/>
        </w:rPr>
        <w:tab/>
      </w:r>
      <w:r w:rsidR="00CB6110" w:rsidRPr="00C004C9">
        <w:rPr>
          <w:rFonts w:cs="Arial"/>
          <w:b/>
          <w:bCs/>
          <w:sz w:val="20"/>
          <w:szCs w:val="20"/>
        </w:rPr>
        <w:tab/>
      </w:r>
      <w:r w:rsidR="00CB6110" w:rsidRPr="00C004C9">
        <w:rPr>
          <w:rFonts w:cs="Arial"/>
          <w:b/>
          <w:bCs/>
          <w:sz w:val="20"/>
          <w:szCs w:val="20"/>
        </w:rPr>
        <w:tab/>
      </w:r>
      <w:r w:rsidR="00CB6110" w:rsidRPr="00C004C9">
        <w:rPr>
          <w:rFonts w:eastAsiaTheme="minorHAnsi" w:cs="Arial"/>
          <w:sz w:val="20"/>
          <w:szCs w:val="20"/>
          <w:lang w:eastAsia="en-US"/>
        </w:rPr>
        <w:t>Die Studenten haben am Ende der Vorlesung folgende Kompetenzen erlangt:</w:t>
      </w:r>
    </w:p>
    <w:p w14:paraId="449757D2" w14:textId="77777777" w:rsidR="0058610C" w:rsidRPr="00C004C9" w:rsidRDefault="0058610C" w:rsidP="000F1E60">
      <w:pPr>
        <w:autoSpaceDE w:val="0"/>
        <w:autoSpaceDN w:val="0"/>
        <w:adjustRightInd w:val="0"/>
        <w:ind w:left="1410" w:hanging="1410"/>
        <w:rPr>
          <w:rFonts w:cs="Arial"/>
          <w:sz w:val="20"/>
          <w:szCs w:val="20"/>
        </w:rPr>
      </w:pPr>
    </w:p>
    <w:p w14:paraId="70AEE26F" w14:textId="4A6064C3" w:rsidR="00CB6110" w:rsidRPr="00C004C9" w:rsidRDefault="00CB6110" w:rsidP="00B959A9">
      <w:pPr>
        <w:pStyle w:val="Listenabsatz"/>
        <w:numPr>
          <w:ilvl w:val="0"/>
          <w:numId w:val="26"/>
        </w:numPr>
        <w:autoSpaceDE w:val="0"/>
        <w:autoSpaceDN w:val="0"/>
        <w:adjustRightInd w:val="0"/>
        <w:ind w:left="284" w:hanging="284"/>
        <w:jc w:val="both"/>
        <w:rPr>
          <w:rFonts w:cs="Arial"/>
          <w:sz w:val="20"/>
          <w:szCs w:val="20"/>
        </w:rPr>
      </w:pPr>
      <w:r w:rsidRPr="00C004C9">
        <w:rPr>
          <w:rFonts w:cs="Arial"/>
          <w:sz w:val="20"/>
          <w:szCs w:val="20"/>
        </w:rPr>
        <w:t xml:space="preserve">Die Studenten verstehen die grundsätzlichen Konzepte technischer Kommunikationssysteme (ISO/OSI-Modell, TCP/IP-Referenz-Modell, 3-,5- und 7-Schicht-Protokolle) </w:t>
      </w:r>
    </w:p>
    <w:p w14:paraId="0031A933" w14:textId="0822142D" w:rsidR="00CB6110" w:rsidRPr="00C004C9" w:rsidRDefault="00CB6110" w:rsidP="00B959A9">
      <w:pPr>
        <w:pStyle w:val="Listenabsatz"/>
        <w:numPr>
          <w:ilvl w:val="0"/>
          <w:numId w:val="26"/>
        </w:numPr>
        <w:autoSpaceDE w:val="0"/>
        <w:autoSpaceDN w:val="0"/>
        <w:adjustRightInd w:val="0"/>
        <w:ind w:left="284" w:hanging="284"/>
        <w:jc w:val="both"/>
        <w:rPr>
          <w:rFonts w:cs="Arial"/>
          <w:sz w:val="20"/>
          <w:szCs w:val="20"/>
        </w:rPr>
      </w:pPr>
      <w:r w:rsidRPr="00C004C9">
        <w:rPr>
          <w:rFonts w:cs="Arial"/>
          <w:sz w:val="20"/>
          <w:szCs w:val="20"/>
        </w:rPr>
        <w:t>Die Studenten kennen die spezifischen Anforderungen und Realisierungen von technischen Kommunikationssystemen in der Energiewirtschaft (Automatisie</w:t>
      </w:r>
      <w:r w:rsidR="00C004C9" w:rsidRPr="00C004C9">
        <w:rPr>
          <w:rFonts w:cs="Arial"/>
          <w:sz w:val="20"/>
          <w:szCs w:val="20"/>
        </w:rPr>
        <w:t>r</w:t>
      </w:r>
      <w:r w:rsidRPr="00C004C9">
        <w:rPr>
          <w:rFonts w:cs="Arial"/>
          <w:sz w:val="20"/>
          <w:szCs w:val="20"/>
        </w:rPr>
        <w:t>ung, SCADA, Zählerdaten)</w:t>
      </w:r>
    </w:p>
    <w:p w14:paraId="1BF2F618" w14:textId="2E5A22D6" w:rsidR="000F1E60" w:rsidRPr="00C004C9" w:rsidRDefault="00CB6110" w:rsidP="00B959A9">
      <w:pPr>
        <w:pStyle w:val="Listenabsatz"/>
        <w:numPr>
          <w:ilvl w:val="0"/>
          <w:numId w:val="26"/>
        </w:numPr>
        <w:autoSpaceDE w:val="0"/>
        <w:autoSpaceDN w:val="0"/>
        <w:adjustRightInd w:val="0"/>
        <w:ind w:left="284" w:hanging="284"/>
        <w:jc w:val="both"/>
        <w:rPr>
          <w:rFonts w:cs="Arial"/>
          <w:sz w:val="20"/>
          <w:szCs w:val="20"/>
        </w:rPr>
      </w:pPr>
      <w:r w:rsidRPr="00C004C9">
        <w:rPr>
          <w:rFonts w:cs="Arial"/>
          <w:sz w:val="20"/>
          <w:szCs w:val="20"/>
        </w:rPr>
        <w:t>Sie kennen den Stand der Entwicklung in verschiedenen Märkten (Europa, USA, Schwellenländer)</w:t>
      </w:r>
    </w:p>
    <w:p w14:paraId="52D7A732" w14:textId="77777777" w:rsidR="000F1E60" w:rsidRPr="00C004C9" w:rsidRDefault="000F1E60" w:rsidP="000F1E60">
      <w:pPr>
        <w:autoSpaceDE w:val="0"/>
        <w:autoSpaceDN w:val="0"/>
        <w:adjustRightInd w:val="0"/>
        <w:ind w:left="1410" w:firstLine="6"/>
        <w:rPr>
          <w:rFonts w:cs="Arial"/>
          <w:sz w:val="20"/>
          <w:szCs w:val="20"/>
        </w:rPr>
      </w:pPr>
    </w:p>
    <w:p w14:paraId="36361703" w14:textId="77777777" w:rsidR="000F1E60" w:rsidRPr="00C004C9" w:rsidRDefault="000F1E60" w:rsidP="000F1E60">
      <w:pPr>
        <w:autoSpaceDE w:val="0"/>
        <w:autoSpaceDN w:val="0"/>
        <w:adjustRightInd w:val="0"/>
        <w:rPr>
          <w:rFonts w:cs="Arial"/>
          <w:b/>
          <w:bCs/>
          <w:sz w:val="20"/>
          <w:szCs w:val="20"/>
        </w:rPr>
      </w:pPr>
      <w:r w:rsidRPr="00C004C9">
        <w:rPr>
          <w:rFonts w:cs="Arial"/>
          <w:b/>
          <w:bCs/>
          <w:sz w:val="20"/>
          <w:szCs w:val="20"/>
        </w:rPr>
        <w:t>Zum Modul gehörende Lehrveranstaltungen:</w:t>
      </w:r>
    </w:p>
    <w:p w14:paraId="541D8C81" w14:textId="77777777" w:rsidR="000F1E60" w:rsidRPr="00C004C9" w:rsidRDefault="000F1E60" w:rsidP="000F1E60">
      <w:pPr>
        <w:autoSpaceDE w:val="0"/>
        <w:autoSpaceDN w:val="0"/>
        <w:adjustRightInd w:val="0"/>
        <w:rPr>
          <w:rFonts w:cs="Arial"/>
          <w:b/>
          <w:bCs/>
          <w:sz w:val="20"/>
          <w:szCs w:val="20"/>
        </w:rPr>
      </w:pPr>
    </w:p>
    <w:p w14:paraId="46B08432" w14:textId="3AE01339" w:rsidR="00CB6110" w:rsidRPr="00C004C9" w:rsidRDefault="00CB6110" w:rsidP="00CB6110">
      <w:pPr>
        <w:pStyle w:val="numerierterAbsatz"/>
        <w:suppressAutoHyphens w:val="0"/>
        <w:spacing w:before="0" w:after="0"/>
        <w:rPr>
          <w:rFonts w:ascii="Arial" w:hAnsi="Arial" w:cs="Arial"/>
          <w:sz w:val="20"/>
        </w:rPr>
      </w:pPr>
      <w:r w:rsidRPr="00C004C9">
        <w:rPr>
          <w:rFonts w:ascii="Arial" w:eastAsiaTheme="minorHAnsi" w:hAnsi="Arial" w:cs="Arial"/>
          <w:sz w:val="20"/>
          <w:lang w:eastAsia="en-US"/>
        </w:rPr>
        <w:t>Fachname:</w:t>
      </w:r>
      <w:r w:rsidRPr="00C004C9">
        <w:rPr>
          <w:rFonts w:ascii="Arial" w:eastAsiaTheme="minorHAnsi" w:hAnsi="Arial" w:cs="Arial"/>
          <w:sz w:val="20"/>
          <w:lang w:eastAsia="en-US"/>
        </w:rPr>
        <w:tab/>
      </w:r>
      <w:r w:rsidRPr="00C004C9">
        <w:rPr>
          <w:rFonts w:ascii="Arial" w:eastAsiaTheme="minorHAnsi" w:hAnsi="Arial" w:cs="Arial"/>
          <w:sz w:val="20"/>
          <w:lang w:eastAsia="en-US"/>
        </w:rPr>
        <w:tab/>
      </w:r>
      <w:r w:rsidRPr="00C004C9">
        <w:rPr>
          <w:rFonts w:ascii="Arial" w:eastAsiaTheme="minorHAnsi" w:hAnsi="Arial" w:cs="Arial"/>
          <w:sz w:val="20"/>
          <w:lang w:eastAsia="en-US"/>
        </w:rPr>
        <w:tab/>
      </w:r>
      <w:r w:rsidRPr="00C004C9">
        <w:rPr>
          <w:rFonts w:ascii="Arial" w:hAnsi="Arial" w:cs="Arial"/>
          <w:sz w:val="20"/>
        </w:rPr>
        <w:t>Informations- und Kommunikationstechnik in der Energietechnik</w:t>
      </w:r>
    </w:p>
    <w:p w14:paraId="0CA41678" w14:textId="77777777" w:rsidR="000F1E60" w:rsidRPr="00C004C9" w:rsidRDefault="000F1E60" w:rsidP="000F1E60">
      <w:pPr>
        <w:autoSpaceDE w:val="0"/>
        <w:autoSpaceDN w:val="0"/>
        <w:adjustRightInd w:val="0"/>
        <w:rPr>
          <w:rFonts w:cs="Arial"/>
          <w:b/>
          <w:bCs/>
          <w:sz w:val="20"/>
          <w:szCs w:val="20"/>
        </w:rPr>
      </w:pPr>
    </w:p>
    <w:p w14:paraId="0002C90A" w14:textId="25C6025F" w:rsidR="000F1E60" w:rsidRPr="00C004C9" w:rsidRDefault="00CB6110" w:rsidP="002F20B3">
      <w:pPr>
        <w:tabs>
          <w:tab w:val="left" w:pos="2127"/>
        </w:tabs>
        <w:autoSpaceDE w:val="0"/>
        <w:autoSpaceDN w:val="0"/>
        <w:adjustRightInd w:val="0"/>
        <w:rPr>
          <w:rFonts w:eastAsiaTheme="minorHAnsi" w:cs="Arial"/>
          <w:sz w:val="20"/>
          <w:szCs w:val="20"/>
          <w:lang w:eastAsia="en-US"/>
        </w:rPr>
      </w:pPr>
      <w:r w:rsidRPr="00C004C9">
        <w:rPr>
          <w:rFonts w:eastAsiaTheme="minorHAnsi" w:cs="Arial"/>
          <w:b/>
          <w:bCs/>
          <w:sz w:val="20"/>
          <w:szCs w:val="20"/>
          <w:lang w:eastAsia="en-US"/>
        </w:rPr>
        <w:t>Prüfung:</w:t>
      </w:r>
      <w:r w:rsidRPr="00C004C9">
        <w:rPr>
          <w:rFonts w:eastAsiaTheme="minorHAnsi" w:cs="Arial"/>
          <w:b/>
          <w:bCs/>
          <w:sz w:val="20"/>
          <w:szCs w:val="20"/>
          <w:lang w:eastAsia="en-US"/>
        </w:rPr>
        <w:tab/>
      </w:r>
      <w:r w:rsidRPr="00C004C9">
        <w:rPr>
          <w:rFonts w:eastAsiaTheme="minorHAnsi" w:cs="Arial"/>
          <w:sz w:val="20"/>
          <w:szCs w:val="20"/>
          <w:lang w:eastAsia="en-US"/>
        </w:rPr>
        <w:t>Klausur 1h</w:t>
      </w:r>
    </w:p>
    <w:p w14:paraId="3855CC75" w14:textId="77777777" w:rsidR="002F20B3" w:rsidRPr="00C004C9" w:rsidRDefault="002F20B3" w:rsidP="002F20B3">
      <w:pPr>
        <w:tabs>
          <w:tab w:val="left" w:pos="2127"/>
        </w:tabs>
        <w:autoSpaceDE w:val="0"/>
        <w:autoSpaceDN w:val="0"/>
        <w:adjustRightInd w:val="0"/>
        <w:rPr>
          <w:rFonts w:cs="Arial"/>
          <w:b/>
          <w:bCs/>
          <w:sz w:val="20"/>
          <w:szCs w:val="20"/>
        </w:rPr>
      </w:pPr>
    </w:p>
    <w:p w14:paraId="05E740F4" w14:textId="77777777" w:rsidR="000F1E60" w:rsidRPr="00C004C9" w:rsidRDefault="000F1E60" w:rsidP="000F1E60">
      <w:pPr>
        <w:autoSpaceDE w:val="0"/>
        <w:autoSpaceDN w:val="0"/>
        <w:adjustRightInd w:val="0"/>
        <w:rPr>
          <w:rFonts w:cs="Arial"/>
          <w:sz w:val="20"/>
          <w:szCs w:val="20"/>
        </w:rPr>
      </w:pPr>
      <w:r w:rsidRPr="00C004C9">
        <w:rPr>
          <w:rFonts w:cs="Arial"/>
          <w:b/>
          <w:bCs/>
          <w:sz w:val="20"/>
          <w:szCs w:val="20"/>
        </w:rPr>
        <w:t xml:space="preserve">Voraussetzungen: </w:t>
      </w:r>
    </w:p>
    <w:p w14:paraId="13B38C96" w14:textId="77777777" w:rsidR="000F1E60" w:rsidRPr="00C004C9" w:rsidRDefault="000F1E60" w:rsidP="000F1E60">
      <w:pPr>
        <w:autoSpaceDE w:val="0"/>
        <w:autoSpaceDN w:val="0"/>
        <w:adjustRightInd w:val="0"/>
        <w:rPr>
          <w:rFonts w:cs="Arial"/>
          <w:b/>
          <w:bCs/>
          <w:sz w:val="20"/>
          <w:szCs w:val="20"/>
        </w:rPr>
      </w:pPr>
      <w:r w:rsidRPr="00C004C9">
        <w:rPr>
          <w:rFonts w:cs="Arial"/>
          <w:b/>
          <w:bCs/>
          <w:sz w:val="20"/>
          <w:szCs w:val="20"/>
        </w:rPr>
        <w:t xml:space="preserve">Voraussetzung für: </w:t>
      </w:r>
    </w:p>
    <w:p w14:paraId="6A2523CA" w14:textId="77777777" w:rsidR="000F1E60" w:rsidRPr="00C004C9" w:rsidRDefault="000F1E60" w:rsidP="000F1E60">
      <w:pPr>
        <w:autoSpaceDE w:val="0"/>
        <w:autoSpaceDN w:val="0"/>
        <w:adjustRightInd w:val="0"/>
        <w:rPr>
          <w:rFonts w:cs="Arial"/>
          <w:sz w:val="20"/>
          <w:szCs w:val="20"/>
        </w:rPr>
      </w:pPr>
    </w:p>
    <w:p w14:paraId="2DDAE030" w14:textId="77777777" w:rsidR="000F1E60" w:rsidRPr="00C004C9" w:rsidRDefault="000F1E60" w:rsidP="000F1E60">
      <w:pPr>
        <w:autoSpaceDE w:val="0"/>
        <w:autoSpaceDN w:val="0"/>
        <w:adjustRightInd w:val="0"/>
        <w:rPr>
          <w:rFonts w:cs="Arial"/>
          <w:b/>
          <w:bCs/>
          <w:sz w:val="20"/>
          <w:szCs w:val="20"/>
        </w:rPr>
      </w:pPr>
      <w:r w:rsidRPr="00C004C9">
        <w:rPr>
          <w:rFonts w:cs="Arial"/>
          <w:b/>
          <w:bCs/>
          <w:sz w:val="20"/>
          <w:szCs w:val="20"/>
        </w:rPr>
        <w:t>Arbeitsaufwand:</w:t>
      </w:r>
    </w:p>
    <w:p w14:paraId="40D7692E" w14:textId="77777777" w:rsidR="000F1E60" w:rsidRPr="00C004C9" w:rsidRDefault="000F1E60" w:rsidP="000F1E60">
      <w:pPr>
        <w:autoSpaceDE w:val="0"/>
        <w:autoSpaceDN w:val="0"/>
        <w:adjustRightInd w:val="0"/>
        <w:rPr>
          <w:rFonts w:cs="Arial"/>
          <w:b/>
          <w:bCs/>
          <w:sz w:val="20"/>
          <w:szCs w:val="20"/>
        </w:rPr>
      </w:pPr>
    </w:p>
    <w:p w14:paraId="22EAD817" w14:textId="476CA8CC" w:rsidR="000F1E60" w:rsidRPr="00C004C9" w:rsidRDefault="000F1E60" w:rsidP="000F1E60">
      <w:pPr>
        <w:autoSpaceDE w:val="0"/>
        <w:autoSpaceDN w:val="0"/>
        <w:adjustRightInd w:val="0"/>
        <w:rPr>
          <w:rFonts w:cs="Arial"/>
          <w:sz w:val="20"/>
          <w:szCs w:val="20"/>
        </w:rPr>
      </w:pPr>
      <w:r w:rsidRPr="00C004C9">
        <w:rPr>
          <w:rFonts w:cs="Arial"/>
          <w:sz w:val="20"/>
          <w:szCs w:val="20"/>
        </w:rPr>
        <w:t xml:space="preserve">Anwesenheit in Vorlesung, Labor, Übung: </w:t>
      </w:r>
      <w:r w:rsidRPr="00C004C9">
        <w:rPr>
          <w:rFonts w:cs="Arial"/>
          <w:sz w:val="20"/>
          <w:szCs w:val="20"/>
        </w:rPr>
        <w:tab/>
      </w:r>
      <w:r w:rsidRPr="00C004C9">
        <w:rPr>
          <w:rFonts w:cs="Arial"/>
          <w:sz w:val="20"/>
          <w:szCs w:val="20"/>
        </w:rPr>
        <w:tab/>
      </w:r>
      <w:r w:rsidR="00BC047E" w:rsidRPr="00C004C9">
        <w:rPr>
          <w:rFonts w:cs="Arial"/>
          <w:sz w:val="20"/>
          <w:szCs w:val="20"/>
        </w:rPr>
        <w:t>3</w:t>
      </w:r>
      <w:r w:rsidRPr="00C004C9">
        <w:rPr>
          <w:rFonts w:cs="Arial"/>
          <w:sz w:val="20"/>
          <w:szCs w:val="20"/>
        </w:rPr>
        <w:t>0 h</w:t>
      </w:r>
    </w:p>
    <w:p w14:paraId="26709DAF" w14:textId="49E20899" w:rsidR="000F1E60" w:rsidRPr="00C004C9" w:rsidRDefault="000F1E60" w:rsidP="000F1E60">
      <w:pPr>
        <w:autoSpaceDE w:val="0"/>
        <w:autoSpaceDN w:val="0"/>
        <w:adjustRightInd w:val="0"/>
        <w:rPr>
          <w:rFonts w:cs="Arial"/>
          <w:sz w:val="20"/>
          <w:szCs w:val="20"/>
        </w:rPr>
      </w:pPr>
      <w:r w:rsidRPr="00C004C9">
        <w:rPr>
          <w:rFonts w:cs="Arial"/>
          <w:sz w:val="20"/>
          <w:szCs w:val="20"/>
        </w:rPr>
        <w:t xml:space="preserve">Vorbereitung und Nachbearbeitung: </w:t>
      </w:r>
      <w:r w:rsidRPr="00C004C9">
        <w:rPr>
          <w:rFonts w:cs="Arial"/>
          <w:sz w:val="20"/>
          <w:szCs w:val="20"/>
        </w:rPr>
        <w:tab/>
      </w:r>
      <w:r w:rsidRPr="00C004C9">
        <w:rPr>
          <w:rFonts w:cs="Arial"/>
          <w:sz w:val="20"/>
          <w:szCs w:val="20"/>
        </w:rPr>
        <w:tab/>
      </w:r>
      <w:r w:rsidRPr="00C004C9">
        <w:rPr>
          <w:rFonts w:cs="Arial"/>
          <w:sz w:val="20"/>
          <w:szCs w:val="20"/>
        </w:rPr>
        <w:tab/>
      </w:r>
      <w:r w:rsidR="00BC047E" w:rsidRPr="00C004C9">
        <w:rPr>
          <w:rFonts w:cs="Arial"/>
          <w:sz w:val="20"/>
          <w:szCs w:val="20"/>
        </w:rPr>
        <w:t>6</w:t>
      </w:r>
      <w:r w:rsidRPr="00C004C9">
        <w:rPr>
          <w:rFonts w:cs="Arial"/>
          <w:sz w:val="20"/>
          <w:szCs w:val="20"/>
        </w:rPr>
        <w:t>0 h</w:t>
      </w:r>
    </w:p>
    <w:p w14:paraId="495E064F" w14:textId="04003AF2" w:rsidR="000F1E60" w:rsidRPr="00F77FAE" w:rsidRDefault="000F1E60" w:rsidP="000F1E60">
      <w:pPr>
        <w:autoSpaceDE w:val="0"/>
        <w:autoSpaceDN w:val="0"/>
        <w:adjustRightInd w:val="0"/>
        <w:rPr>
          <w:rFonts w:cs="Arial"/>
          <w:sz w:val="20"/>
          <w:szCs w:val="20"/>
        </w:rPr>
      </w:pPr>
      <w:r w:rsidRPr="00C004C9">
        <w:rPr>
          <w:rFonts w:cs="Arial"/>
          <w:sz w:val="20"/>
          <w:szCs w:val="20"/>
        </w:rPr>
        <w:t>Gesamtzeit:</w:t>
      </w:r>
      <w:r w:rsidRPr="00C004C9">
        <w:rPr>
          <w:rFonts w:cs="Arial"/>
          <w:sz w:val="20"/>
          <w:szCs w:val="20"/>
        </w:rPr>
        <w:tab/>
      </w:r>
      <w:r w:rsidRPr="00C004C9">
        <w:rPr>
          <w:rFonts w:cs="Arial"/>
          <w:sz w:val="20"/>
          <w:szCs w:val="20"/>
        </w:rPr>
        <w:tab/>
      </w:r>
      <w:r w:rsidRPr="00C004C9">
        <w:rPr>
          <w:rFonts w:cs="Arial"/>
          <w:sz w:val="20"/>
          <w:szCs w:val="20"/>
        </w:rPr>
        <w:tab/>
      </w:r>
      <w:r w:rsidRPr="00C004C9">
        <w:rPr>
          <w:rFonts w:cs="Arial"/>
          <w:sz w:val="20"/>
          <w:szCs w:val="20"/>
        </w:rPr>
        <w:tab/>
      </w:r>
      <w:r w:rsidRPr="00C004C9">
        <w:rPr>
          <w:rFonts w:cs="Arial"/>
          <w:sz w:val="20"/>
          <w:szCs w:val="20"/>
        </w:rPr>
        <w:tab/>
      </w:r>
      <w:r w:rsidRPr="00C004C9">
        <w:rPr>
          <w:rFonts w:cs="Arial"/>
          <w:sz w:val="20"/>
          <w:szCs w:val="20"/>
        </w:rPr>
        <w:tab/>
      </w:r>
      <w:r w:rsidR="00757E0A" w:rsidRPr="00C004C9">
        <w:rPr>
          <w:rFonts w:cs="Arial"/>
          <w:sz w:val="20"/>
          <w:szCs w:val="20"/>
        </w:rPr>
        <w:t>9</w:t>
      </w:r>
      <w:r w:rsidRPr="00C004C9">
        <w:rPr>
          <w:rFonts w:cs="Arial"/>
          <w:sz w:val="20"/>
          <w:szCs w:val="20"/>
        </w:rPr>
        <w:t>0 h</w:t>
      </w:r>
    </w:p>
    <w:p w14:paraId="3724E655" w14:textId="77777777" w:rsidR="000F1E60" w:rsidRPr="00F77FAE" w:rsidRDefault="000F1E60" w:rsidP="000F1E60">
      <w:pPr>
        <w:autoSpaceDE w:val="0"/>
        <w:autoSpaceDN w:val="0"/>
        <w:adjustRightInd w:val="0"/>
        <w:rPr>
          <w:rFonts w:cs="Arial"/>
          <w:sz w:val="20"/>
          <w:szCs w:val="20"/>
        </w:rPr>
      </w:pPr>
    </w:p>
    <w:p w14:paraId="1DA5185B" w14:textId="77777777" w:rsidR="000F1E60" w:rsidRPr="00F77FAE" w:rsidRDefault="000F1E60" w:rsidP="000F1E60">
      <w:pPr>
        <w:autoSpaceDE w:val="0"/>
        <w:autoSpaceDN w:val="0"/>
        <w:adjustRightInd w:val="0"/>
        <w:rPr>
          <w:rFonts w:cs="Arial"/>
          <w:sz w:val="20"/>
          <w:szCs w:val="20"/>
        </w:rPr>
      </w:pPr>
      <w:r w:rsidRPr="00F77FAE">
        <w:rPr>
          <w:rFonts w:cs="Arial"/>
          <w:b/>
          <w:bCs/>
          <w:sz w:val="20"/>
          <w:szCs w:val="20"/>
        </w:rPr>
        <w:t xml:space="preserve">Sprache: </w:t>
      </w:r>
      <w:r w:rsidRPr="00F77FAE">
        <w:rPr>
          <w:rFonts w:cs="Arial"/>
          <w:b/>
          <w:bCs/>
          <w:sz w:val="20"/>
          <w:szCs w:val="20"/>
        </w:rPr>
        <w:tab/>
      </w:r>
      <w:r w:rsidRPr="00F77FAE">
        <w:rPr>
          <w:rFonts w:cs="Arial"/>
          <w:b/>
          <w:bCs/>
          <w:sz w:val="20"/>
          <w:szCs w:val="20"/>
        </w:rPr>
        <w:tab/>
      </w:r>
      <w:r w:rsidRPr="00F77FAE">
        <w:rPr>
          <w:rFonts w:cs="Arial"/>
          <w:b/>
          <w:bCs/>
          <w:sz w:val="20"/>
          <w:szCs w:val="20"/>
        </w:rPr>
        <w:tab/>
      </w:r>
      <w:r w:rsidRPr="00F77FAE">
        <w:rPr>
          <w:rFonts w:cs="Arial"/>
          <w:b/>
          <w:bCs/>
          <w:sz w:val="20"/>
          <w:szCs w:val="20"/>
        </w:rPr>
        <w:tab/>
      </w:r>
      <w:r w:rsidRPr="00F77FAE">
        <w:rPr>
          <w:rFonts w:cs="Arial"/>
          <w:b/>
          <w:bCs/>
          <w:sz w:val="20"/>
          <w:szCs w:val="20"/>
        </w:rPr>
        <w:tab/>
      </w:r>
      <w:r w:rsidRPr="00F77FAE">
        <w:rPr>
          <w:rFonts w:cs="Arial"/>
          <w:b/>
          <w:bCs/>
          <w:sz w:val="20"/>
          <w:szCs w:val="20"/>
        </w:rPr>
        <w:tab/>
      </w:r>
      <w:r w:rsidRPr="00F77FAE">
        <w:rPr>
          <w:rFonts w:cs="Arial"/>
          <w:sz w:val="20"/>
          <w:szCs w:val="20"/>
        </w:rPr>
        <w:t>Deutsch / Englisch im Wechsel</w:t>
      </w:r>
    </w:p>
    <w:p w14:paraId="61A42DDA" w14:textId="77777777" w:rsidR="000F1E60" w:rsidRPr="00F77FAE" w:rsidRDefault="000F1E60" w:rsidP="000F1E60">
      <w:pPr>
        <w:autoSpaceDE w:val="0"/>
        <w:autoSpaceDN w:val="0"/>
        <w:adjustRightInd w:val="0"/>
        <w:rPr>
          <w:rFonts w:cs="Arial"/>
          <w:sz w:val="20"/>
          <w:szCs w:val="20"/>
        </w:rPr>
      </w:pPr>
    </w:p>
    <w:p w14:paraId="727FF961" w14:textId="77777777" w:rsidR="000F1E60" w:rsidRPr="00F77FAE" w:rsidRDefault="000F1E60" w:rsidP="000F1E60">
      <w:pPr>
        <w:tabs>
          <w:tab w:val="left" w:pos="4253"/>
        </w:tabs>
        <w:autoSpaceDE w:val="0"/>
        <w:autoSpaceDN w:val="0"/>
        <w:adjustRightInd w:val="0"/>
        <w:ind w:left="4950" w:hanging="4950"/>
        <w:rPr>
          <w:rFonts w:cs="Arial"/>
          <w:sz w:val="20"/>
          <w:szCs w:val="20"/>
        </w:rPr>
      </w:pPr>
      <w:r w:rsidRPr="00F77FAE">
        <w:rPr>
          <w:rFonts w:cs="Arial"/>
          <w:b/>
          <w:sz w:val="20"/>
          <w:szCs w:val="20"/>
        </w:rPr>
        <w:t>Zuordnung zum Curriculum:</w:t>
      </w:r>
      <w:r w:rsidRPr="00F77FAE">
        <w:rPr>
          <w:rFonts w:cs="Arial"/>
          <w:b/>
          <w:sz w:val="20"/>
          <w:szCs w:val="20"/>
        </w:rPr>
        <w:tab/>
      </w:r>
      <w:r w:rsidRPr="00F77FAE">
        <w:rPr>
          <w:rFonts w:cs="Arial"/>
          <w:b/>
          <w:sz w:val="20"/>
          <w:szCs w:val="20"/>
        </w:rPr>
        <w:tab/>
      </w:r>
      <w:r w:rsidRPr="00F77FAE">
        <w:rPr>
          <w:rFonts w:cs="Arial"/>
          <w:b/>
          <w:sz w:val="20"/>
          <w:szCs w:val="20"/>
        </w:rPr>
        <w:tab/>
      </w:r>
      <w:r w:rsidRPr="00F77FAE">
        <w:rPr>
          <w:rFonts w:eastAsiaTheme="minorHAnsi" w:cs="Arial"/>
          <w:sz w:val="20"/>
          <w:szCs w:val="20"/>
          <w:lang w:eastAsia="en-US"/>
        </w:rPr>
        <w:t>Dezentrale Energiesysteme und Energieeffizienz (Master) / Wahlpflichtmodul</w:t>
      </w:r>
    </w:p>
    <w:p w14:paraId="328F01BD" w14:textId="77777777" w:rsidR="000F1E60" w:rsidRPr="00F77FAE" w:rsidRDefault="000F1E60" w:rsidP="000F1E60">
      <w:pPr>
        <w:tabs>
          <w:tab w:val="left" w:pos="4253"/>
        </w:tabs>
        <w:autoSpaceDE w:val="0"/>
        <w:autoSpaceDN w:val="0"/>
        <w:adjustRightInd w:val="0"/>
        <w:ind w:left="4950" w:hanging="4950"/>
        <w:rPr>
          <w:rFonts w:cs="Arial"/>
          <w:b/>
          <w:sz w:val="20"/>
          <w:szCs w:val="20"/>
        </w:rPr>
      </w:pPr>
    </w:p>
    <w:p w14:paraId="3342811C" w14:textId="77777777" w:rsidR="000F1E60" w:rsidRPr="00F77FAE" w:rsidRDefault="000F1E60" w:rsidP="000F1E60">
      <w:pPr>
        <w:tabs>
          <w:tab w:val="left" w:pos="4253"/>
        </w:tabs>
        <w:autoSpaceDE w:val="0"/>
        <w:autoSpaceDN w:val="0"/>
        <w:adjustRightInd w:val="0"/>
        <w:rPr>
          <w:rFonts w:cs="Arial"/>
          <w:sz w:val="20"/>
          <w:szCs w:val="20"/>
        </w:rPr>
      </w:pPr>
      <w:r w:rsidRPr="00F77FAE">
        <w:rPr>
          <w:rFonts w:cs="Arial"/>
          <w:b/>
          <w:sz w:val="20"/>
          <w:szCs w:val="20"/>
        </w:rPr>
        <w:t xml:space="preserve">Bewertungsmodus / Erläuterung Gesamtnote: </w:t>
      </w:r>
      <w:r w:rsidRPr="00F77FAE">
        <w:rPr>
          <w:rFonts w:cs="Arial"/>
          <w:b/>
          <w:sz w:val="20"/>
          <w:szCs w:val="20"/>
        </w:rPr>
        <w:tab/>
      </w:r>
      <w:r w:rsidRPr="00F77FAE">
        <w:rPr>
          <w:rFonts w:cs="Arial"/>
          <w:sz w:val="20"/>
          <w:szCs w:val="20"/>
        </w:rPr>
        <w:t>Note gemäß Studienordnung</w:t>
      </w:r>
    </w:p>
    <w:p w14:paraId="195FD3A9" w14:textId="77777777" w:rsidR="000F1E60" w:rsidRPr="00F77FAE" w:rsidRDefault="000F1E60" w:rsidP="000F1E60">
      <w:pPr>
        <w:tabs>
          <w:tab w:val="left" w:pos="4253"/>
        </w:tabs>
        <w:autoSpaceDE w:val="0"/>
        <w:autoSpaceDN w:val="0"/>
        <w:adjustRightInd w:val="0"/>
        <w:rPr>
          <w:rFonts w:cs="Arial"/>
          <w:sz w:val="20"/>
          <w:szCs w:val="20"/>
        </w:rPr>
      </w:pPr>
    </w:p>
    <w:p w14:paraId="0C47AE9F" w14:textId="77777777" w:rsidR="000F1E60" w:rsidRPr="00F77FAE" w:rsidRDefault="00454B0D" w:rsidP="00454B0D">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0F1E60" w:rsidRPr="00F77FAE" w14:paraId="7DDC6CD1" w14:textId="77777777" w:rsidTr="001967E4">
        <w:tc>
          <w:tcPr>
            <w:tcW w:w="2812" w:type="dxa"/>
            <w:shd w:val="clear" w:color="auto" w:fill="C0C0C0"/>
          </w:tcPr>
          <w:p w14:paraId="3502D464" w14:textId="77777777" w:rsidR="000F1E60" w:rsidRPr="00F77FAE" w:rsidRDefault="000F1E60" w:rsidP="001967E4">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489AD6DF" w14:textId="77777777" w:rsidR="000F1E60" w:rsidRPr="00F77FAE" w:rsidRDefault="000F1E60" w:rsidP="001967E4">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7731FAFB" w14:textId="77777777" w:rsidR="000F1E60" w:rsidRPr="00F77FAE" w:rsidRDefault="000F1E60" w:rsidP="001967E4">
            <w:pPr>
              <w:jc w:val="center"/>
              <w:rPr>
                <w:rFonts w:cs="Arial"/>
                <w:b/>
                <w:sz w:val="20"/>
                <w:szCs w:val="20"/>
              </w:rPr>
            </w:pPr>
            <w:r w:rsidRPr="00F77FAE">
              <w:rPr>
                <w:rFonts w:cs="Arial"/>
                <w:b/>
                <w:sz w:val="20"/>
                <w:szCs w:val="20"/>
              </w:rPr>
              <w:t>Modulkatalog DEE Master</w:t>
            </w:r>
          </w:p>
          <w:p w14:paraId="53766472" w14:textId="084908ED" w:rsidR="000F1E60" w:rsidRPr="00F77FAE" w:rsidRDefault="000F1E60" w:rsidP="001967E4">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7FF84D97" w14:textId="77777777" w:rsidR="000F1E60" w:rsidRPr="00F77FAE" w:rsidRDefault="000F1E60" w:rsidP="001967E4">
            <w:pPr>
              <w:jc w:val="right"/>
              <w:rPr>
                <w:rFonts w:cs="Arial"/>
                <w:b/>
                <w:sz w:val="20"/>
                <w:szCs w:val="20"/>
              </w:rPr>
            </w:pPr>
            <w:r w:rsidRPr="00F77FAE">
              <w:rPr>
                <w:rFonts w:cs="Arial"/>
                <w:b/>
                <w:sz w:val="20"/>
                <w:szCs w:val="20"/>
              </w:rPr>
              <w:t>Modul: DEEW12</w:t>
            </w:r>
          </w:p>
          <w:p w14:paraId="73C5946F" w14:textId="77777777" w:rsidR="000F1E60" w:rsidRPr="00F77FAE" w:rsidRDefault="000F1E60" w:rsidP="001967E4">
            <w:pPr>
              <w:jc w:val="right"/>
              <w:rPr>
                <w:rFonts w:cs="Arial"/>
                <w:b/>
                <w:sz w:val="20"/>
                <w:szCs w:val="20"/>
              </w:rPr>
            </w:pPr>
            <w:r w:rsidRPr="00F77FAE">
              <w:rPr>
                <w:rFonts w:cs="Arial"/>
                <w:b/>
                <w:sz w:val="20"/>
                <w:szCs w:val="20"/>
              </w:rPr>
              <w:t>Informations- und</w:t>
            </w:r>
            <w:r w:rsidRPr="00F77FAE">
              <w:rPr>
                <w:rFonts w:cs="Arial"/>
                <w:b/>
                <w:sz w:val="20"/>
                <w:szCs w:val="20"/>
              </w:rPr>
              <w:br/>
              <w:t>Kommunikationstechnik</w:t>
            </w:r>
            <w:r w:rsidRPr="00F77FAE">
              <w:rPr>
                <w:rFonts w:cs="Arial"/>
                <w:b/>
                <w:sz w:val="20"/>
                <w:szCs w:val="20"/>
              </w:rPr>
              <w:br/>
              <w:t>in der Energietechnik</w:t>
            </w:r>
          </w:p>
        </w:tc>
      </w:tr>
    </w:tbl>
    <w:p w14:paraId="0C478FEE" w14:textId="77777777" w:rsidR="000F1E60" w:rsidRPr="00F77FAE" w:rsidRDefault="000F1E60" w:rsidP="008A5C1F">
      <w:pPr>
        <w:pStyle w:val="numerierterAbsatz"/>
        <w:spacing w:before="0" w:after="0"/>
        <w:rPr>
          <w:rFonts w:ascii="Arial" w:eastAsiaTheme="minorHAnsi" w:hAnsi="Arial" w:cs="Arial"/>
          <w:b/>
          <w:bCs/>
          <w:sz w:val="20"/>
          <w:lang w:eastAsia="en-US"/>
        </w:rPr>
      </w:pPr>
    </w:p>
    <w:p w14:paraId="306956A2" w14:textId="77777777" w:rsidR="000F1E60" w:rsidRPr="00F77FAE" w:rsidRDefault="000F1E60" w:rsidP="008A5C1F">
      <w:pPr>
        <w:autoSpaceDE w:val="0"/>
        <w:autoSpaceDN w:val="0"/>
        <w:adjustRightInd w:val="0"/>
        <w:rPr>
          <w:rFonts w:cs="Arial"/>
          <w:b/>
          <w:bCs/>
          <w:sz w:val="20"/>
          <w:szCs w:val="20"/>
        </w:rPr>
      </w:pPr>
      <w:r w:rsidRPr="00F77FAE">
        <w:rPr>
          <w:rFonts w:cs="Arial"/>
          <w:b/>
          <w:bCs/>
          <w:sz w:val="20"/>
          <w:szCs w:val="20"/>
        </w:rPr>
        <w:t xml:space="preserve">Lehrveranstaltung: </w:t>
      </w:r>
      <w:r w:rsidRPr="00F77FAE">
        <w:rPr>
          <w:rFonts w:cs="Arial"/>
          <w:b/>
          <w:bCs/>
          <w:sz w:val="20"/>
          <w:szCs w:val="20"/>
        </w:rPr>
        <w:tab/>
      </w:r>
      <w:r w:rsidRPr="00F77FAE">
        <w:rPr>
          <w:rFonts w:cs="Arial"/>
          <w:b/>
          <w:sz w:val="20"/>
          <w:szCs w:val="20"/>
        </w:rPr>
        <w:t>Informations- und Kommunikationstechnik in der Energietechnik</w:t>
      </w:r>
    </w:p>
    <w:p w14:paraId="542D4F08" w14:textId="77777777" w:rsidR="000F1E60" w:rsidRPr="00F77FAE" w:rsidRDefault="000F1E60" w:rsidP="000F1E60">
      <w:pPr>
        <w:autoSpaceDE w:val="0"/>
        <w:autoSpaceDN w:val="0"/>
        <w:adjustRightInd w:val="0"/>
        <w:rPr>
          <w:rFonts w:cs="Arial"/>
          <w:b/>
          <w:bCs/>
          <w:sz w:val="20"/>
          <w:szCs w:val="20"/>
        </w:rPr>
      </w:pPr>
    </w:p>
    <w:p w14:paraId="693DB900" w14:textId="77777777" w:rsidR="000F1E60" w:rsidRPr="00F77FAE" w:rsidRDefault="000F1E60" w:rsidP="000F1E60">
      <w:pPr>
        <w:autoSpaceDE w:val="0"/>
        <w:autoSpaceDN w:val="0"/>
        <w:adjustRightInd w:val="0"/>
        <w:rPr>
          <w:rFonts w:cs="Arial"/>
          <w:b/>
          <w:bCs/>
          <w:sz w:val="20"/>
          <w:szCs w:val="20"/>
        </w:rPr>
      </w:pPr>
      <w:r w:rsidRPr="00F77FAE">
        <w:rPr>
          <w:rFonts w:cs="Arial"/>
          <w:b/>
          <w:bCs/>
          <w:sz w:val="20"/>
          <w:szCs w:val="20"/>
        </w:rPr>
        <w:t xml:space="preserve">Semester: </w:t>
      </w:r>
      <w:r w:rsidRPr="00F77FAE">
        <w:rPr>
          <w:rFonts w:cs="Arial"/>
          <w:b/>
          <w:bCs/>
          <w:sz w:val="20"/>
          <w:szCs w:val="20"/>
        </w:rPr>
        <w:tab/>
      </w:r>
      <w:r w:rsidRPr="00F77FAE">
        <w:rPr>
          <w:rFonts w:cs="Arial"/>
          <w:b/>
          <w:bCs/>
          <w:sz w:val="20"/>
          <w:szCs w:val="20"/>
        </w:rPr>
        <w:tab/>
        <w:t>1 bzw. 2</w:t>
      </w:r>
    </w:p>
    <w:p w14:paraId="7FEF1FB2" w14:textId="77777777" w:rsidR="000F1E60" w:rsidRPr="00F77FAE" w:rsidRDefault="000F1E60" w:rsidP="000F1E60">
      <w:pPr>
        <w:autoSpaceDE w:val="0"/>
        <w:autoSpaceDN w:val="0"/>
        <w:adjustRightInd w:val="0"/>
        <w:rPr>
          <w:rFonts w:cs="Arial"/>
          <w:b/>
          <w:bCs/>
          <w:sz w:val="20"/>
          <w:szCs w:val="20"/>
        </w:rPr>
      </w:pPr>
      <w:r w:rsidRPr="00F77FAE">
        <w:rPr>
          <w:rFonts w:cs="Arial"/>
          <w:b/>
          <w:bCs/>
          <w:sz w:val="20"/>
          <w:szCs w:val="20"/>
        </w:rPr>
        <w:t>SWS:</w:t>
      </w:r>
      <w:r w:rsidRPr="00F77FAE">
        <w:rPr>
          <w:rFonts w:cs="Arial"/>
          <w:b/>
          <w:bCs/>
          <w:sz w:val="20"/>
          <w:szCs w:val="20"/>
        </w:rPr>
        <w:tab/>
      </w:r>
      <w:r w:rsidRPr="00F77FAE">
        <w:rPr>
          <w:rFonts w:cs="Arial"/>
          <w:b/>
          <w:bCs/>
          <w:sz w:val="20"/>
          <w:szCs w:val="20"/>
        </w:rPr>
        <w:tab/>
      </w:r>
      <w:r w:rsidRPr="00F77FAE">
        <w:rPr>
          <w:rFonts w:cs="Arial"/>
          <w:b/>
          <w:bCs/>
          <w:sz w:val="20"/>
          <w:szCs w:val="20"/>
        </w:rPr>
        <w:tab/>
        <w:t>2</w:t>
      </w:r>
    </w:p>
    <w:p w14:paraId="139FE2AF" w14:textId="77777777" w:rsidR="000F1E60" w:rsidRPr="00F77FAE" w:rsidRDefault="000F1E60" w:rsidP="000F1E60">
      <w:pPr>
        <w:autoSpaceDE w:val="0"/>
        <w:autoSpaceDN w:val="0"/>
        <w:adjustRightInd w:val="0"/>
        <w:rPr>
          <w:rFonts w:cs="Arial"/>
          <w:b/>
          <w:bCs/>
          <w:sz w:val="20"/>
          <w:szCs w:val="20"/>
        </w:rPr>
      </w:pPr>
      <w:r w:rsidRPr="00F77FAE">
        <w:rPr>
          <w:rFonts w:cs="Arial"/>
          <w:b/>
          <w:bCs/>
          <w:sz w:val="20"/>
          <w:szCs w:val="20"/>
        </w:rPr>
        <w:t>ECTS:</w:t>
      </w:r>
      <w:r w:rsidRPr="00F77FAE">
        <w:rPr>
          <w:rFonts w:cs="Arial"/>
          <w:b/>
          <w:bCs/>
          <w:sz w:val="20"/>
          <w:szCs w:val="20"/>
        </w:rPr>
        <w:tab/>
      </w:r>
      <w:r w:rsidRPr="00F77FAE">
        <w:rPr>
          <w:rFonts w:cs="Arial"/>
          <w:b/>
          <w:bCs/>
          <w:sz w:val="20"/>
          <w:szCs w:val="20"/>
        </w:rPr>
        <w:tab/>
      </w:r>
      <w:r w:rsidRPr="00F77FAE">
        <w:rPr>
          <w:rFonts w:cs="Arial"/>
          <w:b/>
          <w:bCs/>
          <w:sz w:val="20"/>
          <w:szCs w:val="20"/>
        </w:rPr>
        <w:tab/>
        <w:t>3</w:t>
      </w:r>
      <w:r w:rsidRPr="00F77FAE">
        <w:rPr>
          <w:rFonts w:cs="Arial"/>
          <w:b/>
          <w:bCs/>
          <w:sz w:val="20"/>
          <w:szCs w:val="20"/>
        </w:rPr>
        <w:tab/>
      </w:r>
    </w:p>
    <w:p w14:paraId="77C80027" w14:textId="77777777" w:rsidR="000F1E60" w:rsidRPr="00F77FAE" w:rsidRDefault="000F1E60" w:rsidP="000F1E60">
      <w:pPr>
        <w:autoSpaceDE w:val="0"/>
        <w:autoSpaceDN w:val="0"/>
        <w:adjustRightInd w:val="0"/>
        <w:rPr>
          <w:rFonts w:cs="Arial"/>
          <w:b/>
          <w:bCs/>
          <w:sz w:val="20"/>
          <w:szCs w:val="20"/>
        </w:rPr>
      </w:pPr>
    </w:p>
    <w:p w14:paraId="4EBADB4B" w14:textId="77777777" w:rsidR="000F1E60" w:rsidRPr="00C004C9" w:rsidRDefault="000F1E60" w:rsidP="000F1E60">
      <w:pPr>
        <w:autoSpaceDE w:val="0"/>
        <w:autoSpaceDN w:val="0"/>
        <w:adjustRightInd w:val="0"/>
        <w:rPr>
          <w:rFonts w:cs="Arial"/>
          <w:sz w:val="20"/>
          <w:szCs w:val="20"/>
        </w:rPr>
      </w:pPr>
      <w:r w:rsidRPr="00C004C9">
        <w:rPr>
          <w:rFonts w:cs="Arial"/>
          <w:b/>
          <w:bCs/>
          <w:sz w:val="20"/>
          <w:szCs w:val="20"/>
        </w:rPr>
        <w:t xml:space="preserve">Lehrform: </w:t>
      </w:r>
      <w:r w:rsidRPr="00C004C9">
        <w:rPr>
          <w:rFonts w:cs="Arial"/>
          <w:b/>
          <w:bCs/>
          <w:sz w:val="20"/>
          <w:szCs w:val="20"/>
        </w:rPr>
        <w:tab/>
      </w:r>
      <w:r w:rsidRPr="00C004C9">
        <w:rPr>
          <w:rFonts w:cs="Arial"/>
          <w:b/>
          <w:bCs/>
          <w:sz w:val="20"/>
          <w:szCs w:val="20"/>
        </w:rPr>
        <w:tab/>
      </w:r>
      <w:r w:rsidRPr="00C004C9">
        <w:rPr>
          <w:rFonts w:cs="Arial"/>
          <w:sz w:val="20"/>
          <w:szCs w:val="20"/>
        </w:rPr>
        <w:t>Vorlesung mit integrierten Übungen und integrierten Rechnerübungen</w:t>
      </w:r>
    </w:p>
    <w:p w14:paraId="717BA149" w14:textId="77777777" w:rsidR="000F1E60" w:rsidRPr="00C004C9" w:rsidRDefault="000F1E60" w:rsidP="000F1E60">
      <w:pPr>
        <w:autoSpaceDE w:val="0"/>
        <w:autoSpaceDN w:val="0"/>
        <w:adjustRightInd w:val="0"/>
        <w:rPr>
          <w:rFonts w:cs="Arial"/>
          <w:sz w:val="20"/>
          <w:szCs w:val="20"/>
        </w:rPr>
      </w:pPr>
    </w:p>
    <w:p w14:paraId="2EE773F1" w14:textId="15ED5A25" w:rsidR="000F1E60" w:rsidRPr="00C004C9" w:rsidRDefault="000F1E60" w:rsidP="000F1E60">
      <w:pPr>
        <w:autoSpaceDE w:val="0"/>
        <w:autoSpaceDN w:val="0"/>
        <w:adjustRightInd w:val="0"/>
        <w:rPr>
          <w:rFonts w:cs="Arial"/>
          <w:b/>
          <w:sz w:val="20"/>
          <w:szCs w:val="20"/>
        </w:rPr>
      </w:pPr>
      <w:r w:rsidRPr="00C004C9">
        <w:rPr>
          <w:rFonts w:cs="Arial"/>
          <w:b/>
          <w:bCs/>
          <w:sz w:val="20"/>
          <w:szCs w:val="20"/>
        </w:rPr>
        <w:t>Dozent</w:t>
      </w:r>
      <w:r w:rsidR="00147EF6" w:rsidRPr="00C004C9">
        <w:rPr>
          <w:rFonts w:cs="Arial"/>
          <w:b/>
          <w:bCs/>
          <w:sz w:val="20"/>
          <w:szCs w:val="20"/>
        </w:rPr>
        <w:t>/i</w:t>
      </w:r>
      <w:r w:rsidRPr="00C004C9">
        <w:rPr>
          <w:rFonts w:cs="Arial"/>
          <w:b/>
          <w:bCs/>
          <w:sz w:val="20"/>
          <w:szCs w:val="20"/>
        </w:rPr>
        <w:t xml:space="preserve">n: </w:t>
      </w:r>
      <w:r w:rsidRPr="00C004C9">
        <w:rPr>
          <w:rFonts w:cs="Arial"/>
          <w:b/>
          <w:bCs/>
          <w:sz w:val="20"/>
          <w:szCs w:val="20"/>
        </w:rPr>
        <w:tab/>
      </w:r>
      <w:r w:rsidRPr="00C004C9">
        <w:rPr>
          <w:rFonts w:cs="Arial"/>
          <w:b/>
          <w:bCs/>
          <w:sz w:val="20"/>
          <w:szCs w:val="20"/>
        </w:rPr>
        <w:tab/>
      </w:r>
      <w:r w:rsidRPr="00C004C9">
        <w:rPr>
          <w:rFonts w:cs="Arial"/>
          <w:b/>
          <w:sz w:val="20"/>
          <w:szCs w:val="20"/>
        </w:rPr>
        <w:t>Prof. Dr. rer. nat. Thorsten Zenner</w:t>
      </w:r>
    </w:p>
    <w:p w14:paraId="0057B94D" w14:textId="77777777" w:rsidR="000F1E60" w:rsidRPr="00C004C9" w:rsidRDefault="000F1E60" w:rsidP="000F1E60">
      <w:pPr>
        <w:autoSpaceDE w:val="0"/>
        <w:autoSpaceDN w:val="0"/>
        <w:adjustRightInd w:val="0"/>
        <w:rPr>
          <w:rFonts w:cs="Arial"/>
          <w:b/>
          <w:bCs/>
          <w:sz w:val="20"/>
          <w:szCs w:val="20"/>
        </w:rPr>
      </w:pPr>
    </w:p>
    <w:p w14:paraId="406C5CCB" w14:textId="4CB751A6" w:rsidR="000F1E60" w:rsidRPr="00C004C9" w:rsidRDefault="000F1E60" w:rsidP="00CB6110">
      <w:pPr>
        <w:tabs>
          <w:tab w:val="left" w:pos="709"/>
          <w:tab w:val="left" w:pos="1418"/>
          <w:tab w:val="left" w:pos="2127"/>
        </w:tabs>
        <w:autoSpaceDE w:val="0"/>
        <w:autoSpaceDN w:val="0"/>
        <w:adjustRightInd w:val="0"/>
        <w:ind w:left="2127" w:hanging="2127"/>
        <w:rPr>
          <w:rFonts w:cs="Arial"/>
          <w:sz w:val="20"/>
          <w:szCs w:val="20"/>
        </w:rPr>
      </w:pPr>
      <w:r w:rsidRPr="00C004C9">
        <w:rPr>
          <w:rFonts w:cs="Arial"/>
          <w:b/>
          <w:bCs/>
          <w:sz w:val="20"/>
          <w:szCs w:val="20"/>
        </w:rPr>
        <w:t xml:space="preserve">Inhalte: </w:t>
      </w:r>
      <w:r w:rsidRPr="00C004C9">
        <w:rPr>
          <w:rFonts w:cs="Arial"/>
          <w:b/>
          <w:bCs/>
          <w:sz w:val="20"/>
          <w:szCs w:val="20"/>
        </w:rPr>
        <w:tab/>
      </w:r>
      <w:r w:rsidRPr="00C004C9">
        <w:rPr>
          <w:rFonts w:cs="Arial"/>
          <w:b/>
          <w:bCs/>
          <w:sz w:val="20"/>
          <w:szCs w:val="20"/>
        </w:rPr>
        <w:tab/>
      </w:r>
      <w:r w:rsidR="00CB6110" w:rsidRPr="00C004C9">
        <w:rPr>
          <w:rFonts w:cs="Arial"/>
          <w:sz w:val="20"/>
          <w:szCs w:val="20"/>
        </w:rPr>
        <w:t>ISO/OSI-Modell, TCP/IP-Referenzmodell, Datensicherheit (Verschlüsselung, Authentifizierung, Signaturen), Feldbusse (z. B. Profibus, Modbus), SCADA (z.B. IEC 870-5-101/103/104, IEC61850), Zählerfernauslesung (Walkby, driveby, fixed network) (z.B. Smartcard, MBUS, DLMS-COSEM)</w:t>
      </w:r>
    </w:p>
    <w:p w14:paraId="1830BCD4" w14:textId="77777777" w:rsidR="000F1E60" w:rsidRPr="00C004C9" w:rsidRDefault="000F1E60" w:rsidP="000F1E60">
      <w:pPr>
        <w:autoSpaceDE w:val="0"/>
        <w:autoSpaceDN w:val="0"/>
        <w:adjustRightInd w:val="0"/>
        <w:ind w:left="2124"/>
        <w:rPr>
          <w:rFonts w:cs="Arial"/>
          <w:sz w:val="20"/>
          <w:szCs w:val="20"/>
        </w:rPr>
      </w:pPr>
    </w:p>
    <w:p w14:paraId="20C8D427" w14:textId="77777777" w:rsidR="000F1E60" w:rsidRPr="00C004C9" w:rsidRDefault="000F1E60" w:rsidP="000F1E60">
      <w:pPr>
        <w:autoSpaceDE w:val="0"/>
        <w:autoSpaceDN w:val="0"/>
        <w:adjustRightInd w:val="0"/>
        <w:ind w:left="2124"/>
        <w:rPr>
          <w:rFonts w:cs="Arial"/>
          <w:sz w:val="20"/>
          <w:szCs w:val="20"/>
        </w:rPr>
      </w:pPr>
    </w:p>
    <w:p w14:paraId="537FAC6A" w14:textId="77777777" w:rsidR="000F1E60" w:rsidRPr="00C004C9" w:rsidRDefault="000F1E60" w:rsidP="000F1E60">
      <w:pPr>
        <w:autoSpaceDE w:val="0"/>
        <w:autoSpaceDN w:val="0"/>
        <w:adjustRightInd w:val="0"/>
        <w:ind w:left="2124" w:hanging="2124"/>
        <w:rPr>
          <w:rFonts w:cs="Arial"/>
          <w:sz w:val="20"/>
          <w:szCs w:val="20"/>
        </w:rPr>
      </w:pPr>
      <w:r w:rsidRPr="00C004C9">
        <w:rPr>
          <w:rFonts w:cs="Arial"/>
          <w:b/>
          <w:bCs/>
          <w:sz w:val="20"/>
          <w:szCs w:val="20"/>
        </w:rPr>
        <w:t>Skripte/Medien:</w:t>
      </w:r>
      <w:r w:rsidRPr="00C004C9">
        <w:rPr>
          <w:rFonts w:cs="Arial"/>
          <w:b/>
          <w:bCs/>
          <w:sz w:val="20"/>
          <w:szCs w:val="20"/>
        </w:rPr>
        <w:tab/>
      </w:r>
      <w:r w:rsidRPr="00C004C9">
        <w:rPr>
          <w:rFonts w:cs="Arial"/>
          <w:sz w:val="20"/>
          <w:szCs w:val="20"/>
        </w:rPr>
        <w:t>Vorlesungsskript, Vorlesungsmaterialien und Übungsaufgaben mit Lösungen in gedruckter und elektronischer Form</w:t>
      </w:r>
    </w:p>
    <w:p w14:paraId="64064CF3" w14:textId="77777777" w:rsidR="000F1E60" w:rsidRPr="00C004C9" w:rsidRDefault="000F1E60" w:rsidP="000F1E60">
      <w:pPr>
        <w:autoSpaceDE w:val="0"/>
        <w:autoSpaceDN w:val="0"/>
        <w:adjustRightInd w:val="0"/>
        <w:ind w:left="2124" w:hanging="2124"/>
        <w:rPr>
          <w:rFonts w:cs="Arial"/>
          <w:sz w:val="20"/>
          <w:szCs w:val="20"/>
        </w:rPr>
      </w:pPr>
    </w:p>
    <w:p w14:paraId="60C2FC70" w14:textId="17440B34" w:rsidR="000F1E60" w:rsidRPr="00F77FAE" w:rsidRDefault="000F1E60" w:rsidP="00CB6110">
      <w:pPr>
        <w:autoSpaceDE w:val="0"/>
        <w:autoSpaceDN w:val="0"/>
        <w:adjustRightInd w:val="0"/>
        <w:ind w:left="2124" w:hanging="2124"/>
        <w:jc w:val="both"/>
        <w:rPr>
          <w:rFonts w:cs="Arial"/>
          <w:sz w:val="20"/>
          <w:szCs w:val="20"/>
        </w:rPr>
      </w:pPr>
      <w:r w:rsidRPr="00C004C9">
        <w:rPr>
          <w:rFonts w:cs="Arial"/>
          <w:b/>
          <w:bCs/>
          <w:sz w:val="20"/>
          <w:szCs w:val="20"/>
        </w:rPr>
        <w:t>Literatur:</w:t>
      </w:r>
      <w:r w:rsidRPr="00C004C9">
        <w:rPr>
          <w:rFonts w:cs="Arial"/>
          <w:b/>
          <w:bCs/>
          <w:sz w:val="20"/>
          <w:szCs w:val="20"/>
        </w:rPr>
        <w:tab/>
      </w:r>
      <w:r w:rsidR="00CB6110" w:rsidRPr="00C004C9">
        <w:rPr>
          <w:rFonts w:cs="Arial"/>
          <w:sz w:val="20"/>
          <w:szCs w:val="20"/>
        </w:rPr>
        <w:t>Weitere Literatur wird Vorlesungs-, Themen-bezogen angegeben.</w:t>
      </w:r>
    </w:p>
    <w:p w14:paraId="335B3FB0" w14:textId="77777777" w:rsidR="000F1E60" w:rsidRPr="00F77FAE" w:rsidRDefault="000F1E60" w:rsidP="000F1E60">
      <w:pPr>
        <w:autoSpaceDE w:val="0"/>
        <w:autoSpaceDN w:val="0"/>
        <w:adjustRightInd w:val="0"/>
        <w:ind w:left="1416" w:firstLine="708"/>
        <w:rPr>
          <w:rFonts w:cs="Arial"/>
          <w:sz w:val="20"/>
          <w:szCs w:val="20"/>
        </w:rPr>
      </w:pPr>
    </w:p>
    <w:p w14:paraId="4EA70519" w14:textId="77777777" w:rsidR="000F1E60" w:rsidRPr="00F77FAE" w:rsidRDefault="000F1E60" w:rsidP="000F1E60">
      <w:pPr>
        <w:autoSpaceDE w:val="0"/>
        <w:autoSpaceDN w:val="0"/>
        <w:adjustRightInd w:val="0"/>
        <w:ind w:left="1416" w:firstLine="708"/>
        <w:rPr>
          <w:rFonts w:cs="Arial"/>
          <w:sz w:val="20"/>
          <w:szCs w:val="20"/>
        </w:rPr>
      </w:pPr>
    </w:p>
    <w:p w14:paraId="787B78D4" w14:textId="77777777" w:rsidR="000F1E60" w:rsidRPr="00F77FAE" w:rsidRDefault="000F1E60" w:rsidP="000F1E60">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313704" w:rsidRPr="00F77FAE" w14:paraId="550875FC" w14:textId="77777777" w:rsidTr="00757E0A">
        <w:tc>
          <w:tcPr>
            <w:tcW w:w="2812" w:type="dxa"/>
            <w:shd w:val="clear" w:color="auto" w:fill="C0C0C0"/>
          </w:tcPr>
          <w:p w14:paraId="462BF8CF" w14:textId="77777777" w:rsidR="00313704" w:rsidRPr="00F77FAE" w:rsidRDefault="00313704" w:rsidP="00757E0A">
            <w:pPr>
              <w:rPr>
                <w:rFonts w:cs="Arial"/>
                <w:b/>
                <w:sz w:val="20"/>
                <w:szCs w:val="20"/>
              </w:rPr>
            </w:pPr>
            <w:r w:rsidRPr="00F77FAE">
              <w:rPr>
                <w:rFonts w:cs="Arial"/>
                <w:b/>
                <w:sz w:val="20"/>
                <w:szCs w:val="20"/>
              </w:rPr>
              <w:lastRenderedPageBreak/>
              <w:t>HS Reutlingen</w:t>
            </w:r>
          </w:p>
          <w:p w14:paraId="1FF4ECDA" w14:textId="77777777" w:rsidR="00313704" w:rsidRPr="00F77FAE" w:rsidRDefault="00313704" w:rsidP="00757E0A">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122F1DE5" w14:textId="77777777" w:rsidR="00313704" w:rsidRPr="00F77FAE" w:rsidRDefault="00313704" w:rsidP="00757E0A">
            <w:pPr>
              <w:jc w:val="center"/>
              <w:rPr>
                <w:rFonts w:cs="Arial"/>
                <w:b/>
                <w:sz w:val="20"/>
                <w:szCs w:val="20"/>
              </w:rPr>
            </w:pPr>
            <w:r w:rsidRPr="00F77FAE">
              <w:rPr>
                <w:rFonts w:cs="Arial"/>
                <w:b/>
                <w:sz w:val="20"/>
                <w:szCs w:val="20"/>
              </w:rPr>
              <w:t>Modulkatalog DEE Master</w:t>
            </w:r>
          </w:p>
          <w:p w14:paraId="349AA499" w14:textId="77777777" w:rsidR="00313704" w:rsidRPr="00F77FAE" w:rsidRDefault="00313704" w:rsidP="00757E0A">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StuPrO vom 20.07.2017</w:t>
            </w:r>
          </w:p>
        </w:tc>
        <w:tc>
          <w:tcPr>
            <w:tcW w:w="3260" w:type="dxa"/>
            <w:shd w:val="clear" w:color="auto" w:fill="C0C0C0"/>
          </w:tcPr>
          <w:p w14:paraId="2BA94339" w14:textId="77777777" w:rsidR="00313704" w:rsidRPr="00F77FAE" w:rsidRDefault="00313704" w:rsidP="00757E0A">
            <w:pPr>
              <w:jc w:val="right"/>
              <w:rPr>
                <w:rFonts w:cs="Arial"/>
                <w:b/>
                <w:sz w:val="20"/>
                <w:szCs w:val="20"/>
              </w:rPr>
            </w:pPr>
            <w:r w:rsidRPr="00F77FAE">
              <w:rPr>
                <w:rFonts w:cs="Arial"/>
                <w:b/>
                <w:sz w:val="20"/>
                <w:szCs w:val="20"/>
              </w:rPr>
              <w:t>Modul: DEEW14</w:t>
            </w:r>
          </w:p>
          <w:p w14:paraId="178499AE" w14:textId="77777777" w:rsidR="00313704" w:rsidRPr="00F77FAE" w:rsidRDefault="00313704" w:rsidP="00757E0A">
            <w:pPr>
              <w:jc w:val="right"/>
              <w:rPr>
                <w:rFonts w:cs="Arial"/>
                <w:b/>
                <w:sz w:val="20"/>
                <w:szCs w:val="20"/>
              </w:rPr>
            </w:pPr>
            <w:r w:rsidRPr="00F77FAE">
              <w:rPr>
                <w:rFonts w:cs="Arial"/>
                <w:b/>
                <w:sz w:val="20"/>
              </w:rPr>
              <w:t>Projektmanagement</w:t>
            </w:r>
          </w:p>
        </w:tc>
      </w:tr>
    </w:tbl>
    <w:p w14:paraId="40A33337" w14:textId="77777777" w:rsidR="00313704" w:rsidRPr="00F77FAE" w:rsidRDefault="00313704" w:rsidP="00313704">
      <w:pPr>
        <w:pStyle w:val="numerierterAbsatz"/>
        <w:suppressAutoHyphens w:val="0"/>
        <w:spacing w:before="0" w:after="0"/>
        <w:rPr>
          <w:rFonts w:ascii="Arial" w:eastAsiaTheme="minorHAnsi" w:hAnsi="Arial" w:cs="Arial"/>
          <w:b/>
          <w:bCs/>
          <w:sz w:val="20"/>
          <w:lang w:eastAsia="en-US"/>
        </w:rPr>
      </w:pPr>
    </w:p>
    <w:p w14:paraId="4FF0A9AF" w14:textId="77777777" w:rsidR="00313704" w:rsidRPr="00E713C9" w:rsidRDefault="00313704" w:rsidP="00313704">
      <w:pPr>
        <w:pStyle w:val="numerierterAbsatz"/>
        <w:suppressAutoHyphens w:val="0"/>
        <w:spacing w:before="0" w:after="0"/>
        <w:rPr>
          <w:rFonts w:ascii="Arial" w:hAnsi="Arial" w:cs="Arial"/>
          <w:b/>
          <w:sz w:val="20"/>
        </w:rPr>
      </w:pPr>
      <w:r w:rsidRPr="00E713C9">
        <w:rPr>
          <w:rFonts w:ascii="Arial" w:eastAsiaTheme="minorHAnsi" w:hAnsi="Arial" w:cs="Arial"/>
          <w:b/>
          <w:bCs/>
          <w:sz w:val="20"/>
          <w:lang w:eastAsia="en-US"/>
        </w:rPr>
        <w:t>Modultitel:</w:t>
      </w:r>
      <w:r w:rsidRPr="00E713C9">
        <w:rPr>
          <w:rFonts w:ascii="Arial" w:eastAsiaTheme="minorHAnsi" w:hAnsi="Arial" w:cs="Arial"/>
          <w:b/>
          <w:bCs/>
          <w:sz w:val="20"/>
          <w:lang w:eastAsia="en-US"/>
        </w:rPr>
        <w:tab/>
      </w:r>
      <w:r w:rsidRPr="00E713C9">
        <w:rPr>
          <w:rFonts w:ascii="Arial" w:eastAsiaTheme="minorHAnsi" w:hAnsi="Arial" w:cs="Arial"/>
          <w:b/>
          <w:bCs/>
          <w:sz w:val="20"/>
          <w:lang w:eastAsia="en-US"/>
        </w:rPr>
        <w:tab/>
      </w:r>
      <w:r w:rsidRPr="00E713C9">
        <w:rPr>
          <w:rFonts w:ascii="Arial" w:eastAsiaTheme="minorHAnsi" w:hAnsi="Arial" w:cs="Arial"/>
          <w:b/>
          <w:bCs/>
          <w:sz w:val="20"/>
          <w:lang w:eastAsia="en-US"/>
        </w:rPr>
        <w:tab/>
      </w:r>
      <w:r w:rsidRPr="00E713C9">
        <w:rPr>
          <w:rFonts w:ascii="Arial" w:hAnsi="Arial" w:cs="Arial"/>
          <w:b/>
          <w:sz w:val="20"/>
        </w:rPr>
        <w:t>Projektmanagement</w:t>
      </w:r>
    </w:p>
    <w:p w14:paraId="5EAA7D35" w14:textId="77777777" w:rsidR="00313704" w:rsidRPr="00E713C9" w:rsidRDefault="00313704" w:rsidP="00313704">
      <w:pPr>
        <w:pStyle w:val="numerierterAbsatz"/>
        <w:suppressAutoHyphens w:val="0"/>
        <w:spacing w:before="0" w:after="0"/>
        <w:rPr>
          <w:rFonts w:ascii="Arial" w:eastAsiaTheme="minorHAnsi" w:hAnsi="Arial" w:cs="Arial"/>
          <w:b/>
          <w:bCs/>
          <w:sz w:val="20"/>
          <w:lang w:eastAsia="en-US"/>
        </w:rPr>
      </w:pPr>
    </w:p>
    <w:p w14:paraId="4D9243E7" w14:textId="77777777" w:rsidR="00313704" w:rsidRPr="00E713C9" w:rsidRDefault="00313704" w:rsidP="00313704">
      <w:pPr>
        <w:tabs>
          <w:tab w:val="left" w:pos="2127"/>
        </w:tabs>
        <w:autoSpaceDE w:val="0"/>
        <w:autoSpaceDN w:val="0"/>
        <w:adjustRightInd w:val="0"/>
        <w:rPr>
          <w:rFonts w:cs="Arial"/>
          <w:b/>
          <w:sz w:val="20"/>
          <w:szCs w:val="20"/>
        </w:rPr>
      </w:pPr>
      <w:r w:rsidRPr="00E713C9">
        <w:rPr>
          <w:rFonts w:eastAsiaTheme="minorHAnsi" w:cs="Arial"/>
          <w:b/>
          <w:bCs/>
          <w:sz w:val="20"/>
          <w:szCs w:val="20"/>
          <w:lang w:eastAsia="en-US"/>
        </w:rPr>
        <w:t>Modulnummer:</w:t>
      </w:r>
      <w:r w:rsidRPr="00E713C9">
        <w:rPr>
          <w:rFonts w:eastAsiaTheme="minorHAnsi" w:cs="Arial"/>
          <w:b/>
          <w:bCs/>
          <w:sz w:val="20"/>
          <w:szCs w:val="20"/>
          <w:lang w:eastAsia="en-US"/>
        </w:rPr>
        <w:tab/>
      </w:r>
      <w:r w:rsidRPr="00E713C9">
        <w:rPr>
          <w:rFonts w:cs="Arial"/>
          <w:b/>
          <w:sz w:val="20"/>
          <w:szCs w:val="20"/>
        </w:rPr>
        <w:t>DEEW14</w:t>
      </w:r>
    </w:p>
    <w:p w14:paraId="7F43D319" w14:textId="77777777" w:rsidR="00313704" w:rsidRPr="00E713C9" w:rsidRDefault="00313704" w:rsidP="00313704">
      <w:pPr>
        <w:tabs>
          <w:tab w:val="left" w:pos="2127"/>
        </w:tabs>
        <w:autoSpaceDE w:val="0"/>
        <w:autoSpaceDN w:val="0"/>
        <w:adjustRightInd w:val="0"/>
        <w:rPr>
          <w:rFonts w:eastAsiaTheme="minorHAnsi" w:cs="Arial"/>
          <w:bCs/>
          <w:sz w:val="20"/>
          <w:szCs w:val="20"/>
          <w:lang w:eastAsia="en-US"/>
        </w:rPr>
      </w:pPr>
    </w:p>
    <w:p w14:paraId="680672A5" w14:textId="7891A7C1" w:rsidR="00313704" w:rsidRPr="00024136" w:rsidRDefault="00313704" w:rsidP="00313704">
      <w:pPr>
        <w:tabs>
          <w:tab w:val="left" w:pos="2127"/>
        </w:tabs>
        <w:autoSpaceDE w:val="0"/>
        <w:autoSpaceDN w:val="0"/>
        <w:adjustRightInd w:val="0"/>
        <w:rPr>
          <w:rFonts w:eastAsiaTheme="minorHAnsi" w:cs="Arial"/>
          <w:b/>
          <w:sz w:val="20"/>
          <w:szCs w:val="20"/>
          <w:lang w:val="en-GB" w:eastAsia="en-US"/>
        </w:rPr>
      </w:pPr>
      <w:r w:rsidRPr="00E713C9">
        <w:rPr>
          <w:rFonts w:eastAsiaTheme="minorHAnsi" w:cs="Arial"/>
          <w:b/>
          <w:bCs/>
          <w:sz w:val="20"/>
          <w:szCs w:val="20"/>
          <w:lang w:eastAsia="en-US"/>
        </w:rPr>
        <w:t>Modulbeauftragte</w:t>
      </w:r>
      <w:r w:rsidR="00147EF6" w:rsidRPr="00E713C9">
        <w:rPr>
          <w:rFonts w:eastAsiaTheme="minorHAnsi" w:cs="Arial"/>
          <w:b/>
          <w:bCs/>
          <w:sz w:val="20"/>
          <w:szCs w:val="20"/>
          <w:lang w:eastAsia="en-US"/>
        </w:rPr>
        <w:t>/</w:t>
      </w:r>
      <w:r w:rsidRPr="00E713C9">
        <w:rPr>
          <w:rFonts w:eastAsiaTheme="minorHAnsi" w:cs="Arial"/>
          <w:b/>
          <w:bCs/>
          <w:sz w:val="20"/>
          <w:szCs w:val="20"/>
          <w:lang w:eastAsia="en-US"/>
        </w:rPr>
        <w:t>r:</w:t>
      </w:r>
      <w:r w:rsidRPr="00E713C9">
        <w:rPr>
          <w:rFonts w:eastAsiaTheme="minorHAnsi" w:cs="Arial"/>
          <w:b/>
          <w:bCs/>
          <w:sz w:val="20"/>
          <w:szCs w:val="20"/>
          <w:lang w:eastAsia="en-US"/>
        </w:rPr>
        <w:tab/>
      </w:r>
      <w:r w:rsidR="00785A57" w:rsidRPr="00E713C9">
        <w:rPr>
          <w:rFonts w:eastAsiaTheme="minorHAnsi" w:cs="Arial"/>
          <w:b/>
          <w:bCs/>
          <w:sz w:val="20"/>
          <w:szCs w:val="20"/>
          <w:lang w:eastAsia="en-US"/>
        </w:rPr>
        <w:t xml:space="preserve">Prof. Dr.-Ing. </w:t>
      </w:r>
      <w:r w:rsidR="00785A57" w:rsidRPr="00024136">
        <w:rPr>
          <w:rFonts w:eastAsiaTheme="minorHAnsi" w:cs="Arial"/>
          <w:b/>
          <w:bCs/>
          <w:sz w:val="20"/>
          <w:szCs w:val="20"/>
          <w:lang w:val="en-GB" w:eastAsia="en-US"/>
        </w:rPr>
        <w:t>Jochen Brune</w:t>
      </w:r>
    </w:p>
    <w:p w14:paraId="5A691ADA" w14:textId="77777777" w:rsidR="00313704" w:rsidRPr="00024136" w:rsidRDefault="00313704" w:rsidP="00313704">
      <w:pPr>
        <w:tabs>
          <w:tab w:val="left" w:pos="2127"/>
        </w:tabs>
        <w:autoSpaceDE w:val="0"/>
        <w:autoSpaceDN w:val="0"/>
        <w:adjustRightInd w:val="0"/>
        <w:rPr>
          <w:rFonts w:eastAsiaTheme="minorHAnsi" w:cs="Arial"/>
          <w:bCs/>
          <w:sz w:val="20"/>
          <w:szCs w:val="20"/>
          <w:lang w:val="en-GB" w:eastAsia="en-US"/>
        </w:rPr>
      </w:pPr>
    </w:p>
    <w:p w14:paraId="0D380127" w14:textId="77777777" w:rsidR="00313704" w:rsidRPr="00024136" w:rsidRDefault="00313704" w:rsidP="00313704">
      <w:pPr>
        <w:tabs>
          <w:tab w:val="left" w:pos="2127"/>
        </w:tabs>
        <w:autoSpaceDE w:val="0"/>
        <w:autoSpaceDN w:val="0"/>
        <w:adjustRightInd w:val="0"/>
        <w:rPr>
          <w:rFonts w:eastAsiaTheme="minorHAnsi" w:cs="Arial"/>
          <w:b/>
          <w:bCs/>
          <w:sz w:val="20"/>
          <w:szCs w:val="20"/>
          <w:lang w:val="en-GB" w:eastAsia="en-US"/>
        </w:rPr>
      </w:pPr>
      <w:r w:rsidRPr="00024136">
        <w:rPr>
          <w:rFonts w:eastAsiaTheme="minorHAnsi" w:cs="Arial"/>
          <w:b/>
          <w:bCs/>
          <w:sz w:val="20"/>
          <w:szCs w:val="20"/>
          <w:lang w:val="en-GB" w:eastAsia="en-US"/>
        </w:rPr>
        <w:t>Semester:</w:t>
      </w:r>
      <w:r w:rsidRPr="00024136">
        <w:rPr>
          <w:rFonts w:eastAsiaTheme="minorHAnsi" w:cs="Arial"/>
          <w:b/>
          <w:bCs/>
          <w:sz w:val="20"/>
          <w:szCs w:val="20"/>
          <w:lang w:val="en-GB" w:eastAsia="en-US"/>
        </w:rPr>
        <w:tab/>
        <w:t>1 bzw. 2</w:t>
      </w:r>
    </w:p>
    <w:p w14:paraId="3890F47C" w14:textId="6534CE9B" w:rsidR="00313704" w:rsidRPr="00024136" w:rsidRDefault="00313704" w:rsidP="00313704">
      <w:pPr>
        <w:tabs>
          <w:tab w:val="left" w:pos="2127"/>
        </w:tabs>
        <w:autoSpaceDE w:val="0"/>
        <w:autoSpaceDN w:val="0"/>
        <w:adjustRightInd w:val="0"/>
        <w:rPr>
          <w:rFonts w:eastAsiaTheme="minorHAnsi" w:cs="Arial"/>
          <w:b/>
          <w:bCs/>
          <w:sz w:val="20"/>
          <w:szCs w:val="20"/>
          <w:lang w:val="en-GB" w:eastAsia="en-US"/>
        </w:rPr>
      </w:pPr>
      <w:r w:rsidRPr="00024136">
        <w:rPr>
          <w:rFonts w:eastAsiaTheme="minorHAnsi" w:cs="Arial"/>
          <w:b/>
          <w:bCs/>
          <w:sz w:val="20"/>
          <w:szCs w:val="20"/>
          <w:lang w:val="en-GB" w:eastAsia="en-US"/>
        </w:rPr>
        <w:t>SWS:</w:t>
      </w:r>
      <w:r w:rsidRPr="00024136">
        <w:rPr>
          <w:rFonts w:eastAsiaTheme="minorHAnsi" w:cs="Arial"/>
          <w:b/>
          <w:bCs/>
          <w:sz w:val="20"/>
          <w:szCs w:val="20"/>
          <w:lang w:val="en-GB" w:eastAsia="en-US"/>
        </w:rPr>
        <w:tab/>
        <w:t>2</w:t>
      </w:r>
    </w:p>
    <w:p w14:paraId="2BFFFF2E" w14:textId="76ABC5BB" w:rsidR="00313704" w:rsidRPr="00024136" w:rsidRDefault="00313704" w:rsidP="00313704">
      <w:pPr>
        <w:tabs>
          <w:tab w:val="left" w:pos="2127"/>
        </w:tabs>
        <w:autoSpaceDE w:val="0"/>
        <w:autoSpaceDN w:val="0"/>
        <w:adjustRightInd w:val="0"/>
        <w:rPr>
          <w:rFonts w:eastAsiaTheme="minorHAnsi" w:cs="Arial"/>
          <w:b/>
          <w:bCs/>
          <w:sz w:val="20"/>
          <w:szCs w:val="20"/>
          <w:lang w:val="en-GB" w:eastAsia="en-US"/>
        </w:rPr>
      </w:pPr>
      <w:r w:rsidRPr="00024136">
        <w:rPr>
          <w:rFonts w:eastAsiaTheme="minorHAnsi" w:cs="Arial"/>
          <w:b/>
          <w:bCs/>
          <w:sz w:val="20"/>
          <w:szCs w:val="20"/>
          <w:lang w:val="en-GB" w:eastAsia="en-US"/>
        </w:rPr>
        <w:t>ECTS:</w:t>
      </w:r>
      <w:r w:rsidRPr="00024136">
        <w:rPr>
          <w:rFonts w:eastAsiaTheme="minorHAnsi" w:cs="Arial"/>
          <w:b/>
          <w:bCs/>
          <w:sz w:val="20"/>
          <w:szCs w:val="20"/>
          <w:lang w:val="en-GB" w:eastAsia="en-US"/>
        </w:rPr>
        <w:tab/>
        <w:t>3</w:t>
      </w:r>
    </w:p>
    <w:p w14:paraId="16ED6227" w14:textId="77777777" w:rsidR="00313704" w:rsidRPr="00024136" w:rsidRDefault="00313704" w:rsidP="00313704">
      <w:pPr>
        <w:autoSpaceDE w:val="0"/>
        <w:autoSpaceDN w:val="0"/>
        <w:adjustRightInd w:val="0"/>
        <w:rPr>
          <w:rFonts w:eastAsiaTheme="minorHAnsi" w:cs="Arial"/>
          <w:bCs/>
          <w:sz w:val="20"/>
          <w:szCs w:val="20"/>
          <w:lang w:val="en-GB" w:eastAsia="en-US"/>
        </w:rPr>
      </w:pPr>
    </w:p>
    <w:p w14:paraId="2BDB2EDD" w14:textId="2BE30944" w:rsidR="00313704" w:rsidRPr="00E713C9" w:rsidRDefault="00313704" w:rsidP="00313704">
      <w:pPr>
        <w:autoSpaceDE w:val="0"/>
        <w:autoSpaceDN w:val="0"/>
        <w:adjustRightInd w:val="0"/>
        <w:ind w:left="2124" w:hanging="2124"/>
        <w:rPr>
          <w:rFonts w:eastAsiaTheme="minorHAnsi" w:cs="Arial"/>
          <w:sz w:val="20"/>
          <w:szCs w:val="20"/>
          <w:lang w:eastAsia="en-US"/>
        </w:rPr>
      </w:pPr>
      <w:r w:rsidRPr="00E713C9">
        <w:rPr>
          <w:rFonts w:eastAsiaTheme="minorHAnsi" w:cs="Arial"/>
          <w:b/>
          <w:bCs/>
          <w:sz w:val="20"/>
          <w:szCs w:val="20"/>
          <w:lang w:eastAsia="en-US"/>
        </w:rPr>
        <w:t>Lernziele:</w:t>
      </w:r>
      <w:r w:rsidRPr="00E713C9">
        <w:rPr>
          <w:rFonts w:eastAsiaTheme="minorHAnsi" w:cs="Arial"/>
          <w:b/>
          <w:bCs/>
          <w:sz w:val="20"/>
          <w:szCs w:val="20"/>
          <w:lang w:eastAsia="en-US"/>
        </w:rPr>
        <w:tab/>
      </w:r>
    </w:p>
    <w:p w14:paraId="12A18CB6" w14:textId="77777777" w:rsidR="00313704" w:rsidRPr="00E713C9" w:rsidRDefault="00313704" w:rsidP="00313704">
      <w:pPr>
        <w:rPr>
          <w:rFonts w:eastAsiaTheme="minorHAnsi" w:cs="Arial"/>
          <w:sz w:val="20"/>
          <w:szCs w:val="20"/>
          <w:lang w:eastAsia="en-US"/>
        </w:rPr>
      </w:pPr>
    </w:p>
    <w:p w14:paraId="3081185C" w14:textId="75FC775B" w:rsidR="00313704" w:rsidRPr="00E713C9" w:rsidRDefault="00785A57" w:rsidP="00785A57">
      <w:pPr>
        <w:jc w:val="both"/>
        <w:rPr>
          <w:rFonts w:eastAsiaTheme="minorHAnsi" w:cs="Arial"/>
          <w:sz w:val="20"/>
          <w:szCs w:val="20"/>
          <w:lang w:eastAsia="en-US"/>
        </w:rPr>
      </w:pPr>
      <w:r w:rsidRPr="00E713C9">
        <w:rPr>
          <w:rFonts w:eastAsiaTheme="minorHAnsi" w:cs="Arial"/>
          <w:sz w:val="20"/>
          <w:szCs w:val="20"/>
          <w:lang w:eastAsia="en-US"/>
        </w:rPr>
        <w:t>Die Studierenden kennen die Grundlagen des modernen Projektmanagements. Sie beherrschen die Methoden und Techniken, um Projekte zu planen. Am Ende des Kurses sind sie in der Lage, ein Projekt vollständig zu planen und zu optimieren.</w:t>
      </w:r>
      <w:r w:rsidRPr="00E713C9">
        <w:rPr>
          <w:rFonts w:eastAsiaTheme="minorHAnsi" w:cs="Arial"/>
          <w:sz w:val="20"/>
          <w:szCs w:val="20"/>
          <w:lang w:eastAsia="en-US"/>
        </w:rPr>
        <w:cr/>
      </w:r>
    </w:p>
    <w:p w14:paraId="6390447B" w14:textId="77777777" w:rsidR="00313704" w:rsidRPr="00E713C9" w:rsidRDefault="00313704" w:rsidP="00313704">
      <w:pPr>
        <w:autoSpaceDE w:val="0"/>
        <w:autoSpaceDN w:val="0"/>
        <w:adjustRightInd w:val="0"/>
        <w:rPr>
          <w:rFonts w:eastAsiaTheme="minorHAnsi" w:cs="Arial"/>
          <w:b/>
          <w:bCs/>
          <w:sz w:val="20"/>
          <w:szCs w:val="20"/>
          <w:lang w:eastAsia="en-US"/>
        </w:rPr>
      </w:pPr>
      <w:r w:rsidRPr="00E713C9">
        <w:rPr>
          <w:rFonts w:eastAsiaTheme="minorHAnsi" w:cs="Arial"/>
          <w:b/>
          <w:bCs/>
          <w:sz w:val="20"/>
          <w:szCs w:val="20"/>
          <w:lang w:eastAsia="en-US"/>
        </w:rPr>
        <w:t>Zum Modul gehörende Lehrveranstaltungen:</w:t>
      </w:r>
    </w:p>
    <w:p w14:paraId="30A01254" w14:textId="77777777" w:rsidR="00313704" w:rsidRPr="00E713C9" w:rsidRDefault="00313704" w:rsidP="00313704">
      <w:pPr>
        <w:tabs>
          <w:tab w:val="left" w:pos="2127"/>
        </w:tabs>
        <w:autoSpaceDE w:val="0"/>
        <w:autoSpaceDN w:val="0"/>
        <w:adjustRightInd w:val="0"/>
        <w:rPr>
          <w:rFonts w:eastAsiaTheme="minorHAnsi" w:cs="Arial"/>
          <w:sz w:val="20"/>
          <w:szCs w:val="20"/>
          <w:lang w:eastAsia="en-US"/>
        </w:rPr>
      </w:pPr>
    </w:p>
    <w:p w14:paraId="07EBECB9" w14:textId="0D02EFD9" w:rsidR="00313704" w:rsidRPr="00E713C9" w:rsidRDefault="00313704" w:rsidP="00313704">
      <w:pPr>
        <w:pStyle w:val="numerierterAbsatz"/>
        <w:suppressAutoHyphens w:val="0"/>
        <w:spacing w:before="0" w:after="0"/>
        <w:rPr>
          <w:rFonts w:ascii="Arial" w:hAnsi="Arial" w:cs="Arial"/>
          <w:sz w:val="20"/>
        </w:rPr>
      </w:pPr>
      <w:r w:rsidRPr="00E713C9">
        <w:rPr>
          <w:rFonts w:ascii="Arial" w:eastAsiaTheme="minorHAnsi" w:hAnsi="Arial" w:cs="Arial"/>
          <w:sz w:val="20"/>
          <w:lang w:eastAsia="en-US"/>
        </w:rPr>
        <w:t>Fachname:</w:t>
      </w:r>
      <w:r w:rsidRPr="00E713C9">
        <w:rPr>
          <w:rFonts w:ascii="Arial" w:eastAsiaTheme="minorHAnsi" w:hAnsi="Arial" w:cs="Arial"/>
          <w:sz w:val="20"/>
          <w:lang w:eastAsia="en-US"/>
        </w:rPr>
        <w:tab/>
      </w:r>
      <w:r w:rsidRPr="00E713C9">
        <w:rPr>
          <w:rFonts w:ascii="Arial" w:eastAsiaTheme="minorHAnsi" w:hAnsi="Arial" w:cs="Arial"/>
          <w:sz w:val="20"/>
          <w:lang w:eastAsia="en-US"/>
        </w:rPr>
        <w:tab/>
      </w:r>
      <w:r w:rsidRPr="00E713C9">
        <w:rPr>
          <w:rFonts w:ascii="Arial" w:eastAsiaTheme="minorHAnsi" w:hAnsi="Arial" w:cs="Arial"/>
          <w:sz w:val="20"/>
          <w:lang w:eastAsia="en-US"/>
        </w:rPr>
        <w:tab/>
      </w:r>
      <w:r w:rsidRPr="00E713C9">
        <w:rPr>
          <w:rFonts w:ascii="Arial" w:hAnsi="Arial" w:cs="Arial"/>
          <w:sz w:val="20"/>
        </w:rPr>
        <w:t>Projektmanagement</w:t>
      </w:r>
    </w:p>
    <w:p w14:paraId="00E51E46" w14:textId="77777777" w:rsidR="00313704" w:rsidRPr="00E713C9" w:rsidRDefault="00313704" w:rsidP="00313704">
      <w:pPr>
        <w:pStyle w:val="numerierterAbsatz"/>
        <w:suppressAutoHyphens w:val="0"/>
        <w:spacing w:before="0" w:after="0"/>
        <w:rPr>
          <w:rFonts w:ascii="Arial" w:eastAsiaTheme="minorHAnsi" w:hAnsi="Arial" w:cs="Arial"/>
          <w:bCs/>
          <w:sz w:val="20"/>
          <w:lang w:eastAsia="en-US"/>
        </w:rPr>
      </w:pPr>
    </w:p>
    <w:p w14:paraId="70C70538" w14:textId="69C8434A" w:rsidR="00313704" w:rsidRPr="00E713C9" w:rsidRDefault="00313704" w:rsidP="00313704">
      <w:pPr>
        <w:tabs>
          <w:tab w:val="left" w:pos="2127"/>
        </w:tabs>
        <w:autoSpaceDE w:val="0"/>
        <w:autoSpaceDN w:val="0"/>
        <w:adjustRightInd w:val="0"/>
        <w:rPr>
          <w:rFonts w:eastAsiaTheme="minorHAnsi" w:cs="Arial"/>
          <w:sz w:val="20"/>
          <w:szCs w:val="20"/>
          <w:lang w:eastAsia="en-US"/>
        </w:rPr>
      </w:pPr>
      <w:r w:rsidRPr="00E713C9">
        <w:rPr>
          <w:rFonts w:eastAsiaTheme="minorHAnsi" w:cs="Arial"/>
          <w:b/>
          <w:bCs/>
          <w:sz w:val="20"/>
          <w:szCs w:val="20"/>
          <w:lang w:eastAsia="en-US"/>
        </w:rPr>
        <w:t>Prüfung:</w:t>
      </w:r>
      <w:r w:rsidRPr="00E713C9">
        <w:rPr>
          <w:rFonts w:eastAsiaTheme="minorHAnsi" w:cs="Arial"/>
          <w:b/>
          <w:bCs/>
          <w:sz w:val="20"/>
          <w:szCs w:val="20"/>
          <w:lang w:eastAsia="en-US"/>
        </w:rPr>
        <w:tab/>
      </w:r>
      <w:r w:rsidR="00785A57" w:rsidRPr="00E713C9">
        <w:rPr>
          <w:rFonts w:eastAsiaTheme="minorHAnsi" w:cs="Arial"/>
          <w:sz w:val="20"/>
          <w:szCs w:val="20"/>
          <w:lang w:eastAsia="en-US"/>
        </w:rPr>
        <w:t>Klausur 1h</w:t>
      </w:r>
    </w:p>
    <w:p w14:paraId="1E20327A" w14:textId="77777777" w:rsidR="00313704" w:rsidRPr="00E713C9" w:rsidRDefault="00313704" w:rsidP="00313704">
      <w:pPr>
        <w:tabs>
          <w:tab w:val="left" w:pos="2127"/>
        </w:tabs>
        <w:autoSpaceDE w:val="0"/>
        <w:autoSpaceDN w:val="0"/>
        <w:adjustRightInd w:val="0"/>
        <w:rPr>
          <w:rFonts w:eastAsiaTheme="minorHAnsi" w:cs="Arial"/>
          <w:bCs/>
          <w:sz w:val="20"/>
          <w:szCs w:val="20"/>
          <w:lang w:eastAsia="en-US"/>
        </w:rPr>
      </w:pPr>
    </w:p>
    <w:p w14:paraId="543D3E5F" w14:textId="77777777" w:rsidR="00313704" w:rsidRPr="00E713C9" w:rsidRDefault="00313704" w:rsidP="00313704">
      <w:pPr>
        <w:tabs>
          <w:tab w:val="left" w:pos="2127"/>
        </w:tabs>
        <w:autoSpaceDE w:val="0"/>
        <w:autoSpaceDN w:val="0"/>
        <w:adjustRightInd w:val="0"/>
        <w:rPr>
          <w:rFonts w:eastAsiaTheme="minorHAnsi" w:cs="Arial"/>
          <w:b/>
          <w:bCs/>
          <w:sz w:val="20"/>
          <w:szCs w:val="20"/>
          <w:lang w:eastAsia="en-US"/>
        </w:rPr>
      </w:pPr>
      <w:r w:rsidRPr="00E713C9">
        <w:rPr>
          <w:rFonts w:eastAsiaTheme="minorHAnsi" w:cs="Arial"/>
          <w:b/>
          <w:bCs/>
          <w:sz w:val="20"/>
          <w:szCs w:val="20"/>
          <w:lang w:eastAsia="en-US"/>
        </w:rPr>
        <w:t>Voraussetzungen:</w:t>
      </w:r>
      <w:r w:rsidRPr="00E713C9">
        <w:rPr>
          <w:rFonts w:eastAsiaTheme="minorHAnsi" w:cs="Arial"/>
          <w:sz w:val="20"/>
          <w:szCs w:val="20"/>
          <w:lang w:eastAsia="en-US"/>
        </w:rPr>
        <w:tab/>
      </w:r>
    </w:p>
    <w:p w14:paraId="4C8EAA5D" w14:textId="77777777" w:rsidR="00313704" w:rsidRPr="00E713C9" w:rsidRDefault="00313704" w:rsidP="00313704">
      <w:pPr>
        <w:tabs>
          <w:tab w:val="left" w:pos="2127"/>
        </w:tabs>
        <w:autoSpaceDE w:val="0"/>
        <w:autoSpaceDN w:val="0"/>
        <w:adjustRightInd w:val="0"/>
        <w:rPr>
          <w:rFonts w:eastAsiaTheme="minorHAnsi" w:cs="Arial"/>
          <w:sz w:val="20"/>
          <w:szCs w:val="20"/>
          <w:lang w:eastAsia="en-US"/>
        </w:rPr>
      </w:pPr>
      <w:r w:rsidRPr="00E713C9">
        <w:rPr>
          <w:rFonts w:eastAsiaTheme="minorHAnsi" w:cs="Arial"/>
          <w:b/>
          <w:bCs/>
          <w:sz w:val="20"/>
          <w:szCs w:val="20"/>
          <w:lang w:eastAsia="en-US"/>
        </w:rPr>
        <w:t>Voraussetzung für:</w:t>
      </w:r>
      <w:r w:rsidRPr="00E713C9">
        <w:rPr>
          <w:rFonts w:eastAsiaTheme="minorHAnsi" w:cs="Arial"/>
          <w:b/>
          <w:bCs/>
          <w:sz w:val="20"/>
          <w:szCs w:val="20"/>
          <w:lang w:eastAsia="en-US"/>
        </w:rPr>
        <w:tab/>
      </w:r>
    </w:p>
    <w:p w14:paraId="182A8230" w14:textId="77777777" w:rsidR="00313704" w:rsidRPr="00E713C9" w:rsidRDefault="00313704" w:rsidP="00313704">
      <w:pPr>
        <w:autoSpaceDE w:val="0"/>
        <w:autoSpaceDN w:val="0"/>
        <w:adjustRightInd w:val="0"/>
        <w:rPr>
          <w:rFonts w:eastAsiaTheme="minorHAnsi" w:cs="Arial"/>
          <w:bCs/>
          <w:sz w:val="20"/>
          <w:szCs w:val="20"/>
          <w:lang w:eastAsia="en-US"/>
        </w:rPr>
      </w:pPr>
    </w:p>
    <w:p w14:paraId="31D11B18" w14:textId="77777777" w:rsidR="00313704" w:rsidRPr="00E713C9" w:rsidRDefault="00313704" w:rsidP="00313704">
      <w:pPr>
        <w:autoSpaceDE w:val="0"/>
        <w:autoSpaceDN w:val="0"/>
        <w:adjustRightInd w:val="0"/>
        <w:rPr>
          <w:rFonts w:eastAsiaTheme="minorHAnsi" w:cs="Arial"/>
          <w:b/>
          <w:bCs/>
          <w:sz w:val="20"/>
          <w:szCs w:val="20"/>
          <w:lang w:eastAsia="en-US"/>
        </w:rPr>
      </w:pPr>
      <w:r w:rsidRPr="00E713C9">
        <w:rPr>
          <w:rFonts w:eastAsiaTheme="minorHAnsi" w:cs="Arial"/>
          <w:b/>
          <w:bCs/>
          <w:sz w:val="20"/>
          <w:szCs w:val="20"/>
          <w:lang w:eastAsia="en-US"/>
        </w:rPr>
        <w:t>Arbeitsaufwand:</w:t>
      </w:r>
    </w:p>
    <w:p w14:paraId="3E092F47" w14:textId="77777777" w:rsidR="00313704" w:rsidRPr="00E713C9" w:rsidRDefault="00313704" w:rsidP="00313704">
      <w:pPr>
        <w:autoSpaceDE w:val="0"/>
        <w:autoSpaceDN w:val="0"/>
        <w:adjustRightInd w:val="0"/>
        <w:rPr>
          <w:rFonts w:eastAsiaTheme="minorHAnsi" w:cs="Arial"/>
          <w:sz w:val="20"/>
          <w:szCs w:val="20"/>
          <w:lang w:eastAsia="en-US"/>
        </w:rPr>
      </w:pPr>
    </w:p>
    <w:p w14:paraId="01677C2E" w14:textId="2BC90777" w:rsidR="00313704" w:rsidRPr="00E713C9" w:rsidRDefault="00313704" w:rsidP="00313704">
      <w:pPr>
        <w:tabs>
          <w:tab w:val="left" w:pos="4536"/>
        </w:tabs>
        <w:autoSpaceDE w:val="0"/>
        <w:autoSpaceDN w:val="0"/>
        <w:adjustRightInd w:val="0"/>
        <w:rPr>
          <w:rFonts w:eastAsiaTheme="minorHAnsi" w:cs="Arial"/>
          <w:sz w:val="20"/>
          <w:szCs w:val="20"/>
          <w:lang w:eastAsia="en-US"/>
        </w:rPr>
      </w:pPr>
      <w:r w:rsidRPr="00E713C9">
        <w:rPr>
          <w:rFonts w:eastAsiaTheme="minorHAnsi" w:cs="Arial"/>
          <w:sz w:val="20"/>
          <w:szCs w:val="20"/>
          <w:lang w:eastAsia="en-US"/>
        </w:rPr>
        <w:t>Anwesenheit in Vorlesung, Labor, Übung:</w:t>
      </w:r>
      <w:r w:rsidRPr="00E713C9">
        <w:rPr>
          <w:rFonts w:eastAsiaTheme="minorHAnsi" w:cs="Arial"/>
          <w:sz w:val="20"/>
          <w:szCs w:val="20"/>
          <w:lang w:eastAsia="en-US"/>
        </w:rPr>
        <w:tab/>
      </w:r>
      <w:r w:rsidRPr="00E713C9">
        <w:rPr>
          <w:rFonts w:eastAsiaTheme="minorHAnsi" w:cs="Arial"/>
          <w:sz w:val="20"/>
          <w:szCs w:val="20"/>
          <w:lang w:eastAsia="en-US"/>
        </w:rPr>
        <w:tab/>
      </w:r>
      <w:r w:rsidR="00BC047E" w:rsidRPr="00E713C9">
        <w:rPr>
          <w:rFonts w:eastAsiaTheme="minorHAnsi" w:cs="Arial"/>
          <w:sz w:val="20"/>
          <w:szCs w:val="20"/>
          <w:lang w:eastAsia="en-US"/>
        </w:rPr>
        <w:t>3</w:t>
      </w:r>
      <w:r w:rsidRPr="00E713C9">
        <w:rPr>
          <w:rFonts w:eastAsiaTheme="minorHAnsi" w:cs="Arial"/>
          <w:sz w:val="20"/>
          <w:szCs w:val="20"/>
          <w:lang w:eastAsia="en-US"/>
        </w:rPr>
        <w:t>0 h</w:t>
      </w:r>
    </w:p>
    <w:p w14:paraId="7A13ABD3" w14:textId="7BA840EA" w:rsidR="00313704" w:rsidRPr="00E713C9" w:rsidRDefault="00313704" w:rsidP="00313704">
      <w:pPr>
        <w:tabs>
          <w:tab w:val="left" w:pos="4536"/>
        </w:tabs>
        <w:autoSpaceDE w:val="0"/>
        <w:autoSpaceDN w:val="0"/>
        <w:adjustRightInd w:val="0"/>
        <w:rPr>
          <w:rFonts w:eastAsiaTheme="minorHAnsi" w:cs="Arial"/>
          <w:sz w:val="20"/>
          <w:szCs w:val="20"/>
          <w:lang w:eastAsia="en-US"/>
        </w:rPr>
      </w:pPr>
      <w:r w:rsidRPr="00E713C9">
        <w:rPr>
          <w:rFonts w:eastAsiaTheme="minorHAnsi" w:cs="Arial"/>
          <w:sz w:val="20"/>
          <w:szCs w:val="20"/>
          <w:lang w:eastAsia="en-US"/>
        </w:rPr>
        <w:t>Vorbereitung und Nachbearbeitung:</w:t>
      </w:r>
      <w:r w:rsidRPr="00E713C9">
        <w:rPr>
          <w:rFonts w:eastAsiaTheme="minorHAnsi" w:cs="Arial"/>
          <w:sz w:val="20"/>
          <w:szCs w:val="20"/>
          <w:lang w:eastAsia="en-US"/>
        </w:rPr>
        <w:tab/>
      </w:r>
      <w:r w:rsidRPr="00E713C9">
        <w:rPr>
          <w:rFonts w:eastAsiaTheme="minorHAnsi" w:cs="Arial"/>
          <w:sz w:val="20"/>
          <w:szCs w:val="20"/>
          <w:lang w:eastAsia="en-US"/>
        </w:rPr>
        <w:tab/>
      </w:r>
      <w:r w:rsidR="00BC047E" w:rsidRPr="00E713C9">
        <w:rPr>
          <w:rFonts w:eastAsiaTheme="minorHAnsi" w:cs="Arial"/>
          <w:sz w:val="20"/>
          <w:szCs w:val="20"/>
          <w:lang w:eastAsia="en-US"/>
        </w:rPr>
        <w:t>6</w:t>
      </w:r>
      <w:r w:rsidRPr="00E713C9">
        <w:rPr>
          <w:rFonts w:eastAsiaTheme="minorHAnsi" w:cs="Arial"/>
          <w:sz w:val="20"/>
          <w:szCs w:val="20"/>
          <w:lang w:eastAsia="en-US"/>
        </w:rPr>
        <w:t>0 h</w:t>
      </w:r>
    </w:p>
    <w:p w14:paraId="5FB3C9EB" w14:textId="28F03E75" w:rsidR="00313704" w:rsidRPr="00F77FAE" w:rsidRDefault="00313704" w:rsidP="00313704">
      <w:pPr>
        <w:tabs>
          <w:tab w:val="left" w:pos="4536"/>
        </w:tabs>
        <w:autoSpaceDE w:val="0"/>
        <w:autoSpaceDN w:val="0"/>
        <w:adjustRightInd w:val="0"/>
        <w:rPr>
          <w:rFonts w:eastAsiaTheme="minorHAnsi" w:cs="Arial"/>
          <w:sz w:val="20"/>
          <w:szCs w:val="20"/>
          <w:lang w:eastAsia="en-US"/>
        </w:rPr>
      </w:pPr>
      <w:r w:rsidRPr="00E713C9">
        <w:rPr>
          <w:rFonts w:eastAsiaTheme="minorHAnsi" w:cs="Arial"/>
          <w:sz w:val="20"/>
          <w:szCs w:val="20"/>
          <w:lang w:eastAsia="en-US"/>
        </w:rPr>
        <w:t>Gesamtzeit:</w:t>
      </w:r>
      <w:r w:rsidRPr="00E713C9">
        <w:rPr>
          <w:rFonts w:eastAsiaTheme="minorHAnsi" w:cs="Arial"/>
          <w:sz w:val="20"/>
          <w:szCs w:val="20"/>
          <w:lang w:eastAsia="en-US"/>
        </w:rPr>
        <w:tab/>
      </w:r>
      <w:r w:rsidRPr="00E713C9">
        <w:rPr>
          <w:rFonts w:eastAsiaTheme="minorHAnsi" w:cs="Arial"/>
          <w:sz w:val="20"/>
          <w:szCs w:val="20"/>
          <w:lang w:eastAsia="en-US"/>
        </w:rPr>
        <w:tab/>
      </w:r>
      <w:r w:rsidR="00757E0A" w:rsidRPr="00E713C9">
        <w:rPr>
          <w:rFonts w:eastAsiaTheme="minorHAnsi" w:cs="Arial"/>
          <w:sz w:val="20"/>
          <w:szCs w:val="20"/>
          <w:lang w:eastAsia="en-US"/>
        </w:rPr>
        <w:t>9</w:t>
      </w:r>
      <w:r w:rsidRPr="00E713C9">
        <w:rPr>
          <w:rFonts w:eastAsiaTheme="minorHAnsi" w:cs="Arial"/>
          <w:sz w:val="20"/>
          <w:szCs w:val="20"/>
          <w:lang w:eastAsia="en-US"/>
        </w:rPr>
        <w:t>0 h</w:t>
      </w:r>
    </w:p>
    <w:p w14:paraId="0F5622F4" w14:textId="77777777" w:rsidR="00313704" w:rsidRPr="00F77FAE" w:rsidRDefault="00313704" w:rsidP="00313704">
      <w:pPr>
        <w:autoSpaceDE w:val="0"/>
        <w:autoSpaceDN w:val="0"/>
        <w:adjustRightInd w:val="0"/>
        <w:rPr>
          <w:rFonts w:eastAsiaTheme="minorHAnsi" w:cs="Arial"/>
          <w:bCs/>
          <w:sz w:val="20"/>
          <w:szCs w:val="20"/>
          <w:highlight w:val="yellow"/>
          <w:lang w:eastAsia="en-US"/>
        </w:rPr>
      </w:pPr>
    </w:p>
    <w:p w14:paraId="7687914D" w14:textId="77777777" w:rsidR="00313704" w:rsidRPr="00F77FAE" w:rsidRDefault="00313704" w:rsidP="00313704">
      <w:pPr>
        <w:tabs>
          <w:tab w:val="left" w:pos="4536"/>
          <w:tab w:val="left" w:pos="4820"/>
        </w:tabs>
        <w:autoSpaceDE w:val="0"/>
        <w:autoSpaceDN w:val="0"/>
        <w:adjustRightInd w:val="0"/>
        <w:rPr>
          <w:rFonts w:eastAsiaTheme="minorHAnsi" w:cs="Arial"/>
          <w:sz w:val="20"/>
          <w:szCs w:val="20"/>
          <w:lang w:eastAsia="en-US"/>
        </w:rPr>
      </w:pPr>
      <w:r w:rsidRPr="00F77FAE">
        <w:rPr>
          <w:rFonts w:eastAsiaTheme="minorHAnsi" w:cs="Arial"/>
          <w:b/>
          <w:bCs/>
          <w:sz w:val="20"/>
          <w:szCs w:val="20"/>
          <w:lang w:eastAsia="en-US"/>
        </w:rPr>
        <w:t>Sprache:</w:t>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sz w:val="20"/>
          <w:szCs w:val="20"/>
          <w:lang w:eastAsia="en-US"/>
        </w:rPr>
        <w:t>Deutsch</w:t>
      </w:r>
    </w:p>
    <w:p w14:paraId="49DE2CAF" w14:textId="77777777" w:rsidR="00313704" w:rsidRPr="00F77FAE" w:rsidRDefault="00313704" w:rsidP="00313704">
      <w:pPr>
        <w:autoSpaceDE w:val="0"/>
        <w:autoSpaceDN w:val="0"/>
        <w:adjustRightInd w:val="0"/>
        <w:rPr>
          <w:rFonts w:eastAsiaTheme="minorHAnsi" w:cs="Arial"/>
          <w:bCs/>
          <w:sz w:val="20"/>
          <w:szCs w:val="20"/>
          <w:lang w:eastAsia="en-US"/>
        </w:rPr>
      </w:pPr>
    </w:p>
    <w:p w14:paraId="134BFE65" w14:textId="4BA9F0B3" w:rsidR="00E713C9" w:rsidRDefault="00313704" w:rsidP="00313704">
      <w:pPr>
        <w:tabs>
          <w:tab w:val="left" w:pos="4253"/>
        </w:tabs>
        <w:autoSpaceDE w:val="0"/>
        <w:autoSpaceDN w:val="0"/>
        <w:adjustRightInd w:val="0"/>
        <w:ind w:left="4950" w:hanging="4950"/>
        <w:rPr>
          <w:rFonts w:eastAsiaTheme="minorHAnsi" w:cs="Arial"/>
          <w:b/>
          <w:sz w:val="20"/>
          <w:szCs w:val="20"/>
        </w:rPr>
      </w:pPr>
      <w:r w:rsidRPr="00F77FAE">
        <w:rPr>
          <w:rFonts w:cs="Arial"/>
          <w:b/>
          <w:sz w:val="20"/>
          <w:szCs w:val="20"/>
        </w:rPr>
        <w:t>Zuordnung zum Curriculum:</w:t>
      </w:r>
      <w:r w:rsidRPr="00F77FAE">
        <w:rPr>
          <w:rFonts w:cs="Arial"/>
          <w:b/>
          <w:sz w:val="20"/>
          <w:szCs w:val="20"/>
        </w:rPr>
        <w:tab/>
      </w:r>
      <w:r w:rsidRPr="00F77FAE">
        <w:rPr>
          <w:rFonts w:cs="Arial"/>
          <w:b/>
          <w:sz w:val="20"/>
          <w:szCs w:val="20"/>
        </w:rPr>
        <w:tab/>
      </w:r>
      <w:r w:rsidRPr="00F77FAE">
        <w:rPr>
          <w:rFonts w:cs="Arial"/>
          <w:b/>
          <w:sz w:val="20"/>
          <w:szCs w:val="20"/>
        </w:rPr>
        <w:tab/>
      </w:r>
      <w:r w:rsidR="00E713C9" w:rsidRPr="00E713C9">
        <w:rPr>
          <w:rFonts w:cs="Arial"/>
          <w:sz w:val="20"/>
          <w:szCs w:val="20"/>
        </w:rPr>
        <w:t>Maschinenbau (Master) / Pflicht</w:t>
      </w:r>
    </w:p>
    <w:p w14:paraId="6B651D33" w14:textId="6B44DB9C" w:rsidR="00313704" w:rsidRPr="00F77FAE" w:rsidRDefault="00E713C9" w:rsidP="00313704">
      <w:pPr>
        <w:tabs>
          <w:tab w:val="left" w:pos="4253"/>
        </w:tabs>
        <w:autoSpaceDE w:val="0"/>
        <w:autoSpaceDN w:val="0"/>
        <w:adjustRightInd w:val="0"/>
        <w:ind w:left="4950" w:hanging="4950"/>
        <w:rPr>
          <w:rFonts w:cs="Arial"/>
          <w:sz w:val="20"/>
          <w:szCs w:val="20"/>
        </w:rPr>
      </w:pPr>
      <w:r>
        <w:rPr>
          <w:rFonts w:eastAsiaTheme="minorHAnsi" w:cs="Arial"/>
          <w:b/>
          <w:sz w:val="20"/>
          <w:szCs w:val="20"/>
        </w:rPr>
        <w:tab/>
      </w:r>
      <w:r>
        <w:rPr>
          <w:rFonts w:eastAsiaTheme="minorHAnsi" w:cs="Arial"/>
          <w:b/>
          <w:sz w:val="20"/>
          <w:szCs w:val="20"/>
        </w:rPr>
        <w:tab/>
      </w:r>
      <w:r w:rsidR="00313704" w:rsidRPr="00F77FAE">
        <w:rPr>
          <w:rFonts w:eastAsiaTheme="minorHAnsi" w:cs="Arial"/>
          <w:sz w:val="20"/>
          <w:szCs w:val="20"/>
          <w:lang w:eastAsia="en-US"/>
        </w:rPr>
        <w:t>Dezentrale Energiesysteme und Energieeffizienz (Master) / Wahlpflichtmodul</w:t>
      </w:r>
    </w:p>
    <w:p w14:paraId="211E0F63" w14:textId="77777777" w:rsidR="00313704" w:rsidRPr="00F77FAE" w:rsidRDefault="00313704" w:rsidP="00313704">
      <w:pPr>
        <w:tabs>
          <w:tab w:val="left" w:pos="4253"/>
        </w:tabs>
        <w:autoSpaceDE w:val="0"/>
        <w:autoSpaceDN w:val="0"/>
        <w:adjustRightInd w:val="0"/>
        <w:ind w:left="4950" w:hanging="4950"/>
        <w:rPr>
          <w:rFonts w:cs="Arial"/>
          <w:b/>
          <w:sz w:val="20"/>
          <w:szCs w:val="20"/>
        </w:rPr>
      </w:pPr>
    </w:p>
    <w:p w14:paraId="19410523" w14:textId="77777777" w:rsidR="00313704" w:rsidRPr="00F77FAE" w:rsidRDefault="00313704" w:rsidP="00313704">
      <w:pPr>
        <w:tabs>
          <w:tab w:val="left" w:pos="4253"/>
        </w:tabs>
        <w:autoSpaceDE w:val="0"/>
        <w:autoSpaceDN w:val="0"/>
        <w:adjustRightInd w:val="0"/>
        <w:rPr>
          <w:rFonts w:cs="Arial"/>
          <w:sz w:val="20"/>
          <w:szCs w:val="20"/>
        </w:rPr>
      </w:pPr>
      <w:r w:rsidRPr="00F77FAE">
        <w:rPr>
          <w:rFonts w:cs="Arial"/>
          <w:b/>
          <w:sz w:val="20"/>
          <w:szCs w:val="20"/>
        </w:rPr>
        <w:t xml:space="preserve">Bewertungsmodus / Erläuterung Gesamtnote: </w:t>
      </w:r>
      <w:r w:rsidRPr="00F77FAE">
        <w:rPr>
          <w:rFonts w:cs="Arial"/>
          <w:b/>
          <w:sz w:val="20"/>
          <w:szCs w:val="20"/>
        </w:rPr>
        <w:tab/>
      </w:r>
      <w:r w:rsidRPr="00F77FAE">
        <w:rPr>
          <w:rFonts w:cs="Arial"/>
          <w:sz w:val="20"/>
          <w:szCs w:val="20"/>
        </w:rPr>
        <w:t>Note gemäß Studienordnung</w:t>
      </w:r>
    </w:p>
    <w:p w14:paraId="6E6EBDB8" w14:textId="77777777" w:rsidR="00313704" w:rsidRPr="00F77FAE" w:rsidRDefault="00313704" w:rsidP="00313704">
      <w:pPr>
        <w:tabs>
          <w:tab w:val="left" w:pos="4253"/>
        </w:tabs>
        <w:autoSpaceDE w:val="0"/>
        <w:autoSpaceDN w:val="0"/>
        <w:adjustRightInd w:val="0"/>
        <w:rPr>
          <w:rFonts w:cs="Arial"/>
          <w:sz w:val="20"/>
          <w:szCs w:val="20"/>
        </w:rPr>
      </w:pPr>
    </w:p>
    <w:p w14:paraId="297129EA" w14:textId="77777777" w:rsidR="00313704" w:rsidRPr="00F77FAE" w:rsidRDefault="00313704" w:rsidP="00313704">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313704" w:rsidRPr="00F77FAE" w14:paraId="0694CACF" w14:textId="77777777" w:rsidTr="00757E0A">
        <w:tc>
          <w:tcPr>
            <w:tcW w:w="2812" w:type="dxa"/>
            <w:shd w:val="clear" w:color="auto" w:fill="C0C0C0"/>
          </w:tcPr>
          <w:p w14:paraId="7561C966" w14:textId="77777777" w:rsidR="00313704" w:rsidRPr="00F77FAE" w:rsidRDefault="00313704" w:rsidP="00757E0A">
            <w:pPr>
              <w:rPr>
                <w:rFonts w:cs="Arial"/>
                <w:b/>
                <w:sz w:val="20"/>
                <w:szCs w:val="20"/>
              </w:rPr>
            </w:pPr>
            <w:r w:rsidRPr="00F77FAE">
              <w:rPr>
                <w:rFonts w:cs="Arial"/>
                <w:b/>
                <w:sz w:val="20"/>
                <w:szCs w:val="20"/>
              </w:rPr>
              <w:lastRenderedPageBreak/>
              <w:t>HS Reutlingen</w:t>
            </w:r>
          </w:p>
          <w:p w14:paraId="437854A0" w14:textId="77777777" w:rsidR="00313704" w:rsidRPr="00F77FAE" w:rsidRDefault="00313704" w:rsidP="00757E0A">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7A5360A7" w14:textId="77777777" w:rsidR="00313704" w:rsidRPr="00F77FAE" w:rsidRDefault="00313704" w:rsidP="00757E0A">
            <w:pPr>
              <w:jc w:val="center"/>
              <w:rPr>
                <w:rFonts w:cs="Arial"/>
                <w:b/>
                <w:sz w:val="20"/>
                <w:szCs w:val="20"/>
              </w:rPr>
            </w:pPr>
            <w:r w:rsidRPr="00F77FAE">
              <w:rPr>
                <w:rFonts w:cs="Arial"/>
                <w:b/>
                <w:sz w:val="20"/>
                <w:szCs w:val="20"/>
              </w:rPr>
              <w:t>Modulkatalog DEE Master</w:t>
            </w:r>
          </w:p>
          <w:p w14:paraId="6BAFE166" w14:textId="77777777" w:rsidR="00313704" w:rsidRPr="00F77FAE" w:rsidRDefault="00313704" w:rsidP="00757E0A">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StuPrO vom 20.07.2017</w:t>
            </w:r>
          </w:p>
        </w:tc>
        <w:tc>
          <w:tcPr>
            <w:tcW w:w="3260" w:type="dxa"/>
            <w:shd w:val="clear" w:color="auto" w:fill="C0C0C0"/>
          </w:tcPr>
          <w:p w14:paraId="5566F446" w14:textId="77777777" w:rsidR="00313704" w:rsidRPr="00F77FAE" w:rsidRDefault="00313704" w:rsidP="00757E0A">
            <w:pPr>
              <w:jc w:val="right"/>
              <w:rPr>
                <w:rFonts w:cs="Arial"/>
                <w:b/>
                <w:sz w:val="20"/>
                <w:szCs w:val="20"/>
              </w:rPr>
            </w:pPr>
            <w:r w:rsidRPr="00F77FAE">
              <w:rPr>
                <w:rFonts w:cs="Arial"/>
                <w:b/>
                <w:sz w:val="20"/>
                <w:szCs w:val="20"/>
              </w:rPr>
              <w:t>Modul: DEEW14</w:t>
            </w:r>
          </w:p>
          <w:p w14:paraId="69B602C2" w14:textId="77777777" w:rsidR="00313704" w:rsidRPr="00F77FAE" w:rsidRDefault="00313704" w:rsidP="00757E0A">
            <w:pPr>
              <w:jc w:val="right"/>
              <w:rPr>
                <w:rFonts w:cs="Arial"/>
                <w:b/>
                <w:sz w:val="20"/>
                <w:szCs w:val="20"/>
              </w:rPr>
            </w:pPr>
            <w:r w:rsidRPr="00F77FAE">
              <w:rPr>
                <w:rFonts w:cs="Arial"/>
                <w:b/>
                <w:sz w:val="20"/>
              </w:rPr>
              <w:t>Projektmanagement</w:t>
            </w:r>
          </w:p>
        </w:tc>
      </w:tr>
    </w:tbl>
    <w:p w14:paraId="1535241E" w14:textId="77777777" w:rsidR="00313704" w:rsidRPr="00F77FAE" w:rsidRDefault="00313704" w:rsidP="00313704">
      <w:pPr>
        <w:tabs>
          <w:tab w:val="left" w:pos="4253"/>
        </w:tabs>
        <w:autoSpaceDE w:val="0"/>
        <w:autoSpaceDN w:val="0"/>
        <w:adjustRightInd w:val="0"/>
        <w:rPr>
          <w:rFonts w:cs="Arial"/>
          <w:sz w:val="20"/>
          <w:szCs w:val="20"/>
        </w:rPr>
      </w:pPr>
    </w:p>
    <w:p w14:paraId="32B7603A" w14:textId="77777777" w:rsidR="00313704" w:rsidRPr="00050976" w:rsidRDefault="00313704" w:rsidP="00313704">
      <w:pPr>
        <w:pStyle w:val="numerierterAbsatz"/>
        <w:suppressAutoHyphens w:val="0"/>
        <w:spacing w:before="0" w:after="0"/>
        <w:rPr>
          <w:rFonts w:ascii="Arial" w:hAnsi="Arial" w:cs="Arial"/>
          <w:b/>
          <w:sz w:val="20"/>
        </w:rPr>
      </w:pPr>
      <w:r w:rsidRPr="00050976">
        <w:rPr>
          <w:rFonts w:ascii="Arial" w:hAnsi="Arial" w:cs="Arial"/>
          <w:b/>
          <w:bCs/>
          <w:sz w:val="20"/>
        </w:rPr>
        <w:t xml:space="preserve">Lehrveranstaltung: </w:t>
      </w:r>
      <w:r w:rsidRPr="00050976">
        <w:rPr>
          <w:rFonts w:ascii="Arial" w:hAnsi="Arial" w:cs="Arial"/>
          <w:b/>
          <w:bCs/>
          <w:sz w:val="20"/>
        </w:rPr>
        <w:tab/>
      </w:r>
      <w:r w:rsidRPr="00050976">
        <w:rPr>
          <w:rFonts w:ascii="Arial" w:hAnsi="Arial" w:cs="Arial"/>
          <w:b/>
          <w:sz w:val="20"/>
        </w:rPr>
        <w:t>Projektmanagement</w:t>
      </w:r>
    </w:p>
    <w:p w14:paraId="3FF355EE" w14:textId="77777777" w:rsidR="00313704" w:rsidRPr="00050976" w:rsidRDefault="00313704" w:rsidP="00313704">
      <w:pPr>
        <w:autoSpaceDE w:val="0"/>
        <w:autoSpaceDN w:val="0"/>
        <w:adjustRightInd w:val="0"/>
        <w:rPr>
          <w:rFonts w:cs="Arial"/>
          <w:b/>
          <w:bCs/>
          <w:sz w:val="20"/>
          <w:szCs w:val="20"/>
        </w:rPr>
      </w:pPr>
    </w:p>
    <w:p w14:paraId="75346286" w14:textId="77777777" w:rsidR="00313704" w:rsidRPr="00050976" w:rsidRDefault="00313704" w:rsidP="00313704">
      <w:pPr>
        <w:autoSpaceDE w:val="0"/>
        <w:autoSpaceDN w:val="0"/>
        <w:adjustRightInd w:val="0"/>
        <w:rPr>
          <w:rFonts w:cs="Arial"/>
          <w:b/>
          <w:bCs/>
          <w:sz w:val="20"/>
          <w:szCs w:val="20"/>
        </w:rPr>
      </w:pPr>
      <w:r w:rsidRPr="00050976">
        <w:rPr>
          <w:rFonts w:cs="Arial"/>
          <w:b/>
          <w:bCs/>
          <w:sz w:val="20"/>
          <w:szCs w:val="20"/>
        </w:rPr>
        <w:t>Semester:</w:t>
      </w:r>
      <w:r w:rsidRPr="00050976">
        <w:rPr>
          <w:rFonts w:cs="Arial"/>
          <w:b/>
          <w:bCs/>
          <w:sz w:val="20"/>
          <w:szCs w:val="20"/>
        </w:rPr>
        <w:tab/>
      </w:r>
      <w:r w:rsidRPr="00050976">
        <w:rPr>
          <w:rFonts w:cs="Arial"/>
          <w:b/>
          <w:bCs/>
          <w:sz w:val="20"/>
          <w:szCs w:val="20"/>
        </w:rPr>
        <w:tab/>
        <w:t>1 bzw. 2</w:t>
      </w:r>
    </w:p>
    <w:p w14:paraId="75B4B16D" w14:textId="77777777" w:rsidR="00313704" w:rsidRPr="00050976" w:rsidRDefault="00313704" w:rsidP="00313704">
      <w:pPr>
        <w:autoSpaceDE w:val="0"/>
        <w:autoSpaceDN w:val="0"/>
        <w:adjustRightInd w:val="0"/>
        <w:rPr>
          <w:rFonts w:cs="Arial"/>
          <w:b/>
          <w:bCs/>
          <w:sz w:val="20"/>
          <w:szCs w:val="20"/>
        </w:rPr>
      </w:pPr>
      <w:r w:rsidRPr="00050976">
        <w:rPr>
          <w:rFonts w:cs="Arial"/>
          <w:b/>
          <w:bCs/>
          <w:sz w:val="20"/>
          <w:szCs w:val="20"/>
        </w:rPr>
        <w:t xml:space="preserve">SWS: </w:t>
      </w:r>
      <w:r w:rsidRPr="00050976">
        <w:rPr>
          <w:rFonts w:cs="Arial"/>
          <w:b/>
          <w:bCs/>
          <w:sz w:val="20"/>
          <w:szCs w:val="20"/>
        </w:rPr>
        <w:tab/>
      </w:r>
      <w:r w:rsidRPr="00050976">
        <w:rPr>
          <w:rFonts w:cs="Arial"/>
          <w:b/>
          <w:bCs/>
          <w:sz w:val="20"/>
          <w:szCs w:val="20"/>
        </w:rPr>
        <w:tab/>
      </w:r>
      <w:r w:rsidRPr="00050976">
        <w:rPr>
          <w:rFonts w:cs="Arial"/>
          <w:b/>
          <w:bCs/>
          <w:sz w:val="20"/>
          <w:szCs w:val="20"/>
        </w:rPr>
        <w:tab/>
        <w:t>2</w:t>
      </w:r>
    </w:p>
    <w:p w14:paraId="3007A174" w14:textId="77777777" w:rsidR="00313704" w:rsidRPr="00050976" w:rsidRDefault="00313704" w:rsidP="00313704">
      <w:pPr>
        <w:autoSpaceDE w:val="0"/>
        <w:autoSpaceDN w:val="0"/>
        <w:adjustRightInd w:val="0"/>
        <w:rPr>
          <w:rFonts w:cs="Arial"/>
          <w:b/>
          <w:bCs/>
          <w:sz w:val="20"/>
          <w:szCs w:val="20"/>
        </w:rPr>
      </w:pPr>
      <w:r w:rsidRPr="00050976">
        <w:rPr>
          <w:rFonts w:cs="Arial"/>
          <w:b/>
          <w:bCs/>
          <w:sz w:val="20"/>
          <w:szCs w:val="20"/>
        </w:rPr>
        <w:t xml:space="preserve">ECTS: </w:t>
      </w:r>
      <w:r w:rsidRPr="00050976">
        <w:rPr>
          <w:rFonts w:cs="Arial"/>
          <w:b/>
          <w:bCs/>
          <w:sz w:val="20"/>
          <w:szCs w:val="20"/>
        </w:rPr>
        <w:tab/>
      </w:r>
      <w:r w:rsidRPr="00050976">
        <w:rPr>
          <w:rFonts w:cs="Arial"/>
          <w:b/>
          <w:bCs/>
          <w:sz w:val="20"/>
          <w:szCs w:val="20"/>
        </w:rPr>
        <w:tab/>
      </w:r>
      <w:r w:rsidRPr="00050976">
        <w:rPr>
          <w:rFonts w:cs="Arial"/>
          <w:b/>
          <w:bCs/>
          <w:sz w:val="20"/>
          <w:szCs w:val="20"/>
        </w:rPr>
        <w:tab/>
        <w:t>3</w:t>
      </w:r>
    </w:p>
    <w:p w14:paraId="2FC9A68C" w14:textId="77777777" w:rsidR="00313704" w:rsidRPr="00050976" w:rsidRDefault="00313704" w:rsidP="00313704">
      <w:pPr>
        <w:autoSpaceDE w:val="0"/>
        <w:autoSpaceDN w:val="0"/>
        <w:adjustRightInd w:val="0"/>
        <w:rPr>
          <w:rFonts w:cs="Arial"/>
          <w:b/>
          <w:bCs/>
          <w:sz w:val="20"/>
          <w:szCs w:val="20"/>
        </w:rPr>
      </w:pPr>
    </w:p>
    <w:p w14:paraId="660726AB" w14:textId="77777777" w:rsidR="00313704" w:rsidRPr="00050976" w:rsidRDefault="00313704" w:rsidP="00313704">
      <w:pPr>
        <w:autoSpaceDE w:val="0"/>
        <w:autoSpaceDN w:val="0"/>
        <w:adjustRightInd w:val="0"/>
        <w:rPr>
          <w:rFonts w:cs="Arial"/>
          <w:sz w:val="20"/>
          <w:szCs w:val="20"/>
        </w:rPr>
      </w:pPr>
      <w:r w:rsidRPr="00050976">
        <w:rPr>
          <w:rFonts w:cs="Arial"/>
          <w:b/>
          <w:bCs/>
          <w:sz w:val="20"/>
          <w:szCs w:val="20"/>
        </w:rPr>
        <w:t xml:space="preserve">Lehrform: </w:t>
      </w:r>
      <w:r w:rsidRPr="00050976">
        <w:rPr>
          <w:rFonts w:cs="Arial"/>
          <w:b/>
          <w:bCs/>
          <w:sz w:val="20"/>
          <w:szCs w:val="20"/>
        </w:rPr>
        <w:tab/>
      </w:r>
      <w:r w:rsidRPr="00050976">
        <w:rPr>
          <w:rFonts w:cs="Arial"/>
          <w:b/>
          <w:bCs/>
          <w:sz w:val="20"/>
          <w:szCs w:val="20"/>
        </w:rPr>
        <w:tab/>
      </w:r>
      <w:r w:rsidRPr="00050976">
        <w:rPr>
          <w:rFonts w:cs="Arial"/>
          <w:sz w:val="20"/>
          <w:szCs w:val="20"/>
        </w:rPr>
        <w:t>Vorlesung mit Übungen</w:t>
      </w:r>
    </w:p>
    <w:p w14:paraId="3B6357D8" w14:textId="77777777" w:rsidR="00313704" w:rsidRPr="00050976" w:rsidRDefault="00313704" w:rsidP="00313704">
      <w:pPr>
        <w:autoSpaceDE w:val="0"/>
        <w:autoSpaceDN w:val="0"/>
        <w:adjustRightInd w:val="0"/>
        <w:rPr>
          <w:rFonts w:cs="Arial"/>
          <w:sz w:val="20"/>
          <w:szCs w:val="20"/>
        </w:rPr>
      </w:pPr>
    </w:p>
    <w:p w14:paraId="6D2DDE9F" w14:textId="23C5062B" w:rsidR="00313704" w:rsidRPr="00050976" w:rsidRDefault="00147EF6" w:rsidP="00313704">
      <w:pPr>
        <w:autoSpaceDE w:val="0"/>
        <w:autoSpaceDN w:val="0"/>
        <w:adjustRightInd w:val="0"/>
        <w:rPr>
          <w:rFonts w:cs="Arial"/>
          <w:b/>
          <w:sz w:val="20"/>
          <w:szCs w:val="20"/>
        </w:rPr>
      </w:pPr>
      <w:r w:rsidRPr="00050976">
        <w:rPr>
          <w:rFonts w:cs="Arial"/>
          <w:b/>
          <w:bCs/>
          <w:sz w:val="20"/>
          <w:szCs w:val="20"/>
        </w:rPr>
        <w:t>Dozent/i</w:t>
      </w:r>
      <w:r w:rsidR="00313704" w:rsidRPr="00050976">
        <w:rPr>
          <w:rFonts w:cs="Arial"/>
          <w:b/>
          <w:bCs/>
          <w:sz w:val="20"/>
          <w:szCs w:val="20"/>
        </w:rPr>
        <w:t xml:space="preserve">n: </w:t>
      </w:r>
      <w:r w:rsidR="00313704" w:rsidRPr="00050976">
        <w:rPr>
          <w:rFonts w:cs="Arial"/>
          <w:b/>
          <w:bCs/>
          <w:sz w:val="20"/>
          <w:szCs w:val="20"/>
        </w:rPr>
        <w:tab/>
      </w:r>
      <w:r w:rsidR="00313704" w:rsidRPr="00050976">
        <w:rPr>
          <w:rFonts w:cs="Arial"/>
          <w:b/>
          <w:bCs/>
          <w:sz w:val="20"/>
          <w:szCs w:val="20"/>
        </w:rPr>
        <w:tab/>
      </w:r>
      <w:r w:rsidR="00BC34AF">
        <w:rPr>
          <w:rFonts w:cs="Arial"/>
          <w:b/>
          <w:bCs/>
          <w:sz w:val="20"/>
          <w:szCs w:val="20"/>
        </w:rPr>
        <w:t>Jeffrey Anthony</w:t>
      </w:r>
    </w:p>
    <w:p w14:paraId="13C25BD9" w14:textId="77777777" w:rsidR="00313704" w:rsidRPr="00050976" w:rsidRDefault="00313704" w:rsidP="00313704">
      <w:pPr>
        <w:autoSpaceDE w:val="0"/>
        <w:autoSpaceDN w:val="0"/>
        <w:adjustRightInd w:val="0"/>
        <w:rPr>
          <w:rFonts w:cs="Arial"/>
          <w:sz w:val="20"/>
          <w:szCs w:val="20"/>
        </w:rPr>
      </w:pPr>
    </w:p>
    <w:p w14:paraId="224A3E78" w14:textId="77777777" w:rsidR="00313704" w:rsidRPr="00050976" w:rsidRDefault="00313704" w:rsidP="00313704">
      <w:pPr>
        <w:ind w:left="2127" w:hanging="2127"/>
        <w:rPr>
          <w:rFonts w:cs="Arial"/>
          <w:sz w:val="20"/>
          <w:szCs w:val="20"/>
        </w:rPr>
      </w:pPr>
      <w:r w:rsidRPr="00050976">
        <w:rPr>
          <w:rFonts w:cs="Arial"/>
          <w:b/>
          <w:bCs/>
          <w:sz w:val="20"/>
          <w:szCs w:val="20"/>
        </w:rPr>
        <w:t xml:space="preserve">Inhalte: </w:t>
      </w:r>
      <w:r w:rsidRPr="00050976">
        <w:rPr>
          <w:rFonts w:cs="Arial"/>
          <w:b/>
          <w:bCs/>
          <w:sz w:val="20"/>
          <w:szCs w:val="20"/>
        </w:rPr>
        <w:tab/>
      </w:r>
      <w:r w:rsidRPr="00050976">
        <w:rPr>
          <w:rFonts w:eastAsiaTheme="minorHAnsi" w:cs="Arial"/>
          <w:sz w:val="20"/>
          <w:szCs w:val="20"/>
          <w:lang w:eastAsia="en-US"/>
        </w:rPr>
        <w:t>Grundbegriffe; phasenorientierte Projektdurchführung; Projektdefinition; Meilensteine; Projektplanung: Struktur, Ablauf, Termine, Einsatzmittel, Kosten; Grundlagen der Projektdurchführung und des Projektcontrollings.</w:t>
      </w:r>
    </w:p>
    <w:p w14:paraId="154B42A2" w14:textId="77777777" w:rsidR="00313704" w:rsidRPr="00050976" w:rsidRDefault="00313704" w:rsidP="00313704">
      <w:pPr>
        <w:autoSpaceDE w:val="0"/>
        <w:autoSpaceDN w:val="0"/>
        <w:adjustRightInd w:val="0"/>
        <w:ind w:left="2127" w:hanging="2127"/>
        <w:rPr>
          <w:rFonts w:cs="Arial"/>
          <w:b/>
          <w:bCs/>
          <w:sz w:val="20"/>
          <w:szCs w:val="20"/>
        </w:rPr>
      </w:pPr>
    </w:p>
    <w:p w14:paraId="03480DCF" w14:textId="77777777" w:rsidR="00313704" w:rsidRPr="00050976" w:rsidRDefault="00313704" w:rsidP="00313704">
      <w:pPr>
        <w:autoSpaceDE w:val="0"/>
        <w:autoSpaceDN w:val="0"/>
        <w:adjustRightInd w:val="0"/>
        <w:ind w:left="2127" w:hanging="2127"/>
        <w:rPr>
          <w:rFonts w:cs="Arial"/>
          <w:sz w:val="20"/>
          <w:szCs w:val="20"/>
        </w:rPr>
      </w:pPr>
      <w:r w:rsidRPr="00050976">
        <w:rPr>
          <w:rFonts w:cs="Arial"/>
          <w:b/>
          <w:bCs/>
          <w:sz w:val="20"/>
          <w:szCs w:val="20"/>
        </w:rPr>
        <w:t xml:space="preserve">Skripte/Medien: </w:t>
      </w:r>
      <w:r w:rsidRPr="00050976">
        <w:rPr>
          <w:rFonts w:cs="Arial"/>
          <w:b/>
          <w:bCs/>
          <w:sz w:val="20"/>
          <w:szCs w:val="20"/>
        </w:rPr>
        <w:tab/>
      </w:r>
      <w:r w:rsidRPr="00050976">
        <w:rPr>
          <w:rFonts w:eastAsiaTheme="minorHAnsi" w:cs="Arial"/>
          <w:sz w:val="20"/>
          <w:szCs w:val="20"/>
          <w:lang w:eastAsia="en-US"/>
        </w:rPr>
        <w:t>Lehrbücher und Manuskript</w:t>
      </w:r>
    </w:p>
    <w:p w14:paraId="7E466037" w14:textId="77777777" w:rsidR="00313704" w:rsidRPr="00050976" w:rsidRDefault="00313704" w:rsidP="00313704">
      <w:pPr>
        <w:autoSpaceDE w:val="0"/>
        <w:autoSpaceDN w:val="0"/>
        <w:adjustRightInd w:val="0"/>
        <w:ind w:left="2124" w:hanging="2124"/>
        <w:rPr>
          <w:rFonts w:cs="Arial"/>
          <w:sz w:val="20"/>
          <w:szCs w:val="20"/>
        </w:rPr>
      </w:pPr>
    </w:p>
    <w:p w14:paraId="6CE609A7" w14:textId="77777777" w:rsidR="00313704" w:rsidRPr="00050976" w:rsidRDefault="00313704" w:rsidP="00313704">
      <w:pPr>
        <w:spacing w:after="240"/>
        <w:ind w:left="2124" w:hanging="2124"/>
        <w:rPr>
          <w:rFonts w:eastAsiaTheme="minorHAnsi" w:cs="Arial"/>
          <w:sz w:val="20"/>
          <w:szCs w:val="20"/>
          <w:lang w:eastAsia="en-US"/>
        </w:rPr>
      </w:pPr>
      <w:r w:rsidRPr="00050976">
        <w:rPr>
          <w:rFonts w:cs="Arial"/>
          <w:b/>
          <w:bCs/>
          <w:sz w:val="20"/>
          <w:szCs w:val="20"/>
        </w:rPr>
        <w:t xml:space="preserve">Literatur: </w:t>
      </w:r>
      <w:r w:rsidRPr="00050976">
        <w:rPr>
          <w:rFonts w:cs="Arial"/>
          <w:b/>
          <w:bCs/>
          <w:sz w:val="20"/>
          <w:szCs w:val="20"/>
        </w:rPr>
        <w:tab/>
      </w:r>
      <w:r w:rsidRPr="00050976">
        <w:rPr>
          <w:rFonts w:cs="Arial"/>
          <w:b/>
          <w:bCs/>
          <w:sz w:val="20"/>
          <w:szCs w:val="20"/>
        </w:rPr>
        <w:tab/>
      </w:r>
      <w:r w:rsidRPr="00050976">
        <w:rPr>
          <w:rFonts w:eastAsiaTheme="minorHAnsi" w:cs="Arial"/>
          <w:sz w:val="20"/>
          <w:szCs w:val="20"/>
          <w:lang w:eastAsia="en-US"/>
        </w:rPr>
        <w:t>Diethelm, G.: Projektmanagement, Band 1 und 2. Verlag Neue Wirtschaftsbriefe, Herne.</w:t>
      </w:r>
    </w:p>
    <w:p w14:paraId="500D3D2F" w14:textId="77777777" w:rsidR="00313704" w:rsidRPr="00050976" w:rsidRDefault="00313704" w:rsidP="00313704">
      <w:pPr>
        <w:spacing w:after="240"/>
        <w:ind w:left="2127"/>
        <w:rPr>
          <w:rFonts w:eastAsiaTheme="minorHAnsi" w:cs="Arial"/>
          <w:sz w:val="20"/>
          <w:szCs w:val="20"/>
          <w:lang w:eastAsia="en-US"/>
        </w:rPr>
      </w:pPr>
      <w:r w:rsidRPr="00050976">
        <w:rPr>
          <w:rFonts w:eastAsiaTheme="minorHAnsi" w:cs="Arial"/>
          <w:sz w:val="20"/>
          <w:szCs w:val="20"/>
          <w:lang w:eastAsia="en-US"/>
        </w:rPr>
        <w:t>Meredith, J.; Mantel, S.: Project Management A Managerial Approach. 7th ed. (International Student Version), Wiley, 2010.</w:t>
      </w:r>
    </w:p>
    <w:p w14:paraId="26F1151C" w14:textId="77777777" w:rsidR="00313704" w:rsidRPr="00050976" w:rsidRDefault="00313704" w:rsidP="00313704">
      <w:pPr>
        <w:spacing w:after="240"/>
        <w:ind w:left="2127"/>
        <w:rPr>
          <w:rFonts w:eastAsiaTheme="minorHAnsi" w:cs="Arial"/>
          <w:sz w:val="20"/>
          <w:szCs w:val="20"/>
          <w:lang w:eastAsia="en-US"/>
        </w:rPr>
      </w:pPr>
      <w:r w:rsidRPr="00050976">
        <w:rPr>
          <w:rFonts w:eastAsiaTheme="minorHAnsi" w:cs="Arial"/>
          <w:sz w:val="20"/>
          <w:szCs w:val="20"/>
          <w:lang w:eastAsia="en-US"/>
        </w:rPr>
        <w:t>Jenny, B.: Projektmanagement. vdf Hochschulverlag, Zürich 2005.</w:t>
      </w:r>
    </w:p>
    <w:p w14:paraId="09C38F45" w14:textId="77777777" w:rsidR="00313704" w:rsidRPr="00302557" w:rsidRDefault="00313704" w:rsidP="00313704">
      <w:pPr>
        <w:spacing w:after="240"/>
        <w:ind w:left="2127"/>
        <w:rPr>
          <w:rFonts w:eastAsiaTheme="minorHAnsi" w:cs="Arial"/>
          <w:sz w:val="20"/>
          <w:szCs w:val="20"/>
          <w:lang w:val="en-GB" w:eastAsia="en-US"/>
        </w:rPr>
      </w:pPr>
      <w:r w:rsidRPr="00302557">
        <w:rPr>
          <w:rFonts w:eastAsiaTheme="minorHAnsi" w:cs="Arial"/>
          <w:sz w:val="20"/>
          <w:szCs w:val="20"/>
          <w:lang w:val="en-GB" w:eastAsia="en-US"/>
        </w:rPr>
        <w:t xml:space="preserve">Kerzner, H.: Project Management: A Systems Approach to Planning, Scheduling, and Controlling. </w:t>
      </w:r>
    </w:p>
    <w:p w14:paraId="2E5BF11B" w14:textId="77777777" w:rsidR="00313704" w:rsidRPr="00050976" w:rsidRDefault="00313704" w:rsidP="00313704">
      <w:pPr>
        <w:spacing w:after="240"/>
        <w:ind w:left="2127"/>
        <w:rPr>
          <w:rFonts w:eastAsiaTheme="minorHAnsi" w:cs="Arial"/>
          <w:sz w:val="20"/>
          <w:szCs w:val="20"/>
          <w:lang w:eastAsia="en-US"/>
        </w:rPr>
      </w:pPr>
      <w:r w:rsidRPr="00302557">
        <w:rPr>
          <w:rFonts w:eastAsiaTheme="minorHAnsi" w:cs="Arial"/>
          <w:sz w:val="20"/>
          <w:szCs w:val="20"/>
          <w:lang w:val="en-GB" w:eastAsia="en-US"/>
        </w:rPr>
        <w:t xml:space="preserve">John Wiley&amp;Sons, 10th Ed. </w:t>
      </w:r>
      <w:r w:rsidRPr="00050976">
        <w:rPr>
          <w:rFonts w:eastAsiaTheme="minorHAnsi" w:cs="Arial"/>
          <w:sz w:val="20"/>
          <w:szCs w:val="20"/>
          <w:lang w:eastAsia="en-US"/>
        </w:rPr>
        <w:t>(2009).</w:t>
      </w:r>
    </w:p>
    <w:p w14:paraId="183D64A4" w14:textId="77777777" w:rsidR="00313704" w:rsidRPr="00F77FAE" w:rsidRDefault="00313704" w:rsidP="00313704">
      <w:pPr>
        <w:ind w:left="2127"/>
        <w:rPr>
          <w:rFonts w:eastAsiaTheme="minorHAnsi" w:cs="Arial"/>
          <w:sz w:val="20"/>
          <w:szCs w:val="20"/>
          <w:lang w:eastAsia="en-US"/>
        </w:rPr>
      </w:pPr>
      <w:r w:rsidRPr="00050976">
        <w:rPr>
          <w:rFonts w:eastAsiaTheme="minorHAnsi" w:cs="Arial"/>
          <w:sz w:val="20"/>
          <w:szCs w:val="20"/>
          <w:lang w:eastAsia="en-US"/>
        </w:rPr>
        <w:t>Basiszertifikat im Projektmanagement (GPM) GPM Deutsche Gesellschaft für Projektmanagement / Michael Gessler (Hrsg.) GPM Deutsche Gesellschaft für Projekt-management e.V., 3. Auflage, 2010. ISBN: 9783942660136</w:t>
      </w:r>
    </w:p>
    <w:p w14:paraId="064A942A" w14:textId="77777777" w:rsidR="00313704" w:rsidRPr="00F77FAE" w:rsidRDefault="00313704" w:rsidP="00313704">
      <w:pPr>
        <w:rPr>
          <w:rFonts w:cs="Arial"/>
          <w:sz w:val="20"/>
          <w:szCs w:val="20"/>
        </w:rPr>
      </w:pPr>
    </w:p>
    <w:p w14:paraId="7622C5A7" w14:textId="77777777" w:rsidR="00313704" w:rsidRPr="00F77FAE" w:rsidRDefault="00313704" w:rsidP="00313704">
      <w:pPr>
        <w:autoSpaceDE w:val="0"/>
        <w:autoSpaceDN w:val="0"/>
        <w:adjustRightInd w:val="0"/>
        <w:rPr>
          <w:rFonts w:cs="Arial"/>
          <w:sz w:val="20"/>
          <w:szCs w:val="20"/>
        </w:rPr>
      </w:pPr>
    </w:p>
    <w:p w14:paraId="114C6EF7" w14:textId="77777777" w:rsidR="002F20B3" w:rsidRPr="00F77FAE" w:rsidRDefault="00313704">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0F1E60" w:rsidRPr="00F77FAE" w14:paraId="75FF5434" w14:textId="77777777" w:rsidTr="001967E4">
        <w:tc>
          <w:tcPr>
            <w:tcW w:w="2812" w:type="dxa"/>
            <w:shd w:val="clear" w:color="auto" w:fill="C0C0C0"/>
          </w:tcPr>
          <w:p w14:paraId="172B0252" w14:textId="77777777" w:rsidR="000F1E60" w:rsidRPr="00F77FAE" w:rsidRDefault="000F1E60" w:rsidP="001967E4">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6804C98C" w14:textId="77777777" w:rsidR="000F1E60" w:rsidRPr="00F77FAE" w:rsidRDefault="000F1E60" w:rsidP="001967E4">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1AB4DDD2" w14:textId="77777777" w:rsidR="000F1E60" w:rsidRPr="00F77FAE" w:rsidRDefault="000F1E60" w:rsidP="001967E4">
            <w:pPr>
              <w:jc w:val="center"/>
              <w:rPr>
                <w:rFonts w:cs="Arial"/>
                <w:b/>
                <w:sz w:val="20"/>
                <w:szCs w:val="20"/>
              </w:rPr>
            </w:pPr>
            <w:r w:rsidRPr="00F77FAE">
              <w:rPr>
                <w:rFonts w:cs="Arial"/>
                <w:b/>
                <w:sz w:val="20"/>
                <w:szCs w:val="20"/>
              </w:rPr>
              <w:t>Modulkatalog DEE Master</w:t>
            </w:r>
          </w:p>
          <w:p w14:paraId="27AE9297" w14:textId="05D40394" w:rsidR="000F1E60" w:rsidRPr="00F77FAE" w:rsidRDefault="000F1E60" w:rsidP="001967E4">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6F3A6167" w14:textId="77777777" w:rsidR="000F1E60" w:rsidRPr="00F77FAE" w:rsidRDefault="000F1E60" w:rsidP="001967E4">
            <w:pPr>
              <w:jc w:val="right"/>
              <w:rPr>
                <w:rFonts w:cs="Arial"/>
                <w:b/>
                <w:sz w:val="20"/>
                <w:szCs w:val="20"/>
              </w:rPr>
            </w:pPr>
            <w:r w:rsidRPr="00F77FAE">
              <w:rPr>
                <w:rFonts w:cs="Arial"/>
                <w:b/>
                <w:sz w:val="20"/>
                <w:szCs w:val="20"/>
              </w:rPr>
              <w:t>Modul: DEEW15</w:t>
            </w:r>
          </w:p>
          <w:p w14:paraId="2DB78F40" w14:textId="77777777" w:rsidR="000F1E60" w:rsidRPr="00F77FAE" w:rsidRDefault="000F1E60" w:rsidP="001967E4">
            <w:pPr>
              <w:jc w:val="right"/>
              <w:rPr>
                <w:rFonts w:cs="Arial"/>
                <w:b/>
                <w:sz w:val="20"/>
                <w:szCs w:val="20"/>
              </w:rPr>
            </w:pPr>
            <w:r w:rsidRPr="00F77FAE">
              <w:rPr>
                <w:rFonts w:cs="Arial"/>
                <w:b/>
                <w:sz w:val="20"/>
                <w:szCs w:val="20"/>
              </w:rPr>
              <w:t>Kraft-Wärme-Kopplung</w:t>
            </w:r>
          </w:p>
        </w:tc>
      </w:tr>
    </w:tbl>
    <w:p w14:paraId="60819BDF" w14:textId="77777777" w:rsidR="00C02E8E" w:rsidRPr="00F77FAE" w:rsidRDefault="00C02E8E" w:rsidP="00C02E8E">
      <w:pPr>
        <w:pStyle w:val="numerierterAbsatz"/>
        <w:spacing w:before="0" w:after="0"/>
        <w:rPr>
          <w:rFonts w:ascii="Arial" w:eastAsiaTheme="minorHAnsi" w:hAnsi="Arial" w:cs="Arial"/>
          <w:b/>
          <w:bCs/>
          <w:sz w:val="20"/>
          <w:lang w:eastAsia="en-US"/>
        </w:rPr>
      </w:pPr>
    </w:p>
    <w:p w14:paraId="6745AD79" w14:textId="1D06D94E" w:rsidR="00C02E8E" w:rsidRPr="00F77FAE" w:rsidRDefault="00C02E8E" w:rsidP="00C02E8E">
      <w:pPr>
        <w:pStyle w:val="numerierterAbsatz"/>
        <w:spacing w:before="0" w:after="0"/>
        <w:rPr>
          <w:rFonts w:ascii="Arial" w:hAnsi="Arial" w:cs="Arial"/>
          <w:b/>
          <w:sz w:val="20"/>
        </w:rPr>
      </w:pPr>
      <w:r w:rsidRPr="00F77FAE">
        <w:rPr>
          <w:rFonts w:ascii="Arial" w:eastAsiaTheme="minorHAnsi" w:hAnsi="Arial" w:cs="Arial"/>
          <w:b/>
          <w:bCs/>
          <w:sz w:val="20"/>
          <w:lang w:eastAsia="en-US"/>
        </w:rPr>
        <w:t>Modultitel:</w:t>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Pr="00F77FAE">
        <w:rPr>
          <w:rFonts w:ascii="Arial" w:hAnsi="Arial" w:cs="Arial"/>
          <w:b/>
          <w:sz w:val="20"/>
        </w:rPr>
        <w:t>Kraft-Wärme-Kopplung</w:t>
      </w:r>
    </w:p>
    <w:p w14:paraId="771CF7A2" w14:textId="77777777" w:rsidR="00C02E8E" w:rsidRPr="00F77FAE" w:rsidRDefault="00C02E8E" w:rsidP="00C02E8E">
      <w:pPr>
        <w:pStyle w:val="numerierterAbsatz"/>
        <w:suppressAutoHyphens w:val="0"/>
        <w:spacing w:before="0" w:after="0"/>
        <w:rPr>
          <w:rFonts w:ascii="Arial" w:eastAsiaTheme="minorHAnsi" w:hAnsi="Arial" w:cs="Arial"/>
          <w:b/>
          <w:bCs/>
          <w:sz w:val="20"/>
          <w:lang w:eastAsia="en-US"/>
        </w:rPr>
      </w:pPr>
    </w:p>
    <w:p w14:paraId="2D550BA5" w14:textId="4098CC72" w:rsidR="00C02E8E" w:rsidRPr="00F77FAE" w:rsidRDefault="00C02E8E" w:rsidP="00C02E8E">
      <w:pPr>
        <w:tabs>
          <w:tab w:val="left" w:pos="2127"/>
        </w:tabs>
        <w:autoSpaceDE w:val="0"/>
        <w:autoSpaceDN w:val="0"/>
        <w:adjustRightInd w:val="0"/>
        <w:rPr>
          <w:rFonts w:cs="Arial"/>
          <w:b/>
          <w:sz w:val="20"/>
          <w:szCs w:val="20"/>
        </w:rPr>
      </w:pPr>
      <w:r w:rsidRPr="00F77FAE">
        <w:rPr>
          <w:rFonts w:eastAsiaTheme="minorHAnsi" w:cs="Arial"/>
          <w:b/>
          <w:bCs/>
          <w:sz w:val="20"/>
          <w:szCs w:val="20"/>
          <w:lang w:eastAsia="en-US"/>
        </w:rPr>
        <w:t>Modulnummer:</w:t>
      </w:r>
      <w:r w:rsidRPr="00F77FAE">
        <w:rPr>
          <w:rFonts w:eastAsiaTheme="minorHAnsi" w:cs="Arial"/>
          <w:b/>
          <w:bCs/>
          <w:sz w:val="20"/>
          <w:szCs w:val="20"/>
          <w:lang w:eastAsia="en-US"/>
        </w:rPr>
        <w:tab/>
      </w:r>
      <w:r w:rsidRPr="00F77FAE">
        <w:rPr>
          <w:rFonts w:cs="Arial"/>
          <w:b/>
          <w:sz w:val="20"/>
          <w:szCs w:val="20"/>
        </w:rPr>
        <w:t>DEEW15</w:t>
      </w:r>
    </w:p>
    <w:p w14:paraId="32AC9448" w14:textId="77777777" w:rsidR="00C02E8E" w:rsidRPr="00F77FAE" w:rsidRDefault="00C02E8E" w:rsidP="00C02E8E">
      <w:pPr>
        <w:tabs>
          <w:tab w:val="left" w:pos="2127"/>
        </w:tabs>
        <w:autoSpaceDE w:val="0"/>
        <w:autoSpaceDN w:val="0"/>
        <w:adjustRightInd w:val="0"/>
        <w:rPr>
          <w:rFonts w:eastAsiaTheme="minorHAnsi" w:cs="Arial"/>
          <w:bCs/>
          <w:sz w:val="20"/>
          <w:szCs w:val="20"/>
          <w:lang w:eastAsia="en-US"/>
        </w:rPr>
      </w:pPr>
    </w:p>
    <w:p w14:paraId="21C151BE" w14:textId="470EAF83" w:rsidR="00C02E8E" w:rsidRPr="00302557" w:rsidRDefault="00C02E8E" w:rsidP="00C02E8E">
      <w:pPr>
        <w:autoSpaceDE w:val="0"/>
        <w:autoSpaceDN w:val="0"/>
        <w:adjustRightInd w:val="0"/>
        <w:rPr>
          <w:rFonts w:cs="Arial"/>
          <w:b/>
          <w:bCs/>
          <w:sz w:val="20"/>
          <w:szCs w:val="20"/>
          <w:lang w:val="en-GB"/>
        </w:rPr>
      </w:pPr>
      <w:r w:rsidRPr="00F77FAE">
        <w:rPr>
          <w:rFonts w:cs="Arial"/>
          <w:b/>
          <w:bCs/>
          <w:sz w:val="20"/>
          <w:szCs w:val="20"/>
        </w:rPr>
        <w:t>Modulbeauftragte</w:t>
      </w:r>
      <w:r w:rsidR="00147EF6" w:rsidRPr="00F77FAE">
        <w:rPr>
          <w:rFonts w:cs="Arial"/>
          <w:b/>
          <w:bCs/>
          <w:sz w:val="20"/>
          <w:szCs w:val="20"/>
        </w:rPr>
        <w:t>/</w:t>
      </w:r>
      <w:r w:rsidRPr="00F77FAE">
        <w:rPr>
          <w:rFonts w:cs="Arial"/>
          <w:b/>
          <w:bCs/>
          <w:sz w:val="20"/>
          <w:szCs w:val="20"/>
        </w:rPr>
        <w:t xml:space="preserve">r: </w:t>
      </w:r>
      <w:r w:rsidRPr="00F77FAE">
        <w:rPr>
          <w:rFonts w:cs="Arial"/>
          <w:b/>
          <w:bCs/>
          <w:sz w:val="20"/>
          <w:szCs w:val="20"/>
        </w:rPr>
        <w:tab/>
      </w:r>
      <w:r w:rsidRPr="00F77FAE">
        <w:rPr>
          <w:rFonts w:cs="Arial"/>
          <w:b/>
          <w:sz w:val="20"/>
          <w:szCs w:val="20"/>
        </w:rPr>
        <w:t xml:space="preserve">Prof. Dr.-Ing. </w:t>
      </w:r>
      <w:r w:rsidRPr="00302557">
        <w:rPr>
          <w:rFonts w:cs="Arial"/>
          <w:b/>
          <w:sz w:val="20"/>
          <w:szCs w:val="20"/>
          <w:lang w:val="en-GB"/>
        </w:rPr>
        <w:t>Bernd Thomas</w:t>
      </w:r>
    </w:p>
    <w:p w14:paraId="1069B9B9" w14:textId="77777777" w:rsidR="00C02E8E" w:rsidRPr="00302557" w:rsidRDefault="00C02E8E" w:rsidP="00C02E8E">
      <w:pPr>
        <w:autoSpaceDE w:val="0"/>
        <w:autoSpaceDN w:val="0"/>
        <w:adjustRightInd w:val="0"/>
        <w:rPr>
          <w:rFonts w:cs="Arial"/>
          <w:b/>
          <w:bCs/>
          <w:sz w:val="20"/>
          <w:szCs w:val="20"/>
          <w:lang w:val="en-GB"/>
        </w:rPr>
      </w:pPr>
    </w:p>
    <w:p w14:paraId="43069D90" w14:textId="77777777" w:rsidR="00C02E8E" w:rsidRPr="00C90A78" w:rsidRDefault="00C02E8E" w:rsidP="00C02E8E">
      <w:pPr>
        <w:autoSpaceDE w:val="0"/>
        <w:autoSpaceDN w:val="0"/>
        <w:adjustRightInd w:val="0"/>
        <w:rPr>
          <w:rFonts w:cs="Arial"/>
          <w:b/>
          <w:bCs/>
          <w:sz w:val="20"/>
          <w:szCs w:val="20"/>
          <w:lang w:val="en-GB"/>
        </w:rPr>
      </w:pPr>
      <w:r w:rsidRPr="00C90A78">
        <w:rPr>
          <w:rFonts w:cs="Arial"/>
          <w:b/>
          <w:bCs/>
          <w:sz w:val="20"/>
          <w:szCs w:val="20"/>
          <w:lang w:val="en-GB"/>
        </w:rPr>
        <w:t xml:space="preserve">Semester: </w:t>
      </w:r>
      <w:r w:rsidRPr="00C90A78">
        <w:rPr>
          <w:rFonts w:cs="Arial"/>
          <w:b/>
          <w:bCs/>
          <w:sz w:val="20"/>
          <w:szCs w:val="20"/>
          <w:lang w:val="en-GB"/>
        </w:rPr>
        <w:tab/>
      </w:r>
      <w:r w:rsidRPr="00C90A78">
        <w:rPr>
          <w:rFonts w:cs="Arial"/>
          <w:b/>
          <w:bCs/>
          <w:sz w:val="20"/>
          <w:szCs w:val="20"/>
          <w:lang w:val="en-GB"/>
        </w:rPr>
        <w:tab/>
        <w:t xml:space="preserve">1 </w:t>
      </w:r>
      <w:proofErr w:type="spellStart"/>
      <w:r w:rsidRPr="00C90A78">
        <w:rPr>
          <w:rFonts w:cs="Arial"/>
          <w:b/>
          <w:bCs/>
          <w:sz w:val="20"/>
          <w:szCs w:val="20"/>
          <w:lang w:val="en-GB"/>
        </w:rPr>
        <w:t>bzw</w:t>
      </w:r>
      <w:proofErr w:type="spellEnd"/>
      <w:r w:rsidRPr="00C90A78">
        <w:rPr>
          <w:rFonts w:cs="Arial"/>
          <w:b/>
          <w:bCs/>
          <w:sz w:val="20"/>
          <w:szCs w:val="20"/>
          <w:lang w:val="en-GB"/>
        </w:rPr>
        <w:t>. 2</w:t>
      </w:r>
    </w:p>
    <w:p w14:paraId="6FD76F5B" w14:textId="77777777" w:rsidR="00C02E8E" w:rsidRPr="00C90A78" w:rsidRDefault="00C02E8E" w:rsidP="00C02E8E">
      <w:pPr>
        <w:autoSpaceDE w:val="0"/>
        <w:autoSpaceDN w:val="0"/>
        <w:adjustRightInd w:val="0"/>
        <w:rPr>
          <w:rFonts w:cs="Arial"/>
          <w:b/>
          <w:bCs/>
          <w:sz w:val="20"/>
          <w:szCs w:val="20"/>
          <w:lang w:val="en-GB"/>
        </w:rPr>
      </w:pPr>
      <w:r w:rsidRPr="00C90A78">
        <w:rPr>
          <w:rFonts w:cs="Arial"/>
          <w:b/>
          <w:bCs/>
          <w:sz w:val="20"/>
          <w:szCs w:val="20"/>
          <w:lang w:val="en-GB"/>
        </w:rPr>
        <w:t>SWS:</w:t>
      </w:r>
      <w:r w:rsidRPr="00C90A78">
        <w:rPr>
          <w:rFonts w:cs="Arial"/>
          <w:b/>
          <w:bCs/>
          <w:sz w:val="20"/>
          <w:szCs w:val="20"/>
          <w:lang w:val="en-GB"/>
        </w:rPr>
        <w:tab/>
      </w:r>
      <w:r w:rsidRPr="00C90A78">
        <w:rPr>
          <w:rFonts w:cs="Arial"/>
          <w:b/>
          <w:bCs/>
          <w:sz w:val="20"/>
          <w:szCs w:val="20"/>
          <w:lang w:val="en-GB"/>
        </w:rPr>
        <w:tab/>
      </w:r>
      <w:r w:rsidRPr="00C90A78">
        <w:rPr>
          <w:rFonts w:cs="Arial"/>
          <w:b/>
          <w:bCs/>
          <w:sz w:val="20"/>
          <w:szCs w:val="20"/>
          <w:lang w:val="en-GB"/>
        </w:rPr>
        <w:tab/>
        <w:t>2</w:t>
      </w:r>
    </w:p>
    <w:p w14:paraId="36D7F24A" w14:textId="77777777" w:rsidR="00C02E8E" w:rsidRPr="00670931" w:rsidRDefault="00C02E8E" w:rsidP="00C02E8E">
      <w:pPr>
        <w:autoSpaceDE w:val="0"/>
        <w:autoSpaceDN w:val="0"/>
        <w:adjustRightInd w:val="0"/>
        <w:rPr>
          <w:rFonts w:cs="Arial"/>
          <w:b/>
          <w:bCs/>
          <w:sz w:val="20"/>
          <w:szCs w:val="20"/>
        </w:rPr>
      </w:pPr>
      <w:r w:rsidRPr="00670931">
        <w:rPr>
          <w:rFonts w:cs="Arial"/>
          <w:b/>
          <w:bCs/>
          <w:sz w:val="20"/>
          <w:szCs w:val="20"/>
        </w:rPr>
        <w:t>ECTS:</w:t>
      </w:r>
      <w:r w:rsidRPr="00670931">
        <w:rPr>
          <w:rFonts w:cs="Arial"/>
          <w:b/>
          <w:bCs/>
          <w:sz w:val="20"/>
          <w:szCs w:val="20"/>
        </w:rPr>
        <w:tab/>
      </w:r>
      <w:r w:rsidRPr="00670931">
        <w:rPr>
          <w:rFonts w:cs="Arial"/>
          <w:b/>
          <w:bCs/>
          <w:sz w:val="20"/>
          <w:szCs w:val="20"/>
        </w:rPr>
        <w:tab/>
      </w:r>
      <w:r w:rsidRPr="00670931">
        <w:rPr>
          <w:rFonts w:cs="Arial"/>
          <w:b/>
          <w:bCs/>
          <w:sz w:val="20"/>
          <w:szCs w:val="20"/>
        </w:rPr>
        <w:tab/>
        <w:t>3</w:t>
      </w:r>
    </w:p>
    <w:p w14:paraId="1576E105" w14:textId="77777777" w:rsidR="00C02E8E" w:rsidRPr="00670931" w:rsidRDefault="00C02E8E" w:rsidP="00C02E8E">
      <w:pPr>
        <w:autoSpaceDE w:val="0"/>
        <w:autoSpaceDN w:val="0"/>
        <w:adjustRightInd w:val="0"/>
        <w:rPr>
          <w:rFonts w:cs="Arial"/>
          <w:b/>
          <w:bCs/>
          <w:sz w:val="20"/>
          <w:szCs w:val="20"/>
        </w:rPr>
      </w:pPr>
    </w:p>
    <w:p w14:paraId="0CA33205" w14:textId="197A2457" w:rsidR="00C02E8E" w:rsidRPr="00F77FAE" w:rsidRDefault="00C02E8E" w:rsidP="00C02E8E">
      <w:pPr>
        <w:autoSpaceDE w:val="0"/>
        <w:autoSpaceDN w:val="0"/>
        <w:adjustRightInd w:val="0"/>
        <w:ind w:left="1410" w:hanging="1410"/>
        <w:rPr>
          <w:rFonts w:cs="Arial"/>
          <w:bCs/>
          <w:sz w:val="20"/>
          <w:szCs w:val="20"/>
        </w:rPr>
      </w:pPr>
      <w:r w:rsidRPr="00F77FAE">
        <w:rPr>
          <w:rFonts w:cs="Arial"/>
          <w:b/>
          <w:bCs/>
          <w:sz w:val="20"/>
          <w:szCs w:val="20"/>
        </w:rPr>
        <w:t>Lernziele:</w:t>
      </w:r>
      <w:r w:rsidRPr="00F77FAE">
        <w:rPr>
          <w:rFonts w:cs="Arial"/>
          <w:b/>
          <w:bCs/>
          <w:sz w:val="20"/>
          <w:szCs w:val="20"/>
        </w:rPr>
        <w:tab/>
      </w:r>
      <w:r w:rsidRPr="00F77FAE">
        <w:rPr>
          <w:rFonts w:cs="Arial"/>
          <w:b/>
          <w:bCs/>
          <w:sz w:val="20"/>
          <w:szCs w:val="20"/>
        </w:rPr>
        <w:tab/>
      </w:r>
      <w:r w:rsidRPr="00F77FAE">
        <w:rPr>
          <w:rFonts w:cs="Arial"/>
          <w:b/>
          <w:bCs/>
          <w:sz w:val="20"/>
          <w:szCs w:val="20"/>
        </w:rPr>
        <w:tab/>
      </w:r>
    </w:p>
    <w:p w14:paraId="6BC29BF1" w14:textId="77777777" w:rsidR="00C02E8E" w:rsidRPr="00F77FAE" w:rsidRDefault="00C02E8E" w:rsidP="00D05181">
      <w:pPr>
        <w:autoSpaceDE w:val="0"/>
        <w:autoSpaceDN w:val="0"/>
        <w:adjustRightInd w:val="0"/>
        <w:ind w:left="1410" w:hanging="1410"/>
        <w:jc w:val="both"/>
        <w:rPr>
          <w:rFonts w:cs="Arial"/>
          <w:sz w:val="20"/>
          <w:szCs w:val="20"/>
        </w:rPr>
      </w:pPr>
    </w:p>
    <w:p w14:paraId="0F122A9D" w14:textId="79FE3671" w:rsidR="00C02E8E" w:rsidRPr="00F77FAE" w:rsidRDefault="00C02E8E" w:rsidP="00D05181">
      <w:pPr>
        <w:autoSpaceDE w:val="0"/>
        <w:autoSpaceDN w:val="0"/>
        <w:adjustRightInd w:val="0"/>
        <w:jc w:val="both"/>
        <w:rPr>
          <w:rFonts w:cs="Arial"/>
          <w:sz w:val="20"/>
          <w:szCs w:val="20"/>
        </w:rPr>
      </w:pPr>
      <w:r w:rsidRPr="00F77FAE">
        <w:rPr>
          <w:rFonts w:cs="Arial"/>
          <w:sz w:val="20"/>
          <w:szCs w:val="20"/>
        </w:rPr>
        <w:t>Die Studierenden haben systemtechnische Kenntnisse von zentralen und dezentralen Energiesystemen. Sie können zentrale und</w:t>
      </w:r>
      <w:r w:rsidR="00D05181">
        <w:rPr>
          <w:rFonts w:cs="Arial"/>
          <w:sz w:val="20"/>
          <w:szCs w:val="20"/>
        </w:rPr>
        <w:t xml:space="preserve"> </w:t>
      </w:r>
      <w:r w:rsidRPr="00F77FAE">
        <w:rPr>
          <w:rFonts w:cs="Arial"/>
          <w:sz w:val="20"/>
          <w:szCs w:val="20"/>
        </w:rPr>
        <w:t>unterschiedliche dezentrale regenerative Energiesysteme zur Deckung des Energiebedarfs intelligent verknüpfen und die daraus</w:t>
      </w:r>
      <w:r w:rsidR="00D05181">
        <w:rPr>
          <w:rFonts w:cs="Arial"/>
          <w:sz w:val="20"/>
          <w:szCs w:val="20"/>
        </w:rPr>
        <w:t xml:space="preserve"> </w:t>
      </w:r>
      <w:r w:rsidRPr="00F77FAE">
        <w:rPr>
          <w:rFonts w:cs="Arial"/>
          <w:sz w:val="20"/>
          <w:szCs w:val="20"/>
        </w:rPr>
        <w:t>resultierenden zukünftigen Herausforderungen an die Netze abschätzen.</w:t>
      </w:r>
    </w:p>
    <w:p w14:paraId="6FD39519" w14:textId="2794F673" w:rsidR="00C02E8E" w:rsidRPr="00F77FAE" w:rsidRDefault="00C02E8E" w:rsidP="00D05181">
      <w:pPr>
        <w:autoSpaceDE w:val="0"/>
        <w:autoSpaceDN w:val="0"/>
        <w:adjustRightInd w:val="0"/>
        <w:jc w:val="both"/>
        <w:rPr>
          <w:rFonts w:cs="Arial"/>
          <w:sz w:val="20"/>
          <w:szCs w:val="20"/>
        </w:rPr>
      </w:pPr>
      <w:r w:rsidRPr="00F77FAE">
        <w:rPr>
          <w:rFonts w:cs="Arial"/>
          <w:sz w:val="20"/>
          <w:szCs w:val="20"/>
        </w:rPr>
        <w:t>Neben der Fähigkeit, meteorologische Informationen bei Planung und Betrieb von dezentralen Versorgungsstrukturen einzusetzen,</w:t>
      </w:r>
      <w:r w:rsidR="00D05181">
        <w:rPr>
          <w:rFonts w:cs="Arial"/>
          <w:sz w:val="20"/>
          <w:szCs w:val="20"/>
        </w:rPr>
        <w:t xml:space="preserve"> </w:t>
      </w:r>
      <w:r w:rsidRPr="00F77FAE">
        <w:rPr>
          <w:rFonts w:cs="Arial"/>
          <w:sz w:val="20"/>
          <w:szCs w:val="20"/>
        </w:rPr>
        <w:t xml:space="preserve">wissen sie um die unterschiedlichen </w:t>
      </w:r>
      <w:r w:rsidR="003D2E1F" w:rsidRPr="00F77FAE">
        <w:rPr>
          <w:rFonts w:cs="Arial"/>
          <w:sz w:val="20"/>
          <w:szCs w:val="20"/>
        </w:rPr>
        <w:t>Einflussgrößen</w:t>
      </w:r>
      <w:r w:rsidRPr="00F77FAE">
        <w:rPr>
          <w:rFonts w:cs="Arial"/>
          <w:sz w:val="20"/>
          <w:szCs w:val="20"/>
        </w:rPr>
        <w:t xml:space="preserve"> des Energiemarktes.</w:t>
      </w:r>
    </w:p>
    <w:p w14:paraId="20D710F2" w14:textId="230BDF16" w:rsidR="00C02E8E" w:rsidRPr="00F77FAE" w:rsidRDefault="00C02E8E" w:rsidP="00D05181">
      <w:pPr>
        <w:autoSpaceDE w:val="0"/>
        <w:autoSpaceDN w:val="0"/>
        <w:adjustRightInd w:val="0"/>
        <w:jc w:val="both"/>
        <w:rPr>
          <w:rFonts w:cs="Arial"/>
          <w:sz w:val="20"/>
          <w:szCs w:val="20"/>
        </w:rPr>
      </w:pPr>
      <w:r w:rsidRPr="00F77FAE">
        <w:rPr>
          <w:rFonts w:cs="Arial"/>
          <w:sz w:val="20"/>
          <w:szCs w:val="20"/>
        </w:rPr>
        <w:t>Die Studierenden beherrschen Methoden zur umfassenden energiewirtschaftlichen Bewertung von Energieanlagen.</w:t>
      </w:r>
      <w:r w:rsidRPr="00F77FAE">
        <w:rPr>
          <w:rFonts w:cs="Arial"/>
          <w:sz w:val="20"/>
          <w:szCs w:val="20"/>
        </w:rPr>
        <w:cr/>
      </w:r>
    </w:p>
    <w:p w14:paraId="75B1D03A" w14:textId="77777777" w:rsidR="00C02E8E" w:rsidRPr="00F77FAE" w:rsidRDefault="00C02E8E" w:rsidP="00C02E8E">
      <w:pPr>
        <w:autoSpaceDE w:val="0"/>
        <w:autoSpaceDN w:val="0"/>
        <w:adjustRightInd w:val="0"/>
        <w:rPr>
          <w:rFonts w:cs="Arial"/>
          <w:b/>
          <w:bCs/>
          <w:sz w:val="20"/>
          <w:szCs w:val="20"/>
        </w:rPr>
      </w:pPr>
      <w:r w:rsidRPr="00F77FAE">
        <w:rPr>
          <w:rFonts w:cs="Arial"/>
          <w:b/>
          <w:bCs/>
          <w:sz w:val="20"/>
          <w:szCs w:val="20"/>
        </w:rPr>
        <w:t>Zum Modul gehörende Lehrveranstaltungen:</w:t>
      </w:r>
    </w:p>
    <w:p w14:paraId="418E49BD" w14:textId="77777777" w:rsidR="00C02E8E" w:rsidRPr="00F77FAE" w:rsidRDefault="00C02E8E" w:rsidP="00C02E8E">
      <w:pPr>
        <w:autoSpaceDE w:val="0"/>
        <w:autoSpaceDN w:val="0"/>
        <w:adjustRightInd w:val="0"/>
        <w:rPr>
          <w:rFonts w:cs="Arial"/>
          <w:b/>
          <w:bCs/>
          <w:sz w:val="20"/>
          <w:szCs w:val="20"/>
        </w:rPr>
      </w:pPr>
    </w:p>
    <w:p w14:paraId="0AAFBD7E" w14:textId="18C75958" w:rsidR="00C02E8E" w:rsidRPr="00F77FAE" w:rsidRDefault="00C02E8E" w:rsidP="00C02E8E">
      <w:pPr>
        <w:pStyle w:val="numerierterAbsatz"/>
        <w:suppressAutoHyphens w:val="0"/>
        <w:spacing w:before="0" w:after="0"/>
        <w:rPr>
          <w:rFonts w:ascii="Arial" w:hAnsi="Arial" w:cs="Arial"/>
          <w:sz w:val="20"/>
        </w:rPr>
      </w:pPr>
      <w:r w:rsidRPr="00F77FAE">
        <w:rPr>
          <w:rFonts w:ascii="Arial" w:eastAsiaTheme="minorHAnsi" w:hAnsi="Arial" w:cs="Arial"/>
          <w:sz w:val="20"/>
          <w:lang w:eastAsia="en-US"/>
        </w:rPr>
        <w:t>Fachname:</w:t>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hAnsi="Arial" w:cs="Arial"/>
          <w:sz w:val="20"/>
        </w:rPr>
        <w:t>Kraft-Wärme-Kopplung</w:t>
      </w:r>
    </w:p>
    <w:p w14:paraId="1305387C" w14:textId="77777777" w:rsidR="00C02E8E" w:rsidRPr="00F77FAE" w:rsidRDefault="00C02E8E" w:rsidP="00C02E8E">
      <w:pPr>
        <w:autoSpaceDE w:val="0"/>
        <w:autoSpaceDN w:val="0"/>
        <w:adjustRightInd w:val="0"/>
        <w:rPr>
          <w:rFonts w:cs="Arial"/>
          <w:b/>
          <w:bCs/>
          <w:sz w:val="20"/>
          <w:szCs w:val="20"/>
        </w:rPr>
      </w:pPr>
    </w:p>
    <w:p w14:paraId="4A5498E1" w14:textId="77777777" w:rsidR="00C02E8E" w:rsidRPr="00F77FAE" w:rsidRDefault="00C02E8E" w:rsidP="00C02E8E">
      <w:pPr>
        <w:autoSpaceDE w:val="0"/>
        <w:autoSpaceDN w:val="0"/>
        <w:adjustRightInd w:val="0"/>
        <w:rPr>
          <w:rFonts w:cs="Arial"/>
          <w:sz w:val="20"/>
          <w:szCs w:val="20"/>
        </w:rPr>
      </w:pPr>
      <w:r w:rsidRPr="00F77FAE">
        <w:rPr>
          <w:rFonts w:cs="Arial"/>
          <w:b/>
          <w:bCs/>
          <w:sz w:val="20"/>
          <w:szCs w:val="20"/>
        </w:rPr>
        <w:t xml:space="preserve">Prüfung: </w:t>
      </w:r>
      <w:r w:rsidRPr="00F77FAE">
        <w:rPr>
          <w:rFonts w:cs="Arial"/>
          <w:b/>
          <w:bCs/>
          <w:sz w:val="20"/>
          <w:szCs w:val="20"/>
        </w:rPr>
        <w:tab/>
      </w:r>
      <w:r w:rsidRPr="00F77FAE">
        <w:rPr>
          <w:rFonts w:cs="Arial"/>
          <w:b/>
          <w:bCs/>
          <w:sz w:val="20"/>
          <w:szCs w:val="20"/>
        </w:rPr>
        <w:tab/>
      </w:r>
      <w:r w:rsidRPr="00F77FAE">
        <w:rPr>
          <w:rFonts w:cs="Arial"/>
          <w:sz w:val="20"/>
          <w:szCs w:val="20"/>
        </w:rPr>
        <w:t>Klausur 1h</w:t>
      </w:r>
    </w:p>
    <w:p w14:paraId="2A79D38B" w14:textId="77777777" w:rsidR="00C02E8E" w:rsidRPr="00F77FAE" w:rsidRDefault="00C02E8E" w:rsidP="00C02E8E">
      <w:pPr>
        <w:autoSpaceDE w:val="0"/>
        <w:autoSpaceDN w:val="0"/>
        <w:adjustRightInd w:val="0"/>
        <w:rPr>
          <w:rFonts w:cs="Arial"/>
          <w:b/>
          <w:bCs/>
          <w:sz w:val="20"/>
          <w:szCs w:val="20"/>
        </w:rPr>
      </w:pPr>
    </w:p>
    <w:p w14:paraId="1EB5533D" w14:textId="44A4B163" w:rsidR="00C02E8E" w:rsidRPr="00F77FAE" w:rsidRDefault="00C02E8E" w:rsidP="00C02E8E">
      <w:pPr>
        <w:autoSpaceDE w:val="0"/>
        <w:autoSpaceDN w:val="0"/>
        <w:adjustRightInd w:val="0"/>
        <w:rPr>
          <w:rFonts w:cs="Arial"/>
          <w:sz w:val="20"/>
          <w:szCs w:val="20"/>
        </w:rPr>
      </w:pPr>
      <w:r w:rsidRPr="00F77FAE">
        <w:rPr>
          <w:rFonts w:cs="Arial"/>
          <w:b/>
          <w:bCs/>
          <w:sz w:val="20"/>
          <w:szCs w:val="20"/>
        </w:rPr>
        <w:t xml:space="preserve">Voraussetzungen: </w:t>
      </w:r>
    </w:p>
    <w:p w14:paraId="2D471989" w14:textId="6FF27CA5" w:rsidR="00C02E8E" w:rsidRPr="00F77FAE" w:rsidRDefault="00C02E8E" w:rsidP="00C02E8E">
      <w:pPr>
        <w:autoSpaceDE w:val="0"/>
        <w:autoSpaceDN w:val="0"/>
        <w:adjustRightInd w:val="0"/>
        <w:rPr>
          <w:rFonts w:cs="Arial"/>
          <w:b/>
          <w:bCs/>
          <w:sz w:val="20"/>
          <w:szCs w:val="20"/>
        </w:rPr>
      </w:pPr>
      <w:r w:rsidRPr="00F77FAE">
        <w:rPr>
          <w:rFonts w:cs="Arial"/>
          <w:b/>
          <w:bCs/>
          <w:sz w:val="20"/>
          <w:szCs w:val="20"/>
        </w:rPr>
        <w:t xml:space="preserve">Voraussetzung für: </w:t>
      </w:r>
    </w:p>
    <w:p w14:paraId="1BAB7676" w14:textId="77777777" w:rsidR="00C02E8E" w:rsidRPr="00F77FAE" w:rsidRDefault="00C02E8E" w:rsidP="00C02E8E">
      <w:pPr>
        <w:autoSpaceDE w:val="0"/>
        <w:autoSpaceDN w:val="0"/>
        <w:adjustRightInd w:val="0"/>
        <w:rPr>
          <w:rFonts w:cs="Arial"/>
          <w:sz w:val="20"/>
          <w:szCs w:val="20"/>
        </w:rPr>
      </w:pPr>
    </w:p>
    <w:p w14:paraId="1BEC509B" w14:textId="77777777" w:rsidR="00C02E8E" w:rsidRPr="00F77FAE" w:rsidRDefault="00C02E8E" w:rsidP="00C02E8E">
      <w:pPr>
        <w:autoSpaceDE w:val="0"/>
        <w:autoSpaceDN w:val="0"/>
        <w:adjustRightInd w:val="0"/>
        <w:rPr>
          <w:rFonts w:cs="Arial"/>
          <w:b/>
          <w:bCs/>
          <w:sz w:val="20"/>
          <w:szCs w:val="20"/>
        </w:rPr>
      </w:pPr>
      <w:r w:rsidRPr="00F77FAE">
        <w:rPr>
          <w:rFonts w:cs="Arial"/>
          <w:b/>
          <w:bCs/>
          <w:sz w:val="20"/>
          <w:szCs w:val="20"/>
        </w:rPr>
        <w:t>Arbeitsaufwand:</w:t>
      </w:r>
    </w:p>
    <w:p w14:paraId="53DD0593" w14:textId="77777777" w:rsidR="00C02E8E" w:rsidRPr="00F77FAE" w:rsidRDefault="00C02E8E" w:rsidP="00C02E8E">
      <w:pPr>
        <w:autoSpaceDE w:val="0"/>
        <w:autoSpaceDN w:val="0"/>
        <w:adjustRightInd w:val="0"/>
        <w:rPr>
          <w:rFonts w:cs="Arial"/>
          <w:b/>
          <w:bCs/>
          <w:sz w:val="20"/>
          <w:szCs w:val="20"/>
        </w:rPr>
      </w:pPr>
    </w:p>
    <w:p w14:paraId="612BCC3D" w14:textId="6BC961DE" w:rsidR="00C02E8E" w:rsidRPr="00050976" w:rsidRDefault="00C02E8E" w:rsidP="00C02E8E">
      <w:pPr>
        <w:autoSpaceDE w:val="0"/>
        <w:autoSpaceDN w:val="0"/>
        <w:adjustRightInd w:val="0"/>
        <w:rPr>
          <w:rFonts w:cs="Arial"/>
          <w:sz w:val="20"/>
          <w:szCs w:val="20"/>
        </w:rPr>
      </w:pPr>
      <w:r w:rsidRPr="00050976">
        <w:rPr>
          <w:rFonts w:cs="Arial"/>
          <w:sz w:val="20"/>
          <w:szCs w:val="20"/>
        </w:rPr>
        <w:t xml:space="preserve">Anwesenheit in Vorlesung, Labor, Übung: </w:t>
      </w:r>
      <w:r w:rsidRPr="00050976">
        <w:rPr>
          <w:rFonts w:cs="Arial"/>
          <w:sz w:val="20"/>
          <w:szCs w:val="20"/>
        </w:rPr>
        <w:tab/>
      </w:r>
      <w:r w:rsidRPr="00050976">
        <w:rPr>
          <w:rFonts w:cs="Arial"/>
          <w:sz w:val="20"/>
          <w:szCs w:val="20"/>
        </w:rPr>
        <w:tab/>
      </w:r>
      <w:r w:rsidR="00757E0A" w:rsidRPr="00050976">
        <w:rPr>
          <w:rFonts w:cs="Arial"/>
          <w:sz w:val="20"/>
          <w:szCs w:val="20"/>
        </w:rPr>
        <w:t>3</w:t>
      </w:r>
      <w:r w:rsidRPr="00050976">
        <w:rPr>
          <w:rFonts w:cs="Arial"/>
          <w:sz w:val="20"/>
          <w:szCs w:val="20"/>
        </w:rPr>
        <w:t>0 h</w:t>
      </w:r>
    </w:p>
    <w:p w14:paraId="68473951" w14:textId="0EC0C015" w:rsidR="00C02E8E" w:rsidRPr="00F77FAE" w:rsidRDefault="00C02E8E" w:rsidP="00C02E8E">
      <w:pPr>
        <w:autoSpaceDE w:val="0"/>
        <w:autoSpaceDN w:val="0"/>
        <w:adjustRightInd w:val="0"/>
        <w:rPr>
          <w:rFonts w:cs="Arial"/>
          <w:sz w:val="20"/>
          <w:szCs w:val="20"/>
        </w:rPr>
      </w:pPr>
      <w:r w:rsidRPr="00050976">
        <w:rPr>
          <w:rFonts w:cs="Arial"/>
          <w:sz w:val="20"/>
          <w:szCs w:val="20"/>
        </w:rPr>
        <w:t xml:space="preserve">Vorbereitung und Nachbearbeitung: </w:t>
      </w:r>
      <w:r w:rsidRPr="00050976">
        <w:rPr>
          <w:rFonts w:cs="Arial"/>
          <w:sz w:val="20"/>
          <w:szCs w:val="20"/>
        </w:rPr>
        <w:tab/>
      </w:r>
      <w:r w:rsidRPr="00050976">
        <w:rPr>
          <w:rFonts w:cs="Arial"/>
          <w:sz w:val="20"/>
          <w:szCs w:val="20"/>
        </w:rPr>
        <w:tab/>
      </w:r>
      <w:r w:rsidRPr="00050976">
        <w:rPr>
          <w:rFonts w:cs="Arial"/>
          <w:sz w:val="20"/>
          <w:szCs w:val="20"/>
        </w:rPr>
        <w:tab/>
      </w:r>
      <w:r w:rsidR="00757E0A" w:rsidRPr="00050976">
        <w:rPr>
          <w:rFonts w:cs="Arial"/>
          <w:sz w:val="20"/>
          <w:szCs w:val="20"/>
        </w:rPr>
        <w:t>6</w:t>
      </w:r>
      <w:r w:rsidRPr="00050976">
        <w:rPr>
          <w:rFonts w:cs="Arial"/>
          <w:sz w:val="20"/>
          <w:szCs w:val="20"/>
        </w:rPr>
        <w:t>0 h</w:t>
      </w:r>
    </w:p>
    <w:p w14:paraId="0F6ECD9E" w14:textId="34200835" w:rsidR="00C02E8E" w:rsidRPr="00F77FAE" w:rsidRDefault="00C02E8E" w:rsidP="00C02E8E">
      <w:pPr>
        <w:autoSpaceDE w:val="0"/>
        <w:autoSpaceDN w:val="0"/>
        <w:adjustRightInd w:val="0"/>
        <w:rPr>
          <w:rFonts w:cs="Arial"/>
          <w:sz w:val="20"/>
          <w:szCs w:val="20"/>
        </w:rPr>
      </w:pPr>
      <w:r w:rsidRPr="00F77FAE">
        <w:rPr>
          <w:rFonts w:cs="Arial"/>
          <w:sz w:val="20"/>
          <w:szCs w:val="20"/>
        </w:rPr>
        <w:t>Gesamtzeit:</w:t>
      </w:r>
      <w:r w:rsidRPr="00F77FAE">
        <w:rPr>
          <w:rFonts w:cs="Arial"/>
          <w:sz w:val="20"/>
          <w:szCs w:val="20"/>
        </w:rPr>
        <w:tab/>
      </w:r>
      <w:r w:rsidRPr="00F77FAE">
        <w:rPr>
          <w:rFonts w:cs="Arial"/>
          <w:sz w:val="20"/>
          <w:szCs w:val="20"/>
        </w:rPr>
        <w:tab/>
      </w:r>
      <w:r w:rsidRPr="00F77FAE">
        <w:rPr>
          <w:rFonts w:cs="Arial"/>
          <w:sz w:val="20"/>
          <w:szCs w:val="20"/>
        </w:rPr>
        <w:tab/>
      </w:r>
      <w:r w:rsidRPr="00F77FAE">
        <w:rPr>
          <w:rFonts w:cs="Arial"/>
          <w:sz w:val="20"/>
          <w:szCs w:val="20"/>
        </w:rPr>
        <w:tab/>
      </w:r>
      <w:r w:rsidRPr="00F77FAE">
        <w:rPr>
          <w:rFonts w:cs="Arial"/>
          <w:sz w:val="20"/>
          <w:szCs w:val="20"/>
        </w:rPr>
        <w:tab/>
      </w:r>
      <w:r w:rsidRPr="00F77FAE">
        <w:rPr>
          <w:rFonts w:cs="Arial"/>
          <w:sz w:val="20"/>
          <w:szCs w:val="20"/>
        </w:rPr>
        <w:tab/>
      </w:r>
      <w:r w:rsidR="00757E0A" w:rsidRPr="00F77FAE">
        <w:rPr>
          <w:rFonts w:cs="Arial"/>
          <w:sz w:val="20"/>
          <w:szCs w:val="20"/>
        </w:rPr>
        <w:t>9</w:t>
      </w:r>
      <w:r w:rsidRPr="00F77FAE">
        <w:rPr>
          <w:rFonts w:cs="Arial"/>
          <w:sz w:val="20"/>
          <w:szCs w:val="20"/>
        </w:rPr>
        <w:t>0 h</w:t>
      </w:r>
    </w:p>
    <w:p w14:paraId="28D2DD2C" w14:textId="77777777" w:rsidR="00C02E8E" w:rsidRPr="00F77FAE" w:rsidRDefault="00C02E8E" w:rsidP="00C02E8E">
      <w:pPr>
        <w:autoSpaceDE w:val="0"/>
        <w:autoSpaceDN w:val="0"/>
        <w:adjustRightInd w:val="0"/>
        <w:rPr>
          <w:rFonts w:cs="Arial"/>
          <w:sz w:val="20"/>
          <w:szCs w:val="20"/>
        </w:rPr>
      </w:pPr>
    </w:p>
    <w:p w14:paraId="3C7BB25B" w14:textId="77777777" w:rsidR="00C02E8E" w:rsidRPr="00F77FAE" w:rsidRDefault="00C02E8E" w:rsidP="00C02E8E">
      <w:pPr>
        <w:autoSpaceDE w:val="0"/>
        <w:autoSpaceDN w:val="0"/>
        <w:adjustRightInd w:val="0"/>
        <w:rPr>
          <w:rFonts w:cs="Arial"/>
          <w:sz w:val="20"/>
          <w:szCs w:val="20"/>
        </w:rPr>
      </w:pPr>
      <w:r w:rsidRPr="00F77FAE">
        <w:rPr>
          <w:rFonts w:cs="Arial"/>
          <w:b/>
          <w:bCs/>
          <w:sz w:val="20"/>
          <w:szCs w:val="20"/>
        </w:rPr>
        <w:t xml:space="preserve">Sprache: </w:t>
      </w:r>
      <w:r w:rsidRPr="00F77FAE">
        <w:rPr>
          <w:rFonts w:cs="Arial"/>
          <w:b/>
          <w:bCs/>
          <w:sz w:val="20"/>
          <w:szCs w:val="20"/>
        </w:rPr>
        <w:tab/>
      </w:r>
      <w:r w:rsidRPr="00F77FAE">
        <w:rPr>
          <w:rFonts w:cs="Arial"/>
          <w:b/>
          <w:bCs/>
          <w:sz w:val="20"/>
          <w:szCs w:val="20"/>
        </w:rPr>
        <w:tab/>
      </w:r>
      <w:r w:rsidRPr="00F77FAE">
        <w:rPr>
          <w:rFonts w:cs="Arial"/>
          <w:b/>
          <w:bCs/>
          <w:sz w:val="20"/>
          <w:szCs w:val="20"/>
        </w:rPr>
        <w:tab/>
      </w:r>
      <w:r w:rsidRPr="00F77FAE">
        <w:rPr>
          <w:rFonts w:cs="Arial"/>
          <w:b/>
          <w:bCs/>
          <w:sz w:val="20"/>
          <w:szCs w:val="20"/>
        </w:rPr>
        <w:tab/>
      </w:r>
      <w:r w:rsidRPr="00F77FAE">
        <w:rPr>
          <w:rFonts w:cs="Arial"/>
          <w:b/>
          <w:bCs/>
          <w:sz w:val="20"/>
          <w:szCs w:val="20"/>
        </w:rPr>
        <w:tab/>
      </w:r>
      <w:r w:rsidRPr="00F77FAE">
        <w:rPr>
          <w:rFonts w:cs="Arial"/>
          <w:b/>
          <w:bCs/>
          <w:sz w:val="20"/>
          <w:szCs w:val="20"/>
        </w:rPr>
        <w:tab/>
      </w:r>
      <w:r w:rsidRPr="00F77FAE">
        <w:rPr>
          <w:rFonts w:cs="Arial"/>
          <w:sz w:val="20"/>
          <w:szCs w:val="20"/>
        </w:rPr>
        <w:t>Deutsch</w:t>
      </w:r>
    </w:p>
    <w:p w14:paraId="707630EF" w14:textId="77777777" w:rsidR="00C02E8E" w:rsidRPr="00F77FAE" w:rsidRDefault="00C02E8E" w:rsidP="00C02E8E">
      <w:pPr>
        <w:autoSpaceDE w:val="0"/>
        <w:autoSpaceDN w:val="0"/>
        <w:adjustRightInd w:val="0"/>
        <w:rPr>
          <w:rFonts w:cs="Arial"/>
          <w:sz w:val="20"/>
          <w:szCs w:val="20"/>
        </w:rPr>
      </w:pPr>
    </w:p>
    <w:p w14:paraId="014045E7" w14:textId="77777777" w:rsidR="00C02E8E" w:rsidRPr="00F77FAE" w:rsidRDefault="00C02E8E" w:rsidP="00C02E8E">
      <w:pPr>
        <w:tabs>
          <w:tab w:val="left" w:pos="4253"/>
        </w:tabs>
        <w:autoSpaceDE w:val="0"/>
        <w:autoSpaceDN w:val="0"/>
        <w:adjustRightInd w:val="0"/>
        <w:ind w:left="4950" w:hanging="4950"/>
        <w:rPr>
          <w:rFonts w:cs="Arial"/>
          <w:sz w:val="20"/>
          <w:szCs w:val="20"/>
        </w:rPr>
      </w:pPr>
      <w:r w:rsidRPr="00F77FAE">
        <w:rPr>
          <w:rFonts w:cs="Arial"/>
          <w:b/>
          <w:sz w:val="20"/>
          <w:szCs w:val="20"/>
        </w:rPr>
        <w:t>Zuordnung zum Curriculum:</w:t>
      </w:r>
      <w:r w:rsidRPr="00F77FAE">
        <w:rPr>
          <w:rFonts w:cs="Arial"/>
          <w:b/>
          <w:sz w:val="20"/>
          <w:szCs w:val="20"/>
        </w:rPr>
        <w:tab/>
      </w:r>
      <w:r w:rsidRPr="00F77FAE">
        <w:rPr>
          <w:rFonts w:cs="Arial"/>
          <w:b/>
          <w:sz w:val="20"/>
          <w:szCs w:val="20"/>
        </w:rPr>
        <w:tab/>
      </w:r>
      <w:r w:rsidRPr="00F77FAE">
        <w:rPr>
          <w:rFonts w:cs="Arial"/>
          <w:b/>
          <w:sz w:val="20"/>
          <w:szCs w:val="20"/>
        </w:rPr>
        <w:tab/>
      </w:r>
      <w:r w:rsidRPr="00F77FAE">
        <w:rPr>
          <w:rFonts w:eastAsiaTheme="minorHAnsi" w:cs="Arial"/>
          <w:sz w:val="20"/>
          <w:szCs w:val="20"/>
          <w:lang w:eastAsia="en-US"/>
        </w:rPr>
        <w:t>Dezentrale Energiesysteme und Energieeffizienz (Master) / Wahlpflichtmodul</w:t>
      </w:r>
    </w:p>
    <w:p w14:paraId="19C652D0" w14:textId="77777777" w:rsidR="00C02E8E" w:rsidRPr="00F77FAE" w:rsidRDefault="00C02E8E" w:rsidP="00C02E8E">
      <w:pPr>
        <w:tabs>
          <w:tab w:val="left" w:pos="4253"/>
        </w:tabs>
        <w:autoSpaceDE w:val="0"/>
        <w:autoSpaceDN w:val="0"/>
        <w:adjustRightInd w:val="0"/>
        <w:ind w:left="4950" w:hanging="4950"/>
        <w:rPr>
          <w:rFonts w:cs="Arial"/>
          <w:b/>
          <w:sz w:val="20"/>
          <w:szCs w:val="20"/>
        </w:rPr>
      </w:pPr>
    </w:p>
    <w:p w14:paraId="6863A943" w14:textId="77777777" w:rsidR="00C02E8E" w:rsidRPr="00F77FAE" w:rsidRDefault="00C02E8E" w:rsidP="00C02E8E">
      <w:pPr>
        <w:tabs>
          <w:tab w:val="left" w:pos="4253"/>
        </w:tabs>
        <w:autoSpaceDE w:val="0"/>
        <w:autoSpaceDN w:val="0"/>
        <w:adjustRightInd w:val="0"/>
        <w:rPr>
          <w:rFonts w:cs="Arial"/>
          <w:sz w:val="20"/>
          <w:szCs w:val="20"/>
        </w:rPr>
      </w:pPr>
      <w:r w:rsidRPr="00F77FAE">
        <w:rPr>
          <w:rFonts w:cs="Arial"/>
          <w:b/>
          <w:sz w:val="20"/>
          <w:szCs w:val="20"/>
        </w:rPr>
        <w:t xml:space="preserve">Bewertungsmodus / Erläuterung Gesamtnote: </w:t>
      </w:r>
      <w:r w:rsidRPr="00F77FAE">
        <w:rPr>
          <w:rFonts w:cs="Arial"/>
          <w:b/>
          <w:sz w:val="20"/>
          <w:szCs w:val="20"/>
        </w:rPr>
        <w:tab/>
      </w:r>
      <w:r w:rsidRPr="00F77FAE">
        <w:rPr>
          <w:rFonts w:cs="Arial"/>
          <w:sz w:val="20"/>
          <w:szCs w:val="20"/>
        </w:rPr>
        <w:t>Note gemäß Studienordnung</w:t>
      </w:r>
    </w:p>
    <w:p w14:paraId="5261616B" w14:textId="77777777" w:rsidR="00C02E8E" w:rsidRPr="00F77FAE" w:rsidRDefault="00C02E8E" w:rsidP="00C02E8E">
      <w:pPr>
        <w:tabs>
          <w:tab w:val="left" w:pos="4253"/>
        </w:tabs>
        <w:autoSpaceDE w:val="0"/>
        <w:autoSpaceDN w:val="0"/>
        <w:adjustRightInd w:val="0"/>
        <w:rPr>
          <w:rFonts w:cs="Arial"/>
          <w:sz w:val="20"/>
          <w:szCs w:val="20"/>
        </w:rPr>
      </w:pPr>
    </w:p>
    <w:p w14:paraId="19C3D03B" w14:textId="08181C69" w:rsidR="00C02E8E" w:rsidRPr="00F77FAE" w:rsidRDefault="00C02E8E">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C02E8E" w:rsidRPr="00F77FAE" w14:paraId="6BD202F7" w14:textId="77777777" w:rsidTr="00757E0A">
        <w:tc>
          <w:tcPr>
            <w:tcW w:w="2812" w:type="dxa"/>
            <w:shd w:val="clear" w:color="auto" w:fill="C0C0C0"/>
          </w:tcPr>
          <w:p w14:paraId="7AB74517" w14:textId="77777777" w:rsidR="00C02E8E" w:rsidRPr="00F77FAE" w:rsidRDefault="00C02E8E" w:rsidP="00757E0A">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63E27937" w14:textId="77777777" w:rsidR="00C02E8E" w:rsidRPr="00F77FAE" w:rsidRDefault="00C02E8E" w:rsidP="00757E0A">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0251288C" w14:textId="77777777" w:rsidR="00C02E8E" w:rsidRPr="00F77FAE" w:rsidRDefault="00C02E8E" w:rsidP="00757E0A">
            <w:pPr>
              <w:jc w:val="center"/>
              <w:rPr>
                <w:rFonts w:cs="Arial"/>
                <w:b/>
                <w:sz w:val="20"/>
                <w:szCs w:val="20"/>
              </w:rPr>
            </w:pPr>
            <w:r w:rsidRPr="00F77FAE">
              <w:rPr>
                <w:rFonts w:cs="Arial"/>
                <w:b/>
                <w:sz w:val="20"/>
                <w:szCs w:val="20"/>
              </w:rPr>
              <w:t>Modulkatalog DEE Master</w:t>
            </w:r>
          </w:p>
          <w:p w14:paraId="7E8D361B" w14:textId="77777777" w:rsidR="00C02E8E" w:rsidRPr="00F77FAE" w:rsidRDefault="00C02E8E" w:rsidP="00757E0A">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StuPrO vom 20.07.2017</w:t>
            </w:r>
          </w:p>
        </w:tc>
        <w:tc>
          <w:tcPr>
            <w:tcW w:w="3260" w:type="dxa"/>
            <w:shd w:val="clear" w:color="auto" w:fill="C0C0C0"/>
          </w:tcPr>
          <w:p w14:paraId="0A61B34F" w14:textId="77777777" w:rsidR="00C02E8E" w:rsidRPr="00F77FAE" w:rsidRDefault="00C02E8E" w:rsidP="00757E0A">
            <w:pPr>
              <w:jc w:val="right"/>
              <w:rPr>
                <w:rFonts w:cs="Arial"/>
                <w:b/>
                <w:sz w:val="20"/>
                <w:szCs w:val="20"/>
              </w:rPr>
            </w:pPr>
            <w:r w:rsidRPr="00F77FAE">
              <w:rPr>
                <w:rFonts w:cs="Arial"/>
                <w:b/>
                <w:sz w:val="20"/>
                <w:szCs w:val="20"/>
              </w:rPr>
              <w:t>Modul: DEEW15</w:t>
            </w:r>
          </w:p>
          <w:p w14:paraId="61288DBA" w14:textId="77777777" w:rsidR="00C02E8E" w:rsidRPr="00F77FAE" w:rsidRDefault="00C02E8E" w:rsidP="00757E0A">
            <w:pPr>
              <w:jc w:val="right"/>
              <w:rPr>
                <w:rFonts w:cs="Arial"/>
                <w:b/>
                <w:sz w:val="20"/>
                <w:szCs w:val="20"/>
              </w:rPr>
            </w:pPr>
            <w:r w:rsidRPr="00F77FAE">
              <w:rPr>
                <w:rFonts w:cs="Arial"/>
                <w:b/>
                <w:sz w:val="20"/>
                <w:szCs w:val="20"/>
              </w:rPr>
              <w:t>Kraft-Wärme-Kopplung</w:t>
            </w:r>
          </w:p>
        </w:tc>
      </w:tr>
    </w:tbl>
    <w:p w14:paraId="72C8BB3C" w14:textId="77777777" w:rsidR="00C02E8E" w:rsidRPr="00F77FAE" w:rsidRDefault="00C02E8E" w:rsidP="00C02E8E">
      <w:pPr>
        <w:pStyle w:val="numerierterAbsatz"/>
        <w:spacing w:before="0" w:after="0"/>
        <w:rPr>
          <w:rFonts w:ascii="Arial" w:eastAsiaTheme="minorHAnsi" w:hAnsi="Arial" w:cs="Arial"/>
          <w:b/>
          <w:bCs/>
          <w:sz w:val="20"/>
          <w:lang w:eastAsia="en-US"/>
        </w:rPr>
      </w:pPr>
    </w:p>
    <w:p w14:paraId="63B7745F" w14:textId="77777777" w:rsidR="00C02E8E" w:rsidRPr="00F77FAE" w:rsidRDefault="00C02E8E" w:rsidP="00C02E8E">
      <w:pPr>
        <w:pStyle w:val="numerierterAbsatz"/>
        <w:suppressAutoHyphens w:val="0"/>
        <w:spacing w:before="0" w:after="0"/>
        <w:rPr>
          <w:rFonts w:ascii="Arial" w:hAnsi="Arial" w:cs="Arial"/>
          <w:b/>
          <w:sz w:val="20"/>
        </w:rPr>
      </w:pPr>
      <w:r w:rsidRPr="00F77FAE">
        <w:rPr>
          <w:rFonts w:ascii="Arial" w:eastAsiaTheme="minorHAnsi" w:hAnsi="Arial" w:cs="Arial"/>
          <w:b/>
          <w:bCs/>
          <w:sz w:val="20"/>
          <w:lang w:eastAsia="en-US"/>
        </w:rPr>
        <w:t>Lehrveranstaltung:</w:t>
      </w:r>
      <w:r w:rsidRPr="00F77FAE">
        <w:rPr>
          <w:rFonts w:ascii="Arial" w:eastAsiaTheme="minorHAnsi" w:hAnsi="Arial" w:cs="Arial"/>
          <w:b/>
          <w:bCs/>
          <w:sz w:val="20"/>
          <w:lang w:eastAsia="en-US"/>
        </w:rPr>
        <w:tab/>
      </w:r>
      <w:r w:rsidRPr="00F77FAE">
        <w:rPr>
          <w:rFonts w:ascii="Arial" w:hAnsi="Arial" w:cs="Arial"/>
          <w:b/>
          <w:sz w:val="20"/>
        </w:rPr>
        <w:t>Kraft-Wärme-Kopplung</w:t>
      </w:r>
    </w:p>
    <w:p w14:paraId="0FF83B2E" w14:textId="77777777" w:rsidR="00C02E8E" w:rsidRPr="00F77FAE" w:rsidRDefault="00C02E8E" w:rsidP="00C02E8E">
      <w:pPr>
        <w:tabs>
          <w:tab w:val="left" w:pos="2127"/>
        </w:tabs>
        <w:autoSpaceDE w:val="0"/>
        <w:autoSpaceDN w:val="0"/>
        <w:adjustRightInd w:val="0"/>
        <w:rPr>
          <w:rFonts w:cs="Arial"/>
          <w:noProof/>
          <w:sz w:val="20"/>
          <w:szCs w:val="20"/>
        </w:rPr>
      </w:pPr>
    </w:p>
    <w:p w14:paraId="4102FEF2" w14:textId="0F334B9C" w:rsidR="00C02E8E" w:rsidRPr="00F77FAE" w:rsidRDefault="00C02E8E" w:rsidP="00C02E8E">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Semester:</w:t>
      </w:r>
      <w:r w:rsidRPr="00F77FAE">
        <w:rPr>
          <w:rFonts w:eastAsiaTheme="minorHAnsi" w:cs="Arial"/>
          <w:b/>
          <w:bCs/>
          <w:sz w:val="20"/>
          <w:szCs w:val="20"/>
          <w:lang w:eastAsia="en-US"/>
        </w:rPr>
        <w:tab/>
        <w:t>1 bzw. 2</w:t>
      </w:r>
    </w:p>
    <w:p w14:paraId="2AFB5C56" w14:textId="77777777" w:rsidR="00C02E8E" w:rsidRPr="00F77FAE" w:rsidRDefault="00C02E8E" w:rsidP="00C02E8E">
      <w:pPr>
        <w:tabs>
          <w:tab w:val="left" w:pos="2127"/>
        </w:tabs>
        <w:autoSpaceDE w:val="0"/>
        <w:autoSpaceDN w:val="0"/>
        <w:adjustRightInd w:val="0"/>
        <w:rPr>
          <w:rFonts w:eastAsiaTheme="minorHAnsi" w:cs="Arial"/>
          <w:b/>
          <w:bCs/>
          <w:sz w:val="20"/>
          <w:szCs w:val="20"/>
          <w:lang w:eastAsia="en-US"/>
        </w:rPr>
      </w:pPr>
      <w:r w:rsidRPr="00F77FAE">
        <w:rPr>
          <w:rFonts w:eastAsiaTheme="minorHAnsi" w:cs="Arial"/>
          <w:b/>
          <w:bCs/>
          <w:sz w:val="20"/>
          <w:szCs w:val="20"/>
          <w:lang w:eastAsia="en-US"/>
        </w:rPr>
        <w:t>SWS:</w:t>
      </w:r>
      <w:r w:rsidRPr="00F77FAE">
        <w:rPr>
          <w:rFonts w:eastAsiaTheme="minorHAnsi" w:cs="Arial"/>
          <w:b/>
          <w:bCs/>
          <w:sz w:val="20"/>
          <w:szCs w:val="20"/>
          <w:lang w:eastAsia="en-US"/>
        </w:rPr>
        <w:tab/>
        <w:t>2</w:t>
      </w:r>
    </w:p>
    <w:p w14:paraId="08122198" w14:textId="77777777" w:rsidR="00C02E8E" w:rsidRPr="00F77FAE" w:rsidRDefault="00C02E8E" w:rsidP="00C02E8E">
      <w:pPr>
        <w:autoSpaceDE w:val="0"/>
        <w:autoSpaceDN w:val="0"/>
        <w:adjustRightInd w:val="0"/>
        <w:rPr>
          <w:rFonts w:eastAsiaTheme="minorHAnsi" w:cs="Arial"/>
          <w:b/>
          <w:sz w:val="20"/>
          <w:szCs w:val="20"/>
          <w:lang w:eastAsia="en-US"/>
        </w:rPr>
      </w:pPr>
      <w:r w:rsidRPr="00F77FAE">
        <w:rPr>
          <w:rFonts w:eastAsiaTheme="minorHAnsi" w:cs="Arial"/>
          <w:b/>
          <w:bCs/>
          <w:sz w:val="20"/>
          <w:szCs w:val="20"/>
          <w:lang w:eastAsia="en-US"/>
        </w:rPr>
        <w:t>ECTS:</w:t>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bCs/>
          <w:sz w:val="20"/>
          <w:szCs w:val="20"/>
          <w:lang w:eastAsia="en-US"/>
        </w:rPr>
        <w:tab/>
      </w:r>
      <w:r w:rsidRPr="00F77FAE">
        <w:rPr>
          <w:rFonts w:eastAsiaTheme="minorHAnsi" w:cs="Arial"/>
          <w:b/>
          <w:sz w:val="20"/>
          <w:szCs w:val="20"/>
          <w:lang w:eastAsia="en-US"/>
        </w:rPr>
        <w:t>3</w:t>
      </w:r>
    </w:p>
    <w:p w14:paraId="3A9F693C" w14:textId="77777777" w:rsidR="00C02E8E" w:rsidRPr="00F77FAE" w:rsidRDefault="00C02E8E" w:rsidP="00C02E8E">
      <w:pPr>
        <w:tabs>
          <w:tab w:val="left" w:pos="2127"/>
        </w:tabs>
        <w:autoSpaceDE w:val="0"/>
        <w:autoSpaceDN w:val="0"/>
        <w:adjustRightInd w:val="0"/>
        <w:rPr>
          <w:rFonts w:eastAsiaTheme="minorHAnsi" w:cs="Arial"/>
          <w:b/>
          <w:bCs/>
          <w:sz w:val="20"/>
          <w:szCs w:val="20"/>
          <w:lang w:eastAsia="en-US"/>
        </w:rPr>
      </w:pPr>
    </w:p>
    <w:p w14:paraId="1094F24D" w14:textId="77777777" w:rsidR="00C02E8E" w:rsidRPr="00F77FAE" w:rsidRDefault="00C02E8E" w:rsidP="00C02E8E">
      <w:pPr>
        <w:autoSpaceDE w:val="0"/>
        <w:autoSpaceDN w:val="0"/>
        <w:adjustRightInd w:val="0"/>
        <w:rPr>
          <w:rFonts w:cs="Arial"/>
          <w:sz w:val="20"/>
          <w:szCs w:val="20"/>
        </w:rPr>
      </w:pPr>
      <w:r w:rsidRPr="00F77FAE">
        <w:rPr>
          <w:rFonts w:cs="Arial"/>
          <w:b/>
          <w:bCs/>
          <w:sz w:val="20"/>
          <w:szCs w:val="20"/>
        </w:rPr>
        <w:t>Lehrform:</w:t>
      </w:r>
      <w:r w:rsidRPr="00F77FAE">
        <w:rPr>
          <w:rFonts w:cs="Arial"/>
          <w:b/>
          <w:bCs/>
          <w:sz w:val="20"/>
          <w:szCs w:val="20"/>
        </w:rPr>
        <w:tab/>
      </w:r>
      <w:r w:rsidRPr="00F77FAE">
        <w:rPr>
          <w:rFonts w:cs="Arial"/>
          <w:b/>
          <w:bCs/>
          <w:sz w:val="20"/>
          <w:szCs w:val="20"/>
        </w:rPr>
        <w:tab/>
      </w:r>
      <w:r w:rsidRPr="00F77FAE">
        <w:rPr>
          <w:rFonts w:cs="Arial"/>
          <w:sz w:val="20"/>
          <w:szCs w:val="20"/>
        </w:rPr>
        <w:t>Vorlesung mit Besichtigung im Labor sowie Projektierungsbeispiel</w:t>
      </w:r>
    </w:p>
    <w:p w14:paraId="3D201CBC" w14:textId="77777777" w:rsidR="00C02E8E" w:rsidRPr="00F77FAE" w:rsidRDefault="00C02E8E" w:rsidP="00C02E8E">
      <w:pPr>
        <w:autoSpaceDE w:val="0"/>
        <w:autoSpaceDN w:val="0"/>
        <w:adjustRightInd w:val="0"/>
        <w:rPr>
          <w:rFonts w:cs="Arial"/>
          <w:sz w:val="20"/>
          <w:szCs w:val="20"/>
        </w:rPr>
      </w:pPr>
    </w:p>
    <w:p w14:paraId="13FB2AF2" w14:textId="3DE0A12B" w:rsidR="00C02E8E" w:rsidRPr="00F77FAE" w:rsidRDefault="00C02E8E" w:rsidP="00C02E8E">
      <w:pPr>
        <w:autoSpaceDE w:val="0"/>
        <w:autoSpaceDN w:val="0"/>
        <w:adjustRightInd w:val="0"/>
        <w:rPr>
          <w:rFonts w:cs="Arial"/>
          <w:b/>
          <w:sz w:val="20"/>
          <w:szCs w:val="20"/>
        </w:rPr>
      </w:pPr>
      <w:r w:rsidRPr="00F77FAE">
        <w:rPr>
          <w:rFonts w:cs="Arial"/>
          <w:b/>
          <w:bCs/>
          <w:sz w:val="20"/>
          <w:szCs w:val="20"/>
        </w:rPr>
        <w:t>Dozent</w:t>
      </w:r>
      <w:r w:rsidR="00147EF6" w:rsidRPr="00F77FAE">
        <w:rPr>
          <w:rFonts w:cs="Arial"/>
          <w:b/>
          <w:bCs/>
          <w:sz w:val="20"/>
          <w:szCs w:val="20"/>
        </w:rPr>
        <w:t>/i</w:t>
      </w:r>
      <w:r w:rsidRPr="00F77FAE">
        <w:rPr>
          <w:rFonts w:cs="Arial"/>
          <w:b/>
          <w:bCs/>
          <w:sz w:val="20"/>
          <w:szCs w:val="20"/>
        </w:rPr>
        <w:t xml:space="preserve">n: </w:t>
      </w:r>
      <w:r w:rsidRPr="00F77FAE">
        <w:rPr>
          <w:rFonts w:cs="Arial"/>
          <w:b/>
          <w:bCs/>
          <w:sz w:val="20"/>
          <w:szCs w:val="20"/>
        </w:rPr>
        <w:tab/>
      </w:r>
      <w:r w:rsidRPr="00F77FAE">
        <w:rPr>
          <w:rFonts w:cs="Arial"/>
          <w:b/>
          <w:bCs/>
          <w:sz w:val="20"/>
          <w:szCs w:val="20"/>
        </w:rPr>
        <w:tab/>
      </w:r>
      <w:r w:rsidRPr="00F77FAE">
        <w:rPr>
          <w:rFonts w:cs="Arial"/>
          <w:b/>
          <w:sz w:val="20"/>
          <w:szCs w:val="20"/>
        </w:rPr>
        <w:t>Prof. Dr.-Ing. Bernd Thomas</w:t>
      </w:r>
    </w:p>
    <w:p w14:paraId="25AB46CE" w14:textId="77777777" w:rsidR="00C02E8E" w:rsidRPr="00F77FAE" w:rsidRDefault="00C02E8E" w:rsidP="00C02E8E">
      <w:pPr>
        <w:autoSpaceDE w:val="0"/>
        <w:autoSpaceDN w:val="0"/>
        <w:adjustRightInd w:val="0"/>
        <w:rPr>
          <w:rFonts w:cs="Arial"/>
          <w:sz w:val="20"/>
          <w:szCs w:val="20"/>
        </w:rPr>
      </w:pPr>
    </w:p>
    <w:p w14:paraId="36C80BDA" w14:textId="77777777" w:rsidR="00C02E8E" w:rsidRPr="00F77FAE" w:rsidRDefault="00C02E8E" w:rsidP="00C02E8E">
      <w:pPr>
        <w:autoSpaceDE w:val="0"/>
        <w:autoSpaceDN w:val="0"/>
        <w:adjustRightInd w:val="0"/>
        <w:ind w:left="2124" w:hanging="2124"/>
        <w:rPr>
          <w:rFonts w:cs="Arial"/>
          <w:b/>
          <w:bCs/>
          <w:sz w:val="20"/>
          <w:szCs w:val="20"/>
        </w:rPr>
      </w:pPr>
      <w:r w:rsidRPr="00F77FAE">
        <w:rPr>
          <w:rFonts w:cs="Arial"/>
          <w:b/>
          <w:bCs/>
          <w:sz w:val="20"/>
          <w:szCs w:val="20"/>
        </w:rPr>
        <w:t>Inhalte:</w:t>
      </w:r>
      <w:r w:rsidRPr="00F77FAE">
        <w:rPr>
          <w:rFonts w:cs="Arial"/>
          <w:b/>
          <w:bCs/>
          <w:sz w:val="20"/>
          <w:szCs w:val="20"/>
        </w:rPr>
        <w:tab/>
      </w:r>
    </w:p>
    <w:p w14:paraId="337B7AD2" w14:textId="77777777" w:rsidR="00C02E8E" w:rsidRPr="00F77FAE" w:rsidRDefault="00C02E8E" w:rsidP="00D05181">
      <w:pPr>
        <w:pStyle w:val="Listenabsatz"/>
        <w:numPr>
          <w:ilvl w:val="0"/>
          <w:numId w:val="16"/>
        </w:numPr>
        <w:autoSpaceDE w:val="0"/>
        <w:autoSpaceDN w:val="0"/>
        <w:adjustRightInd w:val="0"/>
        <w:ind w:left="2410" w:hanging="284"/>
        <w:jc w:val="both"/>
        <w:rPr>
          <w:rFonts w:cs="Arial"/>
          <w:sz w:val="20"/>
          <w:szCs w:val="20"/>
        </w:rPr>
      </w:pPr>
      <w:r w:rsidRPr="00F77FAE">
        <w:rPr>
          <w:rFonts w:cs="Arial"/>
          <w:sz w:val="20"/>
          <w:szCs w:val="20"/>
        </w:rPr>
        <w:t>Grundlagen der Kraft-Wärme-Kopplung, Energiebilanz, Wirkungsgrade, Nutzungsgrade, Größenklassen;</w:t>
      </w:r>
    </w:p>
    <w:p w14:paraId="23238EDA" w14:textId="77777777" w:rsidR="00C02E8E" w:rsidRPr="00F77FAE" w:rsidRDefault="00C02E8E" w:rsidP="00D05181">
      <w:pPr>
        <w:pStyle w:val="Listenabsatz"/>
        <w:numPr>
          <w:ilvl w:val="0"/>
          <w:numId w:val="16"/>
        </w:numPr>
        <w:autoSpaceDE w:val="0"/>
        <w:autoSpaceDN w:val="0"/>
        <w:adjustRightInd w:val="0"/>
        <w:ind w:left="2410" w:hanging="284"/>
        <w:jc w:val="both"/>
        <w:rPr>
          <w:rFonts w:cs="Arial"/>
          <w:sz w:val="20"/>
          <w:szCs w:val="20"/>
        </w:rPr>
      </w:pPr>
      <w:r w:rsidRPr="00F77FAE">
        <w:rPr>
          <w:rFonts w:cs="Arial"/>
          <w:sz w:val="20"/>
          <w:szCs w:val="20"/>
        </w:rPr>
        <w:t>Technologieüberblick Mikro-KWK, Motor, Stirlingmotor, Dampfmotor, Brennstoffzellen-BHKW;</w:t>
      </w:r>
    </w:p>
    <w:p w14:paraId="262BFC64" w14:textId="77777777" w:rsidR="00C02E8E" w:rsidRPr="00F77FAE" w:rsidRDefault="00C02E8E" w:rsidP="00D05181">
      <w:pPr>
        <w:pStyle w:val="Listenabsatz"/>
        <w:numPr>
          <w:ilvl w:val="0"/>
          <w:numId w:val="16"/>
        </w:numPr>
        <w:autoSpaceDE w:val="0"/>
        <w:autoSpaceDN w:val="0"/>
        <w:adjustRightInd w:val="0"/>
        <w:ind w:left="2410" w:hanging="284"/>
        <w:jc w:val="both"/>
        <w:rPr>
          <w:rFonts w:cs="Arial"/>
          <w:sz w:val="20"/>
          <w:szCs w:val="20"/>
        </w:rPr>
      </w:pPr>
      <w:r w:rsidRPr="00F77FAE">
        <w:rPr>
          <w:rFonts w:cs="Arial"/>
          <w:sz w:val="20"/>
          <w:szCs w:val="20"/>
        </w:rPr>
        <w:t>Aufstellung, Installation und Betriebsweise von Mikro-KWK-Anlagen, Bedeutung und Auslegung des Pufferspeichers, wärmegeführte und stromoptimierte Betriebsweise;</w:t>
      </w:r>
    </w:p>
    <w:p w14:paraId="007E4ED7" w14:textId="77777777" w:rsidR="00C02E8E" w:rsidRPr="00F77FAE" w:rsidRDefault="00C02E8E" w:rsidP="00D05181">
      <w:pPr>
        <w:pStyle w:val="Listenabsatz"/>
        <w:numPr>
          <w:ilvl w:val="0"/>
          <w:numId w:val="16"/>
        </w:numPr>
        <w:autoSpaceDE w:val="0"/>
        <w:autoSpaceDN w:val="0"/>
        <w:adjustRightInd w:val="0"/>
        <w:ind w:left="2410" w:hanging="284"/>
        <w:jc w:val="both"/>
        <w:rPr>
          <w:rFonts w:cs="Arial"/>
          <w:sz w:val="20"/>
          <w:szCs w:val="20"/>
        </w:rPr>
      </w:pPr>
      <w:r w:rsidRPr="00F77FAE">
        <w:rPr>
          <w:rFonts w:cs="Arial"/>
          <w:sz w:val="20"/>
          <w:szCs w:val="20"/>
        </w:rPr>
        <w:t>Besichtigung verschiedener Geräte am BHKW-Prüfstand der Hochschule;</w:t>
      </w:r>
    </w:p>
    <w:p w14:paraId="08A33EAA" w14:textId="77777777" w:rsidR="00C02E8E" w:rsidRPr="00F77FAE" w:rsidRDefault="00C02E8E" w:rsidP="00D05181">
      <w:pPr>
        <w:pStyle w:val="Listenabsatz"/>
        <w:numPr>
          <w:ilvl w:val="0"/>
          <w:numId w:val="16"/>
        </w:numPr>
        <w:autoSpaceDE w:val="0"/>
        <w:autoSpaceDN w:val="0"/>
        <w:adjustRightInd w:val="0"/>
        <w:ind w:left="2410" w:hanging="284"/>
        <w:jc w:val="both"/>
        <w:rPr>
          <w:rFonts w:cs="Arial"/>
          <w:sz w:val="20"/>
          <w:szCs w:val="20"/>
        </w:rPr>
      </w:pPr>
      <w:r w:rsidRPr="00F77FAE">
        <w:rPr>
          <w:rFonts w:cs="Arial"/>
          <w:sz w:val="20"/>
          <w:szCs w:val="20"/>
        </w:rPr>
        <w:t>Planung und Dimensionierung von Mikro-KWK-Anlagen nach VDI 4656;</w:t>
      </w:r>
    </w:p>
    <w:p w14:paraId="79A7A7D8" w14:textId="77777777" w:rsidR="00C02E8E" w:rsidRPr="00F77FAE" w:rsidRDefault="00C02E8E" w:rsidP="00D05181">
      <w:pPr>
        <w:pStyle w:val="Listenabsatz"/>
        <w:numPr>
          <w:ilvl w:val="0"/>
          <w:numId w:val="16"/>
        </w:numPr>
        <w:autoSpaceDE w:val="0"/>
        <w:autoSpaceDN w:val="0"/>
        <w:adjustRightInd w:val="0"/>
        <w:ind w:left="2410" w:hanging="284"/>
        <w:jc w:val="both"/>
        <w:rPr>
          <w:rFonts w:cs="Arial"/>
          <w:sz w:val="20"/>
          <w:szCs w:val="20"/>
        </w:rPr>
      </w:pPr>
      <w:r w:rsidRPr="00F77FAE">
        <w:rPr>
          <w:rFonts w:cs="Arial"/>
          <w:sz w:val="20"/>
          <w:szCs w:val="20"/>
        </w:rPr>
        <w:t>Wirtschaftliche Aspekte, KWK-Zuschlag, Stromerlöse, Amortisationszeit;</w:t>
      </w:r>
    </w:p>
    <w:p w14:paraId="2FDEF5A1" w14:textId="77777777" w:rsidR="00C02E8E" w:rsidRPr="00F77FAE" w:rsidRDefault="00C02E8E" w:rsidP="00D05181">
      <w:pPr>
        <w:pStyle w:val="Listenabsatz"/>
        <w:numPr>
          <w:ilvl w:val="0"/>
          <w:numId w:val="16"/>
        </w:numPr>
        <w:autoSpaceDE w:val="0"/>
        <w:autoSpaceDN w:val="0"/>
        <w:adjustRightInd w:val="0"/>
        <w:ind w:left="2410" w:hanging="284"/>
        <w:jc w:val="both"/>
        <w:rPr>
          <w:rFonts w:cs="Arial"/>
          <w:sz w:val="20"/>
          <w:szCs w:val="20"/>
        </w:rPr>
      </w:pPr>
      <w:r w:rsidRPr="00F77FAE">
        <w:rPr>
          <w:rFonts w:cs="Arial"/>
          <w:sz w:val="20"/>
          <w:szCs w:val="20"/>
        </w:rPr>
        <w:t>Sonderthemen: Virtuelles Kraftwerk, Kraft-Wärme-Kälte-Kopplung;</w:t>
      </w:r>
    </w:p>
    <w:p w14:paraId="1781EFCB" w14:textId="77777777" w:rsidR="00C02E8E" w:rsidRPr="00F77FAE" w:rsidRDefault="00C02E8E" w:rsidP="00C02E8E">
      <w:pPr>
        <w:autoSpaceDE w:val="0"/>
        <w:autoSpaceDN w:val="0"/>
        <w:adjustRightInd w:val="0"/>
        <w:ind w:left="1416" w:firstLine="708"/>
        <w:rPr>
          <w:rFonts w:cs="Arial"/>
          <w:sz w:val="20"/>
          <w:szCs w:val="20"/>
        </w:rPr>
      </w:pPr>
    </w:p>
    <w:p w14:paraId="6ED8EB1A" w14:textId="77777777" w:rsidR="00C02E8E" w:rsidRPr="00F77FAE" w:rsidRDefault="00C02E8E" w:rsidP="00C02E8E">
      <w:pPr>
        <w:autoSpaceDE w:val="0"/>
        <w:autoSpaceDN w:val="0"/>
        <w:adjustRightInd w:val="0"/>
        <w:rPr>
          <w:rFonts w:cs="Arial"/>
          <w:sz w:val="20"/>
          <w:szCs w:val="20"/>
        </w:rPr>
      </w:pPr>
      <w:r w:rsidRPr="00F77FAE">
        <w:rPr>
          <w:rFonts w:cs="Arial"/>
          <w:b/>
          <w:bCs/>
          <w:sz w:val="20"/>
          <w:szCs w:val="20"/>
        </w:rPr>
        <w:t>Skripte/Medien:</w:t>
      </w:r>
      <w:r w:rsidRPr="00F77FAE">
        <w:rPr>
          <w:rFonts w:cs="Arial"/>
          <w:b/>
          <w:bCs/>
          <w:sz w:val="20"/>
          <w:szCs w:val="20"/>
        </w:rPr>
        <w:tab/>
      </w:r>
      <w:r w:rsidRPr="00F77FAE">
        <w:rPr>
          <w:rFonts w:cs="Arial"/>
          <w:sz w:val="20"/>
          <w:szCs w:val="20"/>
        </w:rPr>
        <w:t>Bildersammlung, Beispiel- und Übungsaufgaben</w:t>
      </w:r>
    </w:p>
    <w:p w14:paraId="12C032AB" w14:textId="77777777" w:rsidR="00C02E8E" w:rsidRPr="00F77FAE" w:rsidRDefault="00C02E8E" w:rsidP="00C02E8E">
      <w:pPr>
        <w:autoSpaceDE w:val="0"/>
        <w:autoSpaceDN w:val="0"/>
        <w:adjustRightInd w:val="0"/>
        <w:rPr>
          <w:rFonts w:cs="Arial"/>
          <w:sz w:val="20"/>
          <w:szCs w:val="20"/>
        </w:rPr>
      </w:pPr>
    </w:p>
    <w:p w14:paraId="72648516" w14:textId="77777777" w:rsidR="00C02E8E" w:rsidRPr="00F77FAE" w:rsidRDefault="00C02E8E" w:rsidP="00C02E8E">
      <w:pPr>
        <w:autoSpaceDE w:val="0"/>
        <w:autoSpaceDN w:val="0"/>
        <w:adjustRightInd w:val="0"/>
        <w:spacing w:after="240"/>
        <w:ind w:left="2124" w:hanging="2124"/>
        <w:rPr>
          <w:rFonts w:cs="Arial"/>
          <w:sz w:val="20"/>
          <w:szCs w:val="20"/>
        </w:rPr>
      </w:pPr>
      <w:r w:rsidRPr="00F77FAE">
        <w:rPr>
          <w:rFonts w:cs="Arial"/>
          <w:b/>
          <w:bCs/>
          <w:sz w:val="20"/>
          <w:szCs w:val="20"/>
        </w:rPr>
        <w:t xml:space="preserve">Literatur: </w:t>
      </w:r>
      <w:r w:rsidRPr="00F77FAE">
        <w:rPr>
          <w:rFonts w:cs="Arial"/>
          <w:b/>
          <w:bCs/>
          <w:sz w:val="20"/>
          <w:szCs w:val="20"/>
        </w:rPr>
        <w:tab/>
      </w:r>
      <w:r w:rsidRPr="00F77FAE">
        <w:rPr>
          <w:rFonts w:cs="Arial"/>
          <w:sz w:val="20"/>
          <w:szCs w:val="20"/>
        </w:rPr>
        <w:t>Thomas, B.: Mini-Blockheizkraftwerke - Grundlagen, Gerätetechnik, Betriebsdaten. Vogel-Buchverlag, 2. Aufl., 2011.</w:t>
      </w:r>
    </w:p>
    <w:p w14:paraId="15529B53" w14:textId="77777777" w:rsidR="00C02E8E" w:rsidRPr="00F77FAE" w:rsidRDefault="00C02E8E" w:rsidP="00C02E8E">
      <w:pPr>
        <w:autoSpaceDE w:val="0"/>
        <w:autoSpaceDN w:val="0"/>
        <w:adjustRightInd w:val="0"/>
        <w:spacing w:after="240"/>
        <w:ind w:left="2124"/>
        <w:rPr>
          <w:rFonts w:cs="Arial"/>
          <w:sz w:val="20"/>
          <w:szCs w:val="20"/>
        </w:rPr>
      </w:pPr>
      <w:r w:rsidRPr="00F77FAE">
        <w:rPr>
          <w:rFonts w:cs="Arial"/>
          <w:sz w:val="20"/>
          <w:szCs w:val="20"/>
        </w:rPr>
        <w:t>Suttor, W.: Blockheizkraftwerke: Ein Leitfaden für Anwender. Fraunhofer IRB Verlag, 7. Aufl., 2011.</w:t>
      </w:r>
    </w:p>
    <w:p w14:paraId="1D1D7C39" w14:textId="77777777" w:rsidR="00C02E8E" w:rsidRPr="00F77FAE" w:rsidRDefault="00C02E8E" w:rsidP="00C02E8E">
      <w:pPr>
        <w:autoSpaceDE w:val="0"/>
        <w:autoSpaceDN w:val="0"/>
        <w:adjustRightInd w:val="0"/>
        <w:ind w:left="2124"/>
        <w:rPr>
          <w:rFonts w:eastAsiaTheme="minorHAnsi" w:cs="Arial"/>
          <w:sz w:val="20"/>
          <w:szCs w:val="20"/>
          <w:lang w:eastAsia="en-US"/>
        </w:rPr>
      </w:pPr>
      <w:r w:rsidRPr="00F77FAE">
        <w:rPr>
          <w:rFonts w:cs="Arial"/>
          <w:sz w:val="20"/>
          <w:szCs w:val="20"/>
        </w:rPr>
        <w:t>Schriftenreihe der Arbeitsgemeinschaft für sparsamen und umweltfreundlichen Energieverbrauch (ASUE) e.V. zum Thema KWK</w:t>
      </w:r>
    </w:p>
    <w:p w14:paraId="0713D28C" w14:textId="77777777" w:rsidR="000F1E60" w:rsidRPr="00F77FAE" w:rsidRDefault="000F1E60" w:rsidP="000F1E60">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58645A" w:rsidRPr="00F77FAE" w14:paraId="435B6541" w14:textId="77777777" w:rsidTr="009F344E">
        <w:tc>
          <w:tcPr>
            <w:tcW w:w="2812" w:type="dxa"/>
            <w:shd w:val="clear" w:color="auto" w:fill="C0C0C0"/>
          </w:tcPr>
          <w:p w14:paraId="773F30F2" w14:textId="77777777" w:rsidR="0058645A" w:rsidRPr="00F77FAE" w:rsidRDefault="0058645A" w:rsidP="009F344E">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4E45BD08" w14:textId="77777777" w:rsidR="0058645A" w:rsidRPr="00F77FAE" w:rsidRDefault="0058645A" w:rsidP="009F344E">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6471C554" w14:textId="77777777" w:rsidR="0058645A" w:rsidRPr="00F77FAE" w:rsidRDefault="0058645A" w:rsidP="009F344E">
            <w:pPr>
              <w:jc w:val="center"/>
              <w:rPr>
                <w:rFonts w:cs="Arial"/>
                <w:b/>
                <w:sz w:val="20"/>
                <w:szCs w:val="20"/>
              </w:rPr>
            </w:pPr>
            <w:r w:rsidRPr="00F77FAE">
              <w:rPr>
                <w:rFonts w:cs="Arial"/>
                <w:b/>
                <w:sz w:val="20"/>
                <w:szCs w:val="20"/>
              </w:rPr>
              <w:t>Modulkatalog DEE Master</w:t>
            </w:r>
          </w:p>
          <w:p w14:paraId="7BAC1728" w14:textId="4E122F9B" w:rsidR="0058645A" w:rsidRPr="00F77FAE" w:rsidRDefault="0058645A" w:rsidP="009F344E">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14014C1A" w14:textId="77777777" w:rsidR="0058645A" w:rsidRPr="00F77FAE" w:rsidRDefault="0058645A" w:rsidP="009F344E">
            <w:pPr>
              <w:jc w:val="right"/>
              <w:rPr>
                <w:rFonts w:cs="Arial"/>
                <w:b/>
                <w:sz w:val="20"/>
                <w:szCs w:val="20"/>
              </w:rPr>
            </w:pPr>
            <w:r w:rsidRPr="00F77FAE">
              <w:rPr>
                <w:rFonts w:cs="Arial"/>
                <w:b/>
                <w:sz w:val="20"/>
                <w:szCs w:val="20"/>
              </w:rPr>
              <w:t>Modul: DEEW23</w:t>
            </w:r>
          </w:p>
          <w:p w14:paraId="41418251" w14:textId="77777777" w:rsidR="00BE1D3D" w:rsidRDefault="00BE1D3D" w:rsidP="009F344E">
            <w:pPr>
              <w:jc w:val="right"/>
              <w:rPr>
                <w:rFonts w:cs="Arial"/>
                <w:b/>
                <w:sz w:val="20"/>
              </w:rPr>
            </w:pPr>
            <w:r>
              <w:rPr>
                <w:rFonts w:cs="Arial"/>
                <w:b/>
                <w:sz w:val="20"/>
              </w:rPr>
              <w:t>Unternehmenskooperationen</w:t>
            </w:r>
          </w:p>
          <w:p w14:paraId="10D12A96" w14:textId="31FFE6AE" w:rsidR="0058645A" w:rsidRPr="00F77FAE" w:rsidRDefault="00104983" w:rsidP="009F344E">
            <w:pPr>
              <w:jc w:val="right"/>
              <w:rPr>
                <w:rFonts w:cs="Arial"/>
                <w:b/>
                <w:sz w:val="20"/>
                <w:szCs w:val="20"/>
              </w:rPr>
            </w:pPr>
            <w:r w:rsidRPr="00F77FAE">
              <w:rPr>
                <w:rFonts w:cs="Arial"/>
                <w:b/>
                <w:sz w:val="20"/>
              </w:rPr>
              <w:t>in der Energiewirtschaft</w:t>
            </w:r>
          </w:p>
        </w:tc>
      </w:tr>
    </w:tbl>
    <w:p w14:paraId="24484143" w14:textId="093146DB" w:rsidR="0058645A" w:rsidRPr="00F77FAE" w:rsidRDefault="0058645A" w:rsidP="00F079BA">
      <w:pPr>
        <w:pStyle w:val="numerierterAbsatz"/>
        <w:spacing w:before="0" w:after="0"/>
        <w:rPr>
          <w:rFonts w:ascii="Arial" w:eastAsiaTheme="minorHAnsi" w:hAnsi="Arial" w:cs="Arial"/>
          <w:b/>
          <w:bCs/>
          <w:sz w:val="20"/>
          <w:lang w:eastAsia="en-US"/>
        </w:rPr>
      </w:pPr>
    </w:p>
    <w:p w14:paraId="02FC683B" w14:textId="77777777" w:rsidR="0058645A" w:rsidRPr="00F77FAE" w:rsidRDefault="0058645A" w:rsidP="00F079BA">
      <w:pPr>
        <w:pStyle w:val="numerierterAbsatz"/>
        <w:spacing w:before="0" w:after="0"/>
        <w:rPr>
          <w:rFonts w:ascii="Arial" w:hAnsi="Arial" w:cs="Arial"/>
          <w:b/>
          <w:sz w:val="20"/>
        </w:rPr>
      </w:pPr>
      <w:r w:rsidRPr="00F77FAE">
        <w:rPr>
          <w:rFonts w:ascii="Arial" w:eastAsiaTheme="minorHAnsi" w:hAnsi="Arial" w:cs="Arial"/>
          <w:b/>
          <w:bCs/>
          <w:sz w:val="20"/>
          <w:lang w:eastAsia="en-US"/>
        </w:rPr>
        <w:t>Modultitel:</w:t>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Pr="00F77FAE">
        <w:rPr>
          <w:rFonts w:ascii="Arial" w:hAnsi="Arial" w:cs="Arial"/>
          <w:b/>
          <w:sz w:val="20"/>
        </w:rPr>
        <w:t>Unternehmenskooperationen in der Energiewirtschaft</w:t>
      </w:r>
    </w:p>
    <w:p w14:paraId="28375E73" w14:textId="77777777" w:rsidR="0058645A" w:rsidRPr="00F77FAE" w:rsidRDefault="0058645A" w:rsidP="0058645A">
      <w:pPr>
        <w:pStyle w:val="numerierterAbsatz"/>
        <w:suppressAutoHyphens w:val="0"/>
        <w:spacing w:before="0" w:after="0"/>
        <w:rPr>
          <w:rFonts w:ascii="Arial" w:eastAsiaTheme="minorHAnsi" w:hAnsi="Arial" w:cs="Arial"/>
          <w:b/>
          <w:bCs/>
          <w:sz w:val="20"/>
          <w:lang w:eastAsia="en-US"/>
        </w:rPr>
      </w:pPr>
    </w:p>
    <w:p w14:paraId="6F2F3266" w14:textId="77777777" w:rsidR="0058645A" w:rsidRPr="00F77FAE" w:rsidRDefault="0058645A" w:rsidP="0058645A">
      <w:pPr>
        <w:tabs>
          <w:tab w:val="left" w:pos="2127"/>
        </w:tabs>
        <w:autoSpaceDE w:val="0"/>
        <w:autoSpaceDN w:val="0"/>
        <w:adjustRightInd w:val="0"/>
        <w:rPr>
          <w:rFonts w:cs="Arial"/>
          <w:b/>
          <w:sz w:val="20"/>
          <w:szCs w:val="20"/>
        </w:rPr>
      </w:pPr>
      <w:r w:rsidRPr="00F77FAE">
        <w:rPr>
          <w:rFonts w:eastAsiaTheme="minorHAnsi" w:cs="Arial"/>
          <w:b/>
          <w:bCs/>
          <w:sz w:val="20"/>
          <w:szCs w:val="20"/>
          <w:lang w:eastAsia="en-US"/>
        </w:rPr>
        <w:t>Modulnummer:</w:t>
      </w:r>
      <w:r w:rsidRPr="00F77FAE">
        <w:rPr>
          <w:rFonts w:eastAsiaTheme="minorHAnsi" w:cs="Arial"/>
          <w:b/>
          <w:bCs/>
          <w:sz w:val="20"/>
          <w:szCs w:val="20"/>
          <w:lang w:eastAsia="en-US"/>
        </w:rPr>
        <w:tab/>
      </w:r>
      <w:r w:rsidRPr="00F77FAE">
        <w:rPr>
          <w:rFonts w:cs="Arial"/>
          <w:b/>
          <w:sz w:val="20"/>
          <w:szCs w:val="20"/>
        </w:rPr>
        <w:t>DEEW23</w:t>
      </w:r>
    </w:p>
    <w:p w14:paraId="00AD74FC" w14:textId="77777777" w:rsidR="0058645A" w:rsidRPr="00F77FAE" w:rsidRDefault="0058645A" w:rsidP="0058645A">
      <w:pPr>
        <w:tabs>
          <w:tab w:val="left" w:pos="2127"/>
        </w:tabs>
        <w:autoSpaceDE w:val="0"/>
        <w:autoSpaceDN w:val="0"/>
        <w:adjustRightInd w:val="0"/>
        <w:rPr>
          <w:rFonts w:eastAsiaTheme="minorHAnsi" w:cs="Arial"/>
          <w:bCs/>
          <w:sz w:val="20"/>
          <w:szCs w:val="20"/>
          <w:lang w:eastAsia="en-US"/>
        </w:rPr>
      </w:pPr>
    </w:p>
    <w:p w14:paraId="196D99D4" w14:textId="6D93D26C" w:rsidR="0058645A" w:rsidRPr="00F77FAE" w:rsidRDefault="0058645A" w:rsidP="0058645A">
      <w:pPr>
        <w:autoSpaceDE w:val="0"/>
        <w:autoSpaceDN w:val="0"/>
        <w:adjustRightInd w:val="0"/>
        <w:rPr>
          <w:rFonts w:cs="Arial"/>
          <w:b/>
          <w:bCs/>
          <w:sz w:val="20"/>
          <w:szCs w:val="20"/>
        </w:rPr>
      </w:pPr>
      <w:r w:rsidRPr="00F77FAE">
        <w:rPr>
          <w:rFonts w:cs="Arial"/>
          <w:b/>
          <w:bCs/>
          <w:sz w:val="20"/>
          <w:szCs w:val="20"/>
        </w:rPr>
        <w:t>Modulbeauftragte</w:t>
      </w:r>
      <w:r w:rsidR="00147EF6" w:rsidRPr="00F77FAE">
        <w:rPr>
          <w:rFonts w:cs="Arial"/>
          <w:b/>
          <w:bCs/>
          <w:sz w:val="20"/>
          <w:szCs w:val="20"/>
        </w:rPr>
        <w:t>/</w:t>
      </w:r>
      <w:r w:rsidRPr="00F77FAE">
        <w:rPr>
          <w:rFonts w:cs="Arial"/>
          <w:b/>
          <w:bCs/>
          <w:sz w:val="20"/>
          <w:szCs w:val="20"/>
        </w:rPr>
        <w:t xml:space="preserve">r: </w:t>
      </w:r>
      <w:r w:rsidRPr="00F77FAE">
        <w:rPr>
          <w:rFonts w:cs="Arial"/>
          <w:b/>
          <w:bCs/>
          <w:sz w:val="20"/>
          <w:szCs w:val="20"/>
        </w:rPr>
        <w:tab/>
        <w:t>Prof. Dr. Sabine Löbbe</w:t>
      </w:r>
    </w:p>
    <w:p w14:paraId="1CB308ED" w14:textId="77777777" w:rsidR="0058645A" w:rsidRPr="00F77FAE" w:rsidRDefault="0058645A" w:rsidP="0058645A">
      <w:pPr>
        <w:autoSpaceDE w:val="0"/>
        <w:autoSpaceDN w:val="0"/>
        <w:adjustRightInd w:val="0"/>
        <w:rPr>
          <w:rFonts w:cs="Arial"/>
          <w:b/>
          <w:bCs/>
          <w:sz w:val="20"/>
          <w:szCs w:val="20"/>
        </w:rPr>
      </w:pPr>
    </w:p>
    <w:p w14:paraId="1B6A1FD7" w14:textId="77777777" w:rsidR="0058645A" w:rsidRPr="00F77FAE" w:rsidRDefault="0058645A" w:rsidP="0058645A">
      <w:pPr>
        <w:autoSpaceDE w:val="0"/>
        <w:autoSpaceDN w:val="0"/>
        <w:adjustRightInd w:val="0"/>
        <w:rPr>
          <w:rFonts w:cs="Arial"/>
          <w:b/>
          <w:bCs/>
          <w:sz w:val="20"/>
          <w:szCs w:val="20"/>
        </w:rPr>
      </w:pPr>
      <w:r w:rsidRPr="00F77FAE">
        <w:rPr>
          <w:rFonts w:cs="Arial"/>
          <w:b/>
          <w:bCs/>
          <w:sz w:val="20"/>
          <w:szCs w:val="20"/>
        </w:rPr>
        <w:t xml:space="preserve">Semester: </w:t>
      </w:r>
      <w:r w:rsidRPr="00F77FAE">
        <w:rPr>
          <w:rFonts w:cs="Arial"/>
          <w:b/>
          <w:bCs/>
          <w:sz w:val="20"/>
          <w:szCs w:val="20"/>
        </w:rPr>
        <w:tab/>
      </w:r>
      <w:r w:rsidRPr="00F77FAE">
        <w:rPr>
          <w:rFonts w:cs="Arial"/>
          <w:b/>
          <w:bCs/>
          <w:sz w:val="20"/>
          <w:szCs w:val="20"/>
        </w:rPr>
        <w:tab/>
      </w:r>
      <w:r w:rsidR="009D137B" w:rsidRPr="00F77FAE">
        <w:rPr>
          <w:rFonts w:cs="Arial"/>
          <w:b/>
          <w:bCs/>
          <w:sz w:val="20"/>
          <w:szCs w:val="20"/>
        </w:rPr>
        <w:t>1 bzw. 2</w:t>
      </w:r>
    </w:p>
    <w:p w14:paraId="51542B9F" w14:textId="77777777" w:rsidR="0058645A" w:rsidRPr="00F77FAE" w:rsidRDefault="0058645A" w:rsidP="0058645A">
      <w:pPr>
        <w:autoSpaceDE w:val="0"/>
        <w:autoSpaceDN w:val="0"/>
        <w:adjustRightInd w:val="0"/>
        <w:rPr>
          <w:rFonts w:cs="Arial"/>
          <w:b/>
          <w:bCs/>
          <w:sz w:val="20"/>
          <w:szCs w:val="20"/>
        </w:rPr>
      </w:pPr>
      <w:r w:rsidRPr="00F77FAE">
        <w:rPr>
          <w:rFonts w:cs="Arial"/>
          <w:b/>
          <w:bCs/>
          <w:sz w:val="20"/>
          <w:szCs w:val="20"/>
        </w:rPr>
        <w:t>SWS:</w:t>
      </w:r>
      <w:r w:rsidRPr="00F77FAE">
        <w:rPr>
          <w:rFonts w:cs="Arial"/>
          <w:b/>
          <w:bCs/>
          <w:sz w:val="20"/>
          <w:szCs w:val="20"/>
        </w:rPr>
        <w:tab/>
      </w:r>
      <w:r w:rsidRPr="00F77FAE">
        <w:rPr>
          <w:rFonts w:cs="Arial"/>
          <w:b/>
          <w:bCs/>
          <w:sz w:val="20"/>
          <w:szCs w:val="20"/>
        </w:rPr>
        <w:tab/>
      </w:r>
      <w:r w:rsidRPr="00F77FAE">
        <w:rPr>
          <w:rFonts w:cs="Arial"/>
          <w:b/>
          <w:bCs/>
          <w:sz w:val="20"/>
          <w:szCs w:val="20"/>
        </w:rPr>
        <w:tab/>
        <w:t>2</w:t>
      </w:r>
    </w:p>
    <w:p w14:paraId="251A50E9" w14:textId="77777777" w:rsidR="0058645A" w:rsidRPr="00F77FAE" w:rsidRDefault="0058645A" w:rsidP="0058645A">
      <w:pPr>
        <w:autoSpaceDE w:val="0"/>
        <w:autoSpaceDN w:val="0"/>
        <w:adjustRightInd w:val="0"/>
        <w:rPr>
          <w:rFonts w:cs="Arial"/>
          <w:b/>
          <w:bCs/>
          <w:sz w:val="20"/>
          <w:szCs w:val="20"/>
        </w:rPr>
      </w:pPr>
      <w:r w:rsidRPr="00F77FAE">
        <w:rPr>
          <w:rFonts w:cs="Arial"/>
          <w:b/>
          <w:bCs/>
          <w:sz w:val="20"/>
          <w:szCs w:val="20"/>
        </w:rPr>
        <w:t>ECTS:</w:t>
      </w:r>
      <w:r w:rsidRPr="00F77FAE">
        <w:rPr>
          <w:rFonts w:cs="Arial"/>
          <w:b/>
          <w:bCs/>
          <w:sz w:val="20"/>
          <w:szCs w:val="20"/>
        </w:rPr>
        <w:tab/>
      </w:r>
      <w:r w:rsidRPr="00F77FAE">
        <w:rPr>
          <w:rFonts w:cs="Arial"/>
          <w:b/>
          <w:bCs/>
          <w:sz w:val="20"/>
          <w:szCs w:val="20"/>
        </w:rPr>
        <w:tab/>
      </w:r>
      <w:r w:rsidRPr="00F77FAE">
        <w:rPr>
          <w:rFonts w:cs="Arial"/>
          <w:b/>
          <w:bCs/>
          <w:sz w:val="20"/>
          <w:szCs w:val="20"/>
        </w:rPr>
        <w:tab/>
        <w:t>3</w:t>
      </w:r>
    </w:p>
    <w:p w14:paraId="7D9ECA37" w14:textId="77777777" w:rsidR="0058645A" w:rsidRPr="00F77FAE" w:rsidRDefault="0058645A" w:rsidP="0058645A">
      <w:pPr>
        <w:autoSpaceDE w:val="0"/>
        <w:autoSpaceDN w:val="0"/>
        <w:adjustRightInd w:val="0"/>
        <w:rPr>
          <w:rFonts w:cs="Arial"/>
          <w:b/>
          <w:bCs/>
          <w:sz w:val="20"/>
          <w:szCs w:val="20"/>
        </w:rPr>
      </w:pPr>
    </w:p>
    <w:p w14:paraId="4FC09C70" w14:textId="3A503480" w:rsidR="0028268A" w:rsidRPr="00F77FAE" w:rsidRDefault="00F079BA" w:rsidP="0028268A">
      <w:pPr>
        <w:autoSpaceDE w:val="0"/>
        <w:autoSpaceDN w:val="0"/>
        <w:adjustRightInd w:val="0"/>
        <w:ind w:left="1410" w:hanging="1410"/>
        <w:rPr>
          <w:rFonts w:cs="Arial"/>
          <w:bCs/>
          <w:sz w:val="20"/>
          <w:szCs w:val="20"/>
        </w:rPr>
      </w:pPr>
      <w:r w:rsidRPr="00F77FAE">
        <w:rPr>
          <w:rFonts w:cs="Arial"/>
          <w:b/>
          <w:bCs/>
          <w:sz w:val="20"/>
          <w:szCs w:val="20"/>
        </w:rPr>
        <w:t>Lernziele:</w:t>
      </w:r>
      <w:r w:rsidRPr="00F77FAE">
        <w:rPr>
          <w:rFonts w:cs="Arial"/>
          <w:b/>
          <w:bCs/>
          <w:sz w:val="20"/>
          <w:szCs w:val="20"/>
        </w:rPr>
        <w:tab/>
      </w:r>
      <w:r w:rsidRPr="00F77FAE">
        <w:rPr>
          <w:rFonts w:cs="Arial"/>
          <w:b/>
          <w:bCs/>
          <w:sz w:val="20"/>
          <w:szCs w:val="20"/>
        </w:rPr>
        <w:tab/>
      </w:r>
      <w:r w:rsidRPr="00F77FAE">
        <w:rPr>
          <w:rFonts w:cs="Arial"/>
          <w:b/>
          <w:bCs/>
          <w:sz w:val="20"/>
          <w:szCs w:val="20"/>
        </w:rPr>
        <w:tab/>
      </w:r>
      <w:r w:rsidR="00104983" w:rsidRPr="00F77FAE">
        <w:rPr>
          <w:rFonts w:cs="Arial"/>
          <w:bCs/>
          <w:sz w:val="20"/>
          <w:szCs w:val="20"/>
        </w:rPr>
        <w:t>Die Studen</w:t>
      </w:r>
      <w:r w:rsidRPr="00F77FAE">
        <w:rPr>
          <w:rFonts w:cs="Arial"/>
          <w:bCs/>
          <w:sz w:val="20"/>
          <w:szCs w:val="20"/>
        </w:rPr>
        <w:t>t</w:t>
      </w:r>
      <w:r w:rsidR="00104983" w:rsidRPr="00F77FAE">
        <w:rPr>
          <w:rFonts w:cs="Arial"/>
          <w:bCs/>
          <w:sz w:val="20"/>
          <w:szCs w:val="20"/>
        </w:rPr>
        <w:t>en haben am Ende der Vorlesung folgende Kompetenzen erlangt:</w:t>
      </w:r>
    </w:p>
    <w:p w14:paraId="2B3E434A" w14:textId="77777777" w:rsidR="00104983" w:rsidRPr="00F77FAE" w:rsidRDefault="00104983" w:rsidP="0028268A">
      <w:pPr>
        <w:autoSpaceDE w:val="0"/>
        <w:autoSpaceDN w:val="0"/>
        <w:adjustRightInd w:val="0"/>
        <w:ind w:left="1410" w:hanging="1410"/>
        <w:rPr>
          <w:rFonts w:cs="Arial"/>
          <w:sz w:val="20"/>
          <w:szCs w:val="20"/>
        </w:rPr>
      </w:pPr>
    </w:p>
    <w:p w14:paraId="0EA8361E" w14:textId="46F24A86" w:rsidR="00104983" w:rsidRPr="00F77FAE" w:rsidRDefault="000E4D49" w:rsidP="00D05181">
      <w:pPr>
        <w:numPr>
          <w:ilvl w:val="1"/>
          <w:numId w:val="2"/>
        </w:numPr>
        <w:tabs>
          <w:tab w:val="clear" w:pos="1788"/>
        </w:tabs>
        <w:autoSpaceDE w:val="0"/>
        <w:autoSpaceDN w:val="0"/>
        <w:adjustRightInd w:val="0"/>
        <w:ind w:left="284" w:hanging="284"/>
        <w:jc w:val="both"/>
        <w:rPr>
          <w:rFonts w:eastAsiaTheme="minorHAnsi" w:cs="Arial"/>
          <w:sz w:val="20"/>
          <w:szCs w:val="20"/>
          <w:lang w:eastAsia="en-US"/>
        </w:rPr>
      </w:pPr>
      <w:r w:rsidRPr="00F77FAE">
        <w:rPr>
          <w:rFonts w:eastAsiaTheme="minorHAnsi" w:cs="Arial"/>
          <w:sz w:val="20"/>
          <w:szCs w:val="20"/>
          <w:lang w:eastAsia="en-US"/>
        </w:rPr>
        <w:t>Sie haben einen Überblick über die Grundlagen und Entwicklungen von Unternehmenskooperationen in der Energiewirtschaft</w:t>
      </w:r>
      <w:r w:rsidR="00D05181">
        <w:rPr>
          <w:rFonts w:eastAsiaTheme="minorHAnsi" w:cs="Arial"/>
          <w:sz w:val="20"/>
          <w:szCs w:val="20"/>
          <w:lang w:eastAsia="en-US"/>
        </w:rPr>
        <w:t>;</w:t>
      </w:r>
    </w:p>
    <w:p w14:paraId="6630D445" w14:textId="5821BEFC" w:rsidR="00104983" w:rsidRPr="00F77FAE" w:rsidRDefault="000E4D49" w:rsidP="00D05181">
      <w:pPr>
        <w:numPr>
          <w:ilvl w:val="1"/>
          <w:numId w:val="2"/>
        </w:numPr>
        <w:tabs>
          <w:tab w:val="clear" w:pos="1788"/>
        </w:tabs>
        <w:autoSpaceDE w:val="0"/>
        <w:autoSpaceDN w:val="0"/>
        <w:adjustRightInd w:val="0"/>
        <w:ind w:left="284" w:hanging="284"/>
        <w:jc w:val="both"/>
        <w:rPr>
          <w:rFonts w:eastAsiaTheme="minorHAnsi" w:cs="Arial"/>
          <w:sz w:val="20"/>
          <w:szCs w:val="20"/>
          <w:lang w:eastAsia="en-US"/>
        </w:rPr>
      </w:pPr>
      <w:r w:rsidRPr="00F77FAE">
        <w:rPr>
          <w:rFonts w:eastAsiaTheme="minorHAnsi" w:cs="Arial"/>
          <w:sz w:val="20"/>
          <w:szCs w:val="20"/>
          <w:lang w:eastAsia="en-US"/>
        </w:rPr>
        <w:t>Sie kennen und verstehen ausgewählte Konzepte des Managements interorganisationaler Beziehungen und sind in der Lage, diese zur Analyse und konkreten Bearbeitung von Problemen zwischenbetrieblicher Kooperationen heranzuziehen</w:t>
      </w:r>
      <w:r w:rsidR="00D05181">
        <w:rPr>
          <w:rFonts w:eastAsiaTheme="minorHAnsi" w:cs="Arial"/>
          <w:sz w:val="20"/>
          <w:szCs w:val="20"/>
          <w:lang w:eastAsia="en-US"/>
        </w:rPr>
        <w:t>;</w:t>
      </w:r>
    </w:p>
    <w:p w14:paraId="7A4C3DD2" w14:textId="21A8AE41" w:rsidR="00104983" w:rsidRPr="00F77FAE" w:rsidRDefault="000E4D49" w:rsidP="00D05181">
      <w:pPr>
        <w:numPr>
          <w:ilvl w:val="1"/>
          <w:numId w:val="2"/>
        </w:numPr>
        <w:tabs>
          <w:tab w:val="clear" w:pos="1788"/>
        </w:tabs>
        <w:autoSpaceDE w:val="0"/>
        <w:autoSpaceDN w:val="0"/>
        <w:adjustRightInd w:val="0"/>
        <w:ind w:left="284" w:hanging="284"/>
        <w:jc w:val="both"/>
        <w:rPr>
          <w:rFonts w:eastAsiaTheme="minorHAnsi" w:cs="Arial"/>
          <w:sz w:val="20"/>
          <w:szCs w:val="20"/>
          <w:lang w:eastAsia="en-US"/>
        </w:rPr>
      </w:pPr>
      <w:r w:rsidRPr="00F77FAE">
        <w:rPr>
          <w:rFonts w:eastAsiaTheme="minorHAnsi" w:cs="Arial"/>
          <w:sz w:val="20"/>
          <w:szCs w:val="20"/>
          <w:lang w:eastAsia="en-US"/>
        </w:rPr>
        <w:t>Sie sind in der Lage, Formen der Unternehmenskooperation (horizontal, vertikal, lateral) methodisch zu identifizieren und am praktischen Beispiel zu beurteilen</w:t>
      </w:r>
      <w:r w:rsidR="00D05181">
        <w:rPr>
          <w:rFonts w:eastAsiaTheme="minorHAnsi" w:cs="Arial"/>
          <w:sz w:val="20"/>
          <w:szCs w:val="20"/>
          <w:lang w:eastAsia="en-US"/>
        </w:rPr>
        <w:t>;</w:t>
      </w:r>
    </w:p>
    <w:p w14:paraId="59EC8A90" w14:textId="5F31ABE2" w:rsidR="00104983" w:rsidRPr="00F77FAE" w:rsidRDefault="000E4D49" w:rsidP="00D05181">
      <w:pPr>
        <w:numPr>
          <w:ilvl w:val="1"/>
          <w:numId w:val="2"/>
        </w:numPr>
        <w:tabs>
          <w:tab w:val="clear" w:pos="1788"/>
        </w:tabs>
        <w:autoSpaceDE w:val="0"/>
        <w:autoSpaceDN w:val="0"/>
        <w:adjustRightInd w:val="0"/>
        <w:ind w:left="284" w:hanging="284"/>
        <w:jc w:val="both"/>
        <w:rPr>
          <w:rFonts w:eastAsiaTheme="minorHAnsi" w:cs="Arial"/>
          <w:sz w:val="20"/>
          <w:szCs w:val="20"/>
          <w:lang w:eastAsia="en-US"/>
        </w:rPr>
      </w:pPr>
      <w:r w:rsidRPr="00F77FAE">
        <w:rPr>
          <w:rFonts w:eastAsiaTheme="minorHAnsi" w:cs="Arial"/>
          <w:sz w:val="20"/>
          <w:szCs w:val="20"/>
          <w:lang w:eastAsia="en-US"/>
        </w:rPr>
        <w:t>Sie sind in der Lage, Unternehmenskooperationen unterschiedlicher Bindungsintensität (loser Verbund, einzelvertraglich, gesellschaftsrechtlich, Joint Venture, Akquisition, Fusion) methodisch zu identifizieren und am praktischen Beispiel zu beurteilen</w:t>
      </w:r>
      <w:r w:rsidR="00D05181">
        <w:rPr>
          <w:rFonts w:eastAsiaTheme="minorHAnsi" w:cs="Arial"/>
          <w:sz w:val="20"/>
          <w:szCs w:val="20"/>
          <w:lang w:eastAsia="en-US"/>
        </w:rPr>
        <w:t>;</w:t>
      </w:r>
    </w:p>
    <w:p w14:paraId="628C9818" w14:textId="6AF031EF" w:rsidR="00104983" w:rsidRPr="00F77FAE" w:rsidRDefault="000E4D49" w:rsidP="00D05181">
      <w:pPr>
        <w:numPr>
          <w:ilvl w:val="1"/>
          <w:numId w:val="2"/>
        </w:numPr>
        <w:tabs>
          <w:tab w:val="clear" w:pos="1788"/>
        </w:tabs>
        <w:autoSpaceDE w:val="0"/>
        <w:autoSpaceDN w:val="0"/>
        <w:adjustRightInd w:val="0"/>
        <w:ind w:left="284" w:hanging="284"/>
        <w:jc w:val="both"/>
        <w:rPr>
          <w:rFonts w:eastAsiaTheme="minorHAnsi" w:cs="Arial"/>
          <w:sz w:val="20"/>
          <w:szCs w:val="20"/>
          <w:lang w:eastAsia="en-US"/>
        </w:rPr>
      </w:pPr>
      <w:r w:rsidRPr="00F77FAE">
        <w:rPr>
          <w:rFonts w:eastAsiaTheme="minorHAnsi" w:cs="Arial"/>
          <w:sz w:val="20"/>
          <w:szCs w:val="20"/>
          <w:lang w:eastAsia="en-US"/>
        </w:rPr>
        <w:t>Sie kenn</w:t>
      </w:r>
      <w:r w:rsidR="00D05181">
        <w:rPr>
          <w:rFonts w:eastAsiaTheme="minorHAnsi" w:cs="Arial"/>
          <w:sz w:val="20"/>
          <w:szCs w:val="20"/>
          <w:lang w:eastAsia="en-US"/>
        </w:rPr>
        <w:t>en die Phasen von M&amp;A-Prozessen;</w:t>
      </w:r>
    </w:p>
    <w:p w14:paraId="1548B9DC" w14:textId="1BB88407" w:rsidR="0028268A" w:rsidRPr="00F77FAE" w:rsidRDefault="000E4D49" w:rsidP="00D05181">
      <w:pPr>
        <w:numPr>
          <w:ilvl w:val="1"/>
          <w:numId w:val="2"/>
        </w:numPr>
        <w:tabs>
          <w:tab w:val="clear" w:pos="1788"/>
        </w:tabs>
        <w:autoSpaceDE w:val="0"/>
        <w:autoSpaceDN w:val="0"/>
        <w:adjustRightInd w:val="0"/>
        <w:ind w:left="284" w:hanging="284"/>
        <w:jc w:val="both"/>
        <w:rPr>
          <w:rFonts w:eastAsiaTheme="minorHAnsi" w:cs="Arial"/>
          <w:sz w:val="20"/>
          <w:szCs w:val="20"/>
          <w:lang w:eastAsia="en-US"/>
        </w:rPr>
      </w:pPr>
      <w:r w:rsidRPr="00F77FAE">
        <w:rPr>
          <w:rFonts w:eastAsiaTheme="minorHAnsi" w:cs="Arial"/>
          <w:sz w:val="20"/>
          <w:szCs w:val="20"/>
          <w:lang w:eastAsia="en-US"/>
        </w:rPr>
        <w:t>Sie haben Kenntnisse von typischen strategischen, strukturellen und organisatorischen Herausforderungen der Unternehmenskooperation erlangt</w:t>
      </w:r>
      <w:r w:rsidR="00D05181">
        <w:rPr>
          <w:rFonts w:eastAsiaTheme="minorHAnsi" w:cs="Arial"/>
          <w:sz w:val="20"/>
          <w:szCs w:val="20"/>
          <w:lang w:eastAsia="en-US"/>
        </w:rPr>
        <w:t>;</w:t>
      </w:r>
    </w:p>
    <w:p w14:paraId="220EDCCE" w14:textId="77777777" w:rsidR="0028268A" w:rsidRPr="00F77FAE" w:rsidRDefault="0028268A" w:rsidP="00F079BA">
      <w:pPr>
        <w:autoSpaceDE w:val="0"/>
        <w:autoSpaceDN w:val="0"/>
        <w:adjustRightInd w:val="0"/>
        <w:rPr>
          <w:rFonts w:cs="Arial"/>
          <w:sz w:val="20"/>
          <w:szCs w:val="20"/>
        </w:rPr>
      </w:pPr>
    </w:p>
    <w:p w14:paraId="2F3980EF" w14:textId="77777777" w:rsidR="0028268A" w:rsidRPr="00F77FAE" w:rsidRDefault="0028268A" w:rsidP="0028268A">
      <w:pPr>
        <w:autoSpaceDE w:val="0"/>
        <w:autoSpaceDN w:val="0"/>
        <w:adjustRightInd w:val="0"/>
        <w:rPr>
          <w:rFonts w:cs="Arial"/>
          <w:b/>
          <w:bCs/>
          <w:sz w:val="20"/>
          <w:szCs w:val="20"/>
        </w:rPr>
      </w:pPr>
      <w:r w:rsidRPr="00F77FAE">
        <w:rPr>
          <w:rFonts w:cs="Arial"/>
          <w:b/>
          <w:bCs/>
          <w:sz w:val="20"/>
          <w:szCs w:val="20"/>
        </w:rPr>
        <w:t>Zum Modul gehörende Lehrveranstaltungen:</w:t>
      </w:r>
    </w:p>
    <w:p w14:paraId="4C143035" w14:textId="77777777" w:rsidR="0028268A" w:rsidRPr="00F77FAE" w:rsidRDefault="0028268A" w:rsidP="0028268A">
      <w:pPr>
        <w:autoSpaceDE w:val="0"/>
        <w:autoSpaceDN w:val="0"/>
        <w:adjustRightInd w:val="0"/>
        <w:rPr>
          <w:rFonts w:cs="Arial"/>
          <w:b/>
          <w:bCs/>
          <w:sz w:val="20"/>
          <w:szCs w:val="20"/>
        </w:rPr>
      </w:pPr>
    </w:p>
    <w:p w14:paraId="2AEA0DC1" w14:textId="04056FAE" w:rsidR="00F079BA" w:rsidRPr="00F77FAE" w:rsidRDefault="00F079BA" w:rsidP="00F079BA">
      <w:pPr>
        <w:pStyle w:val="numerierterAbsatz"/>
        <w:suppressAutoHyphens w:val="0"/>
        <w:spacing w:before="0" w:after="0"/>
        <w:rPr>
          <w:rFonts w:ascii="Arial" w:hAnsi="Arial" w:cs="Arial"/>
          <w:sz w:val="20"/>
        </w:rPr>
      </w:pPr>
      <w:r w:rsidRPr="00F77FAE">
        <w:rPr>
          <w:rFonts w:ascii="Arial" w:eastAsiaTheme="minorHAnsi" w:hAnsi="Arial" w:cs="Arial"/>
          <w:sz w:val="20"/>
          <w:lang w:eastAsia="en-US"/>
        </w:rPr>
        <w:t>Fachname I:</w:t>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hAnsi="Arial" w:cs="Arial"/>
          <w:sz w:val="20"/>
        </w:rPr>
        <w:t>Unternehmenskooperationen in der Energiewirtschaft</w:t>
      </w:r>
    </w:p>
    <w:p w14:paraId="3D8A43DC" w14:textId="77777777" w:rsidR="0028268A" w:rsidRPr="00F77FAE" w:rsidRDefault="0028268A" w:rsidP="0028268A">
      <w:pPr>
        <w:autoSpaceDE w:val="0"/>
        <w:autoSpaceDN w:val="0"/>
        <w:adjustRightInd w:val="0"/>
        <w:rPr>
          <w:rFonts w:cs="Arial"/>
          <w:b/>
          <w:bCs/>
          <w:sz w:val="20"/>
          <w:szCs w:val="20"/>
        </w:rPr>
      </w:pPr>
    </w:p>
    <w:p w14:paraId="7C5A2A42" w14:textId="5F9A1FAE" w:rsidR="0028268A" w:rsidRPr="00F77FAE" w:rsidRDefault="0028268A" w:rsidP="0028268A">
      <w:pPr>
        <w:autoSpaceDE w:val="0"/>
        <w:autoSpaceDN w:val="0"/>
        <w:adjustRightInd w:val="0"/>
        <w:rPr>
          <w:rFonts w:cs="Arial"/>
          <w:sz w:val="20"/>
          <w:szCs w:val="20"/>
        </w:rPr>
      </w:pPr>
      <w:r w:rsidRPr="00F77FAE">
        <w:rPr>
          <w:rFonts w:cs="Arial"/>
          <w:b/>
          <w:bCs/>
          <w:sz w:val="20"/>
          <w:szCs w:val="20"/>
        </w:rPr>
        <w:t xml:space="preserve">Prüfung: </w:t>
      </w:r>
      <w:r w:rsidRPr="00F77FAE">
        <w:rPr>
          <w:rFonts w:cs="Arial"/>
          <w:b/>
          <w:bCs/>
          <w:sz w:val="20"/>
          <w:szCs w:val="20"/>
        </w:rPr>
        <w:tab/>
      </w:r>
      <w:r w:rsidR="00F079BA" w:rsidRPr="00F77FAE">
        <w:rPr>
          <w:rFonts w:cs="Arial"/>
          <w:b/>
          <w:bCs/>
          <w:sz w:val="20"/>
          <w:szCs w:val="20"/>
        </w:rPr>
        <w:tab/>
      </w:r>
      <w:r w:rsidR="005A7D76" w:rsidRPr="00F77FAE">
        <w:rPr>
          <w:rFonts w:cs="Arial"/>
          <w:sz w:val="20"/>
          <w:szCs w:val="20"/>
        </w:rPr>
        <w:t>Klausur 1h</w:t>
      </w:r>
    </w:p>
    <w:p w14:paraId="2A140FED" w14:textId="77777777" w:rsidR="0028268A" w:rsidRPr="00F77FAE" w:rsidRDefault="0028268A" w:rsidP="0028268A">
      <w:pPr>
        <w:autoSpaceDE w:val="0"/>
        <w:autoSpaceDN w:val="0"/>
        <w:adjustRightInd w:val="0"/>
        <w:rPr>
          <w:rFonts w:cs="Arial"/>
          <w:b/>
          <w:bCs/>
          <w:sz w:val="20"/>
          <w:szCs w:val="20"/>
        </w:rPr>
      </w:pPr>
    </w:p>
    <w:p w14:paraId="5EB3CAF1" w14:textId="77777777" w:rsidR="0028268A" w:rsidRPr="00F77FAE" w:rsidRDefault="0028268A" w:rsidP="0028268A">
      <w:pPr>
        <w:autoSpaceDE w:val="0"/>
        <w:autoSpaceDN w:val="0"/>
        <w:adjustRightInd w:val="0"/>
        <w:rPr>
          <w:rFonts w:cs="Arial"/>
          <w:sz w:val="20"/>
          <w:szCs w:val="20"/>
        </w:rPr>
      </w:pPr>
      <w:r w:rsidRPr="00F77FAE">
        <w:rPr>
          <w:rFonts w:cs="Arial"/>
          <w:b/>
          <w:bCs/>
          <w:sz w:val="20"/>
          <w:szCs w:val="20"/>
        </w:rPr>
        <w:t xml:space="preserve">Voraussetzungen: </w:t>
      </w:r>
      <w:r w:rsidR="00104983" w:rsidRPr="00F77FAE">
        <w:rPr>
          <w:rFonts w:cs="Arial"/>
          <w:b/>
          <w:bCs/>
          <w:sz w:val="20"/>
          <w:szCs w:val="20"/>
        </w:rPr>
        <w:t xml:space="preserve"> keine</w:t>
      </w:r>
    </w:p>
    <w:p w14:paraId="327D6335" w14:textId="77777777" w:rsidR="0028268A" w:rsidRPr="00F77FAE" w:rsidRDefault="0028268A" w:rsidP="0028268A">
      <w:pPr>
        <w:autoSpaceDE w:val="0"/>
        <w:autoSpaceDN w:val="0"/>
        <w:adjustRightInd w:val="0"/>
        <w:rPr>
          <w:rFonts w:cs="Arial"/>
          <w:b/>
          <w:bCs/>
          <w:sz w:val="20"/>
          <w:szCs w:val="20"/>
        </w:rPr>
      </w:pPr>
      <w:r w:rsidRPr="00F77FAE">
        <w:rPr>
          <w:rFonts w:cs="Arial"/>
          <w:b/>
          <w:bCs/>
          <w:sz w:val="20"/>
          <w:szCs w:val="20"/>
        </w:rPr>
        <w:t xml:space="preserve">Voraussetzung für: </w:t>
      </w:r>
      <w:r w:rsidR="00104983" w:rsidRPr="00F77FAE">
        <w:rPr>
          <w:rFonts w:cs="Arial"/>
          <w:b/>
          <w:bCs/>
          <w:sz w:val="20"/>
          <w:szCs w:val="20"/>
        </w:rPr>
        <w:t>keine</w:t>
      </w:r>
    </w:p>
    <w:p w14:paraId="0F53B210" w14:textId="77777777" w:rsidR="0028268A" w:rsidRPr="00F77FAE" w:rsidRDefault="0028268A" w:rsidP="0028268A">
      <w:pPr>
        <w:autoSpaceDE w:val="0"/>
        <w:autoSpaceDN w:val="0"/>
        <w:adjustRightInd w:val="0"/>
        <w:rPr>
          <w:rFonts w:cs="Arial"/>
          <w:sz w:val="20"/>
          <w:szCs w:val="20"/>
        </w:rPr>
      </w:pPr>
    </w:p>
    <w:p w14:paraId="18E2C012" w14:textId="77777777" w:rsidR="0028268A" w:rsidRPr="00F77FAE" w:rsidRDefault="0028268A" w:rsidP="0028268A">
      <w:pPr>
        <w:autoSpaceDE w:val="0"/>
        <w:autoSpaceDN w:val="0"/>
        <w:adjustRightInd w:val="0"/>
        <w:rPr>
          <w:rFonts w:cs="Arial"/>
          <w:b/>
          <w:bCs/>
          <w:sz w:val="20"/>
          <w:szCs w:val="20"/>
        </w:rPr>
      </w:pPr>
      <w:r w:rsidRPr="00F77FAE">
        <w:rPr>
          <w:rFonts w:cs="Arial"/>
          <w:b/>
          <w:bCs/>
          <w:sz w:val="20"/>
          <w:szCs w:val="20"/>
        </w:rPr>
        <w:t>Arbeitsaufwand:</w:t>
      </w:r>
    </w:p>
    <w:p w14:paraId="4DEF251D" w14:textId="77777777" w:rsidR="0028268A" w:rsidRPr="00F77FAE" w:rsidRDefault="0028268A" w:rsidP="0028268A">
      <w:pPr>
        <w:autoSpaceDE w:val="0"/>
        <w:autoSpaceDN w:val="0"/>
        <w:adjustRightInd w:val="0"/>
        <w:rPr>
          <w:rFonts w:cs="Arial"/>
          <w:b/>
          <w:bCs/>
          <w:sz w:val="20"/>
          <w:szCs w:val="20"/>
        </w:rPr>
      </w:pPr>
    </w:p>
    <w:p w14:paraId="6A6FBAAD" w14:textId="7E9810CE" w:rsidR="0028268A" w:rsidRPr="0097249C" w:rsidRDefault="0028268A" w:rsidP="0028268A">
      <w:pPr>
        <w:autoSpaceDE w:val="0"/>
        <w:autoSpaceDN w:val="0"/>
        <w:adjustRightInd w:val="0"/>
        <w:rPr>
          <w:rFonts w:cs="Arial"/>
          <w:sz w:val="20"/>
          <w:szCs w:val="20"/>
        </w:rPr>
      </w:pPr>
      <w:r w:rsidRPr="0097249C">
        <w:rPr>
          <w:rFonts w:cs="Arial"/>
          <w:sz w:val="20"/>
          <w:szCs w:val="20"/>
        </w:rPr>
        <w:t xml:space="preserve">Anwesenheit in Vorlesung, Labor, Übung: </w:t>
      </w:r>
      <w:r w:rsidRPr="0097249C">
        <w:rPr>
          <w:rFonts w:cs="Arial"/>
          <w:sz w:val="20"/>
          <w:szCs w:val="20"/>
        </w:rPr>
        <w:tab/>
      </w:r>
      <w:r w:rsidRPr="0097249C">
        <w:rPr>
          <w:rFonts w:cs="Arial"/>
          <w:sz w:val="20"/>
          <w:szCs w:val="20"/>
        </w:rPr>
        <w:tab/>
      </w:r>
      <w:r w:rsidR="00757E0A" w:rsidRPr="0097249C">
        <w:rPr>
          <w:rFonts w:cs="Arial"/>
          <w:sz w:val="20"/>
          <w:szCs w:val="20"/>
        </w:rPr>
        <w:t>3</w:t>
      </w:r>
      <w:r w:rsidRPr="0097249C">
        <w:rPr>
          <w:rFonts w:cs="Arial"/>
          <w:sz w:val="20"/>
          <w:szCs w:val="20"/>
        </w:rPr>
        <w:t>0 h</w:t>
      </w:r>
    </w:p>
    <w:p w14:paraId="5B596353" w14:textId="2B417346" w:rsidR="0028268A" w:rsidRPr="0097249C" w:rsidRDefault="0028268A" w:rsidP="0028268A">
      <w:pPr>
        <w:autoSpaceDE w:val="0"/>
        <w:autoSpaceDN w:val="0"/>
        <w:adjustRightInd w:val="0"/>
        <w:rPr>
          <w:rFonts w:cs="Arial"/>
          <w:sz w:val="20"/>
          <w:szCs w:val="20"/>
        </w:rPr>
      </w:pPr>
      <w:r w:rsidRPr="0097249C">
        <w:rPr>
          <w:rFonts w:cs="Arial"/>
          <w:sz w:val="20"/>
          <w:szCs w:val="20"/>
        </w:rPr>
        <w:t>Vorbere</w:t>
      </w:r>
      <w:r w:rsidR="00757E0A" w:rsidRPr="0097249C">
        <w:rPr>
          <w:rFonts w:cs="Arial"/>
          <w:sz w:val="20"/>
          <w:szCs w:val="20"/>
        </w:rPr>
        <w:t xml:space="preserve">itung und Nachbearbeitung: </w:t>
      </w:r>
      <w:r w:rsidR="00757E0A" w:rsidRPr="0097249C">
        <w:rPr>
          <w:rFonts w:cs="Arial"/>
          <w:sz w:val="20"/>
          <w:szCs w:val="20"/>
        </w:rPr>
        <w:tab/>
      </w:r>
      <w:r w:rsidR="00757E0A" w:rsidRPr="0097249C">
        <w:rPr>
          <w:rFonts w:cs="Arial"/>
          <w:sz w:val="20"/>
          <w:szCs w:val="20"/>
        </w:rPr>
        <w:tab/>
      </w:r>
      <w:r w:rsidR="00757E0A" w:rsidRPr="0097249C">
        <w:rPr>
          <w:rFonts w:cs="Arial"/>
          <w:sz w:val="20"/>
          <w:szCs w:val="20"/>
        </w:rPr>
        <w:tab/>
        <w:t>6</w:t>
      </w:r>
      <w:r w:rsidRPr="0097249C">
        <w:rPr>
          <w:rFonts w:cs="Arial"/>
          <w:sz w:val="20"/>
          <w:szCs w:val="20"/>
        </w:rPr>
        <w:t>0 h</w:t>
      </w:r>
    </w:p>
    <w:p w14:paraId="0F445740" w14:textId="3348BD69" w:rsidR="0028268A" w:rsidRPr="00F77FAE" w:rsidRDefault="00757E0A" w:rsidP="0028268A">
      <w:pPr>
        <w:autoSpaceDE w:val="0"/>
        <w:autoSpaceDN w:val="0"/>
        <w:adjustRightInd w:val="0"/>
        <w:rPr>
          <w:rFonts w:cs="Arial"/>
          <w:sz w:val="20"/>
          <w:szCs w:val="20"/>
        </w:rPr>
      </w:pPr>
      <w:r w:rsidRPr="0097249C">
        <w:rPr>
          <w:rFonts w:cs="Arial"/>
          <w:sz w:val="20"/>
          <w:szCs w:val="20"/>
        </w:rPr>
        <w:t>Gesamtzeit:</w:t>
      </w:r>
      <w:r w:rsidRPr="0097249C">
        <w:rPr>
          <w:rFonts w:cs="Arial"/>
          <w:sz w:val="20"/>
          <w:szCs w:val="20"/>
        </w:rPr>
        <w:tab/>
      </w:r>
      <w:r w:rsidRPr="0097249C">
        <w:rPr>
          <w:rFonts w:cs="Arial"/>
          <w:sz w:val="20"/>
          <w:szCs w:val="20"/>
        </w:rPr>
        <w:tab/>
      </w:r>
      <w:r w:rsidRPr="0097249C">
        <w:rPr>
          <w:rFonts w:cs="Arial"/>
          <w:sz w:val="20"/>
          <w:szCs w:val="20"/>
        </w:rPr>
        <w:tab/>
      </w:r>
      <w:r w:rsidRPr="0097249C">
        <w:rPr>
          <w:rFonts w:cs="Arial"/>
          <w:sz w:val="20"/>
          <w:szCs w:val="20"/>
        </w:rPr>
        <w:tab/>
      </w:r>
      <w:r w:rsidRPr="0097249C">
        <w:rPr>
          <w:rFonts w:cs="Arial"/>
          <w:sz w:val="20"/>
          <w:szCs w:val="20"/>
        </w:rPr>
        <w:tab/>
      </w:r>
      <w:r w:rsidRPr="0097249C">
        <w:rPr>
          <w:rFonts w:cs="Arial"/>
          <w:sz w:val="20"/>
          <w:szCs w:val="20"/>
        </w:rPr>
        <w:tab/>
        <w:t>9</w:t>
      </w:r>
      <w:r w:rsidR="0028268A" w:rsidRPr="0097249C">
        <w:rPr>
          <w:rFonts w:cs="Arial"/>
          <w:sz w:val="20"/>
          <w:szCs w:val="20"/>
        </w:rPr>
        <w:t>0 h</w:t>
      </w:r>
    </w:p>
    <w:p w14:paraId="4BD3DB89" w14:textId="77777777" w:rsidR="0028268A" w:rsidRPr="00F77FAE" w:rsidRDefault="0028268A" w:rsidP="0028268A">
      <w:pPr>
        <w:autoSpaceDE w:val="0"/>
        <w:autoSpaceDN w:val="0"/>
        <w:adjustRightInd w:val="0"/>
        <w:rPr>
          <w:rFonts w:cs="Arial"/>
          <w:sz w:val="20"/>
          <w:szCs w:val="20"/>
        </w:rPr>
      </w:pPr>
    </w:p>
    <w:p w14:paraId="1999F3D5" w14:textId="7F88D054" w:rsidR="0028268A" w:rsidRPr="00F77FAE" w:rsidRDefault="0028268A" w:rsidP="0028268A">
      <w:pPr>
        <w:autoSpaceDE w:val="0"/>
        <w:autoSpaceDN w:val="0"/>
        <w:adjustRightInd w:val="0"/>
        <w:rPr>
          <w:rFonts w:cs="Arial"/>
          <w:sz w:val="20"/>
          <w:szCs w:val="20"/>
        </w:rPr>
      </w:pPr>
      <w:r w:rsidRPr="00F77FAE">
        <w:rPr>
          <w:rFonts w:cs="Arial"/>
          <w:b/>
          <w:bCs/>
          <w:sz w:val="20"/>
          <w:szCs w:val="20"/>
        </w:rPr>
        <w:t xml:space="preserve">Sprache: </w:t>
      </w:r>
      <w:r w:rsidRPr="00F77FAE">
        <w:rPr>
          <w:rFonts w:cs="Arial"/>
          <w:b/>
          <w:bCs/>
          <w:sz w:val="20"/>
          <w:szCs w:val="20"/>
        </w:rPr>
        <w:tab/>
      </w:r>
      <w:r w:rsidRPr="00F77FAE">
        <w:rPr>
          <w:rFonts w:cs="Arial"/>
          <w:b/>
          <w:bCs/>
          <w:sz w:val="20"/>
          <w:szCs w:val="20"/>
        </w:rPr>
        <w:tab/>
      </w:r>
      <w:r w:rsidRPr="00F77FAE">
        <w:rPr>
          <w:rFonts w:cs="Arial"/>
          <w:b/>
          <w:bCs/>
          <w:sz w:val="20"/>
          <w:szCs w:val="20"/>
        </w:rPr>
        <w:tab/>
      </w:r>
      <w:r w:rsidRPr="00F77FAE">
        <w:rPr>
          <w:rFonts w:cs="Arial"/>
          <w:b/>
          <w:bCs/>
          <w:sz w:val="20"/>
          <w:szCs w:val="20"/>
        </w:rPr>
        <w:tab/>
      </w:r>
      <w:r w:rsidRPr="00F77FAE">
        <w:rPr>
          <w:rFonts w:cs="Arial"/>
          <w:b/>
          <w:bCs/>
          <w:sz w:val="20"/>
          <w:szCs w:val="20"/>
        </w:rPr>
        <w:tab/>
      </w:r>
      <w:r w:rsidRPr="00F77FAE">
        <w:rPr>
          <w:rFonts w:cs="Arial"/>
          <w:b/>
          <w:bCs/>
          <w:sz w:val="20"/>
          <w:szCs w:val="20"/>
        </w:rPr>
        <w:tab/>
      </w:r>
      <w:r w:rsidR="00F079BA" w:rsidRPr="00F77FAE">
        <w:rPr>
          <w:rFonts w:cs="Arial"/>
          <w:sz w:val="20"/>
          <w:szCs w:val="20"/>
        </w:rPr>
        <w:t>Deutsch</w:t>
      </w:r>
    </w:p>
    <w:p w14:paraId="422BFCC8" w14:textId="77777777" w:rsidR="0028268A" w:rsidRPr="00F77FAE" w:rsidRDefault="0028268A" w:rsidP="0028268A">
      <w:pPr>
        <w:autoSpaceDE w:val="0"/>
        <w:autoSpaceDN w:val="0"/>
        <w:adjustRightInd w:val="0"/>
        <w:rPr>
          <w:rFonts w:cs="Arial"/>
          <w:sz w:val="20"/>
          <w:szCs w:val="20"/>
        </w:rPr>
      </w:pPr>
    </w:p>
    <w:p w14:paraId="2C8D6CA9" w14:textId="77777777" w:rsidR="0028268A" w:rsidRPr="00F77FAE" w:rsidRDefault="0028268A" w:rsidP="0028268A">
      <w:pPr>
        <w:tabs>
          <w:tab w:val="left" w:pos="4253"/>
        </w:tabs>
        <w:autoSpaceDE w:val="0"/>
        <w:autoSpaceDN w:val="0"/>
        <w:adjustRightInd w:val="0"/>
        <w:ind w:left="4950" w:hanging="4950"/>
        <w:rPr>
          <w:rFonts w:cs="Arial"/>
          <w:sz w:val="20"/>
          <w:szCs w:val="20"/>
        </w:rPr>
      </w:pPr>
      <w:r w:rsidRPr="00F77FAE">
        <w:rPr>
          <w:rFonts w:cs="Arial"/>
          <w:b/>
          <w:sz w:val="20"/>
          <w:szCs w:val="20"/>
        </w:rPr>
        <w:t>Zuordnung zum Curriculum:</w:t>
      </w:r>
      <w:r w:rsidRPr="00F77FAE">
        <w:rPr>
          <w:rFonts w:cs="Arial"/>
          <w:b/>
          <w:sz w:val="20"/>
          <w:szCs w:val="20"/>
        </w:rPr>
        <w:tab/>
      </w:r>
      <w:r w:rsidRPr="00F77FAE">
        <w:rPr>
          <w:rFonts w:cs="Arial"/>
          <w:b/>
          <w:sz w:val="20"/>
          <w:szCs w:val="20"/>
        </w:rPr>
        <w:tab/>
      </w:r>
      <w:r w:rsidRPr="00F77FAE">
        <w:rPr>
          <w:rFonts w:cs="Arial"/>
          <w:b/>
          <w:sz w:val="20"/>
          <w:szCs w:val="20"/>
        </w:rPr>
        <w:tab/>
      </w:r>
      <w:r w:rsidRPr="00F77FAE">
        <w:rPr>
          <w:rFonts w:eastAsiaTheme="minorHAnsi" w:cs="Arial"/>
          <w:sz w:val="20"/>
          <w:szCs w:val="20"/>
          <w:lang w:eastAsia="en-US"/>
        </w:rPr>
        <w:t>Dezentrale Energiesysteme und Energieeffizienz (Master) / Wahlpflichtmodul</w:t>
      </w:r>
    </w:p>
    <w:p w14:paraId="488E475E" w14:textId="77777777" w:rsidR="0028268A" w:rsidRPr="00F77FAE" w:rsidRDefault="0028268A" w:rsidP="0028268A">
      <w:pPr>
        <w:tabs>
          <w:tab w:val="left" w:pos="4253"/>
        </w:tabs>
        <w:autoSpaceDE w:val="0"/>
        <w:autoSpaceDN w:val="0"/>
        <w:adjustRightInd w:val="0"/>
        <w:ind w:left="4950" w:hanging="4950"/>
        <w:rPr>
          <w:rFonts w:cs="Arial"/>
          <w:b/>
          <w:sz w:val="20"/>
          <w:szCs w:val="20"/>
        </w:rPr>
      </w:pPr>
    </w:p>
    <w:p w14:paraId="1554AEED" w14:textId="77777777" w:rsidR="0028268A" w:rsidRPr="00F77FAE" w:rsidRDefault="0028268A" w:rsidP="0028268A">
      <w:pPr>
        <w:tabs>
          <w:tab w:val="left" w:pos="4253"/>
        </w:tabs>
        <w:autoSpaceDE w:val="0"/>
        <w:autoSpaceDN w:val="0"/>
        <w:adjustRightInd w:val="0"/>
        <w:rPr>
          <w:rFonts w:cs="Arial"/>
          <w:sz w:val="20"/>
          <w:szCs w:val="20"/>
        </w:rPr>
      </w:pPr>
      <w:r w:rsidRPr="00F77FAE">
        <w:rPr>
          <w:rFonts w:cs="Arial"/>
          <w:b/>
          <w:sz w:val="20"/>
          <w:szCs w:val="20"/>
        </w:rPr>
        <w:t xml:space="preserve">Bewertungsmodus / Erläuterung Gesamtnote: </w:t>
      </w:r>
      <w:r w:rsidRPr="00F77FAE">
        <w:rPr>
          <w:rFonts w:cs="Arial"/>
          <w:b/>
          <w:sz w:val="20"/>
          <w:szCs w:val="20"/>
        </w:rPr>
        <w:tab/>
      </w:r>
      <w:r w:rsidRPr="00F77FAE">
        <w:rPr>
          <w:rFonts w:cs="Arial"/>
          <w:sz w:val="20"/>
          <w:szCs w:val="20"/>
        </w:rPr>
        <w:t>Note gemäß Studienordnung</w:t>
      </w:r>
    </w:p>
    <w:p w14:paraId="6CC78267" w14:textId="77777777" w:rsidR="0028268A" w:rsidRPr="00F77FAE" w:rsidRDefault="0028268A" w:rsidP="0028268A">
      <w:pPr>
        <w:tabs>
          <w:tab w:val="left" w:pos="4253"/>
        </w:tabs>
        <w:autoSpaceDE w:val="0"/>
        <w:autoSpaceDN w:val="0"/>
        <w:adjustRightInd w:val="0"/>
        <w:rPr>
          <w:rFonts w:cs="Arial"/>
          <w:sz w:val="20"/>
          <w:szCs w:val="20"/>
        </w:rPr>
      </w:pPr>
    </w:p>
    <w:p w14:paraId="3CE28E1F" w14:textId="77777777" w:rsidR="000F1E60" w:rsidRPr="00F77FAE" w:rsidRDefault="0058645A" w:rsidP="0058645A">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0F1E60" w:rsidRPr="00F77FAE" w14:paraId="75EA218A" w14:textId="77777777" w:rsidTr="001967E4">
        <w:tc>
          <w:tcPr>
            <w:tcW w:w="2812" w:type="dxa"/>
            <w:shd w:val="clear" w:color="auto" w:fill="C0C0C0"/>
          </w:tcPr>
          <w:p w14:paraId="5A7319E5" w14:textId="77777777" w:rsidR="000F1E60" w:rsidRPr="00F77FAE" w:rsidRDefault="000F1E60" w:rsidP="001967E4">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0CB54FD8" w14:textId="77777777" w:rsidR="000F1E60" w:rsidRPr="00F77FAE" w:rsidRDefault="000F1E60" w:rsidP="001967E4">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22C4C94B" w14:textId="77777777" w:rsidR="000F1E60" w:rsidRPr="00F77FAE" w:rsidRDefault="000F1E60" w:rsidP="001967E4">
            <w:pPr>
              <w:jc w:val="center"/>
              <w:rPr>
                <w:rFonts w:cs="Arial"/>
                <w:b/>
                <w:sz w:val="20"/>
                <w:szCs w:val="20"/>
              </w:rPr>
            </w:pPr>
            <w:r w:rsidRPr="00F77FAE">
              <w:rPr>
                <w:rFonts w:cs="Arial"/>
                <w:b/>
                <w:sz w:val="20"/>
                <w:szCs w:val="20"/>
              </w:rPr>
              <w:t>Modulkatalog DEE Master</w:t>
            </w:r>
          </w:p>
          <w:p w14:paraId="726B0215" w14:textId="1E7E3331" w:rsidR="000F1E60" w:rsidRPr="00F77FAE" w:rsidRDefault="000F1E60" w:rsidP="001967E4">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D408D4" w:rsidRPr="00F77FAE">
              <w:rPr>
                <w:rFonts w:cs="Arial"/>
                <w:b/>
                <w:bCs/>
                <w:sz w:val="20"/>
                <w:szCs w:val="20"/>
              </w:rPr>
              <w:t>20.07.2017</w:t>
            </w:r>
          </w:p>
        </w:tc>
        <w:tc>
          <w:tcPr>
            <w:tcW w:w="3260" w:type="dxa"/>
            <w:shd w:val="clear" w:color="auto" w:fill="C0C0C0"/>
          </w:tcPr>
          <w:p w14:paraId="0E3BD68B" w14:textId="77777777" w:rsidR="000F1E60" w:rsidRPr="00F77FAE" w:rsidRDefault="000F1E60" w:rsidP="001967E4">
            <w:pPr>
              <w:jc w:val="right"/>
              <w:rPr>
                <w:rFonts w:cs="Arial"/>
                <w:b/>
                <w:sz w:val="20"/>
                <w:szCs w:val="20"/>
              </w:rPr>
            </w:pPr>
            <w:r w:rsidRPr="00F77FAE">
              <w:rPr>
                <w:rFonts w:cs="Arial"/>
                <w:b/>
                <w:sz w:val="20"/>
                <w:szCs w:val="20"/>
              </w:rPr>
              <w:t>Modul: DEEW23</w:t>
            </w:r>
          </w:p>
          <w:p w14:paraId="756E55C2" w14:textId="1267C511" w:rsidR="00BE1D3D" w:rsidRDefault="00BE1D3D" w:rsidP="001967E4">
            <w:pPr>
              <w:jc w:val="right"/>
              <w:rPr>
                <w:rFonts w:cs="Arial"/>
                <w:b/>
                <w:sz w:val="20"/>
                <w:szCs w:val="20"/>
              </w:rPr>
            </w:pPr>
            <w:r>
              <w:rPr>
                <w:rFonts w:cs="Arial"/>
                <w:b/>
                <w:sz w:val="20"/>
                <w:szCs w:val="20"/>
              </w:rPr>
              <w:t>Unternehmenskooperationen</w:t>
            </w:r>
          </w:p>
          <w:p w14:paraId="28A2502A" w14:textId="24DCEB10" w:rsidR="000F1E60" w:rsidRPr="00F77FAE" w:rsidRDefault="00104983" w:rsidP="001967E4">
            <w:pPr>
              <w:jc w:val="right"/>
              <w:rPr>
                <w:rFonts w:cs="Arial"/>
                <w:b/>
                <w:sz w:val="20"/>
                <w:szCs w:val="20"/>
              </w:rPr>
            </w:pPr>
            <w:r w:rsidRPr="00F77FAE">
              <w:rPr>
                <w:rFonts w:cs="Arial"/>
                <w:b/>
                <w:sz w:val="20"/>
                <w:szCs w:val="20"/>
              </w:rPr>
              <w:t>in der Energiewirtschaft</w:t>
            </w:r>
          </w:p>
        </w:tc>
      </w:tr>
    </w:tbl>
    <w:p w14:paraId="32159382" w14:textId="77777777" w:rsidR="000F1E60" w:rsidRPr="00F77FAE" w:rsidRDefault="000F1E60" w:rsidP="000F1E60">
      <w:pPr>
        <w:autoSpaceDE w:val="0"/>
        <w:autoSpaceDN w:val="0"/>
        <w:adjustRightInd w:val="0"/>
        <w:rPr>
          <w:rFonts w:cs="Arial"/>
          <w:b/>
          <w:bCs/>
          <w:sz w:val="20"/>
          <w:szCs w:val="20"/>
        </w:rPr>
      </w:pPr>
    </w:p>
    <w:p w14:paraId="00C8BD1E" w14:textId="77777777" w:rsidR="000F1E60" w:rsidRPr="00F77FAE" w:rsidRDefault="000F1E60" w:rsidP="000F1E60">
      <w:pPr>
        <w:autoSpaceDE w:val="0"/>
        <w:autoSpaceDN w:val="0"/>
        <w:adjustRightInd w:val="0"/>
        <w:rPr>
          <w:rFonts w:cs="Arial"/>
          <w:b/>
          <w:bCs/>
          <w:sz w:val="20"/>
          <w:szCs w:val="20"/>
        </w:rPr>
      </w:pPr>
      <w:r w:rsidRPr="00F77FAE">
        <w:rPr>
          <w:rFonts w:cs="Arial"/>
          <w:b/>
          <w:bCs/>
          <w:sz w:val="20"/>
          <w:szCs w:val="20"/>
        </w:rPr>
        <w:t xml:space="preserve">Lehrveranstaltung: </w:t>
      </w:r>
      <w:r w:rsidRPr="00F77FAE">
        <w:rPr>
          <w:rFonts w:cs="Arial"/>
          <w:b/>
          <w:bCs/>
          <w:sz w:val="20"/>
          <w:szCs w:val="20"/>
        </w:rPr>
        <w:tab/>
      </w:r>
      <w:r w:rsidRPr="00F77FAE">
        <w:rPr>
          <w:rFonts w:cs="Arial"/>
          <w:b/>
          <w:sz w:val="20"/>
          <w:szCs w:val="20"/>
        </w:rPr>
        <w:t>Unternehmenskooperationen in der Energiewirtschaft</w:t>
      </w:r>
    </w:p>
    <w:p w14:paraId="300BE80A" w14:textId="77777777" w:rsidR="000F1E60" w:rsidRPr="00F77FAE" w:rsidRDefault="000F1E60" w:rsidP="000F1E60">
      <w:pPr>
        <w:autoSpaceDE w:val="0"/>
        <w:autoSpaceDN w:val="0"/>
        <w:adjustRightInd w:val="0"/>
        <w:rPr>
          <w:rFonts w:cs="Arial"/>
          <w:b/>
          <w:bCs/>
          <w:sz w:val="20"/>
          <w:szCs w:val="20"/>
        </w:rPr>
      </w:pPr>
    </w:p>
    <w:p w14:paraId="53D18DB1" w14:textId="77777777" w:rsidR="009D137B" w:rsidRPr="00F77FAE" w:rsidRDefault="009D137B" w:rsidP="009D137B">
      <w:pPr>
        <w:autoSpaceDE w:val="0"/>
        <w:autoSpaceDN w:val="0"/>
        <w:adjustRightInd w:val="0"/>
        <w:rPr>
          <w:rFonts w:cs="Arial"/>
          <w:b/>
          <w:bCs/>
          <w:sz w:val="20"/>
          <w:szCs w:val="20"/>
        </w:rPr>
      </w:pPr>
      <w:r w:rsidRPr="00F77FAE">
        <w:rPr>
          <w:rFonts w:cs="Arial"/>
          <w:b/>
          <w:bCs/>
          <w:sz w:val="20"/>
          <w:szCs w:val="20"/>
        </w:rPr>
        <w:t xml:space="preserve">Semester: </w:t>
      </w:r>
      <w:r w:rsidRPr="00F77FAE">
        <w:rPr>
          <w:rFonts w:cs="Arial"/>
          <w:b/>
          <w:bCs/>
          <w:sz w:val="20"/>
          <w:szCs w:val="20"/>
        </w:rPr>
        <w:tab/>
      </w:r>
      <w:r w:rsidRPr="00F77FAE">
        <w:rPr>
          <w:rFonts w:cs="Arial"/>
          <w:b/>
          <w:bCs/>
          <w:sz w:val="20"/>
          <w:szCs w:val="20"/>
        </w:rPr>
        <w:tab/>
        <w:t>1 bzw. 2</w:t>
      </w:r>
    </w:p>
    <w:p w14:paraId="29359E46" w14:textId="77777777" w:rsidR="000F1E60" w:rsidRPr="00F77FAE" w:rsidRDefault="000F1E60" w:rsidP="000F1E60">
      <w:pPr>
        <w:autoSpaceDE w:val="0"/>
        <w:autoSpaceDN w:val="0"/>
        <w:adjustRightInd w:val="0"/>
        <w:rPr>
          <w:rFonts w:cs="Arial"/>
          <w:b/>
          <w:bCs/>
          <w:sz w:val="20"/>
          <w:szCs w:val="20"/>
        </w:rPr>
      </w:pPr>
      <w:r w:rsidRPr="00F77FAE">
        <w:rPr>
          <w:rFonts w:cs="Arial"/>
          <w:b/>
          <w:bCs/>
          <w:sz w:val="20"/>
          <w:szCs w:val="20"/>
        </w:rPr>
        <w:t>SWS:</w:t>
      </w:r>
      <w:r w:rsidRPr="00F77FAE">
        <w:rPr>
          <w:rFonts w:cs="Arial"/>
          <w:b/>
          <w:bCs/>
          <w:sz w:val="20"/>
          <w:szCs w:val="20"/>
        </w:rPr>
        <w:tab/>
      </w:r>
      <w:r w:rsidRPr="00F77FAE">
        <w:rPr>
          <w:rFonts w:cs="Arial"/>
          <w:b/>
          <w:bCs/>
          <w:sz w:val="20"/>
          <w:szCs w:val="20"/>
        </w:rPr>
        <w:tab/>
      </w:r>
      <w:r w:rsidRPr="00F77FAE">
        <w:rPr>
          <w:rFonts w:cs="Arial"/>
          <w:b/>
          <w:bCs/>
          <w:sz w:val="20"/>
          <w:szCs w:val="20"/>
        </w:rPr>
        <w:tab/>
        <w:t>2</w:t>
      </w:r>
    </w:p>
    <w:p w14:paraId="0905B2DB" w14:textId="77777777" w:rsidR="000F1E60" w:rsidRPr="00F77FAE" w:rsidRDefault="000F1E60" w:rsidP="000F1E60">
      <w:pPr>
        <w:autoSpaceDE w:val="0"/>
        <w:autoSpaceDN w:val="0"/>
        <w:adjustRightInd w:val="0"/>
        <w:rPr>
          <w:rFonts w:cs="Arial"/>
          <w:b/>
          <w:bCs/>
          <w:sz w:val="20"/>
          <w:szCs w:val="20"/>
        </w:rPr>
      </w:pPr>
      <w:r w:rsidRPr="00F77FAE">
        <w:rPr>
          <w:rFonts w:cs="Arial"/>
          <w:b/>
          <w:bCs/>
          <w:sz w:val="20"/>
          <w:szCs w:val="20"/>
        </w:rPr>
        <w:t>ECTS:</w:t>
      </w:r>
      <w:r w:rsidRPr="00F77FAE">
        <w:rPr>
          <w:rFonts w:cs="Arial"/>
          <w:b/>
          <w:bCs/>
          <w:sz w:val="20"/>
          <w:szCs w:val="20"/>
        </w:rPr>
        <w:tab/>
      </w:r>
      <w:r w:rsidRPr="00F77FAE">
        <w:rPr>
          <w:rFonts w:cs="Arial"/>
          <w:b/>
          <w:bCs/>
          <w:sz w:val="20"/>
          <w:szCs w:val="20"/>
        </w:rPr>
        <w:tab/>
      </w:r>
      <w:r w:rsidRPr="00F77FAE">
        <w:rPr>
          <w:rFonts w:cs="Arial"/>
          <w:b/>
          <w:bCs/>
          <w:sz w:val="20"/>
          <w:szCs w:val="20"/>
        </w:rPr>
        <w:tab/>
        <w:t>3</w:t>
      </w:r>
    </w:p>
    <w:p w14:paraId="3AAB43B7" w14:textId="77777777" w:rsidR="000F1E60" w:rsidRPr="00F77FAE" w:rsidRDefault="000F1E60" w:rsidP="000F1E60">
      <w:pPr>
        <w:autoSpaceDE w:val="0"/>
        <w:autoSpaceDN w:val="0"/>
        <w:adjustRightInd w:val="0"/>
        <w:rPr>
          <w:rFonts w:cs="Arial"/>
          <w:b/>
          <w:bCs/>
          <w:sz w:val="20"/>
          <w:szCs w:val="20"/>
        </w:rPr>
      </w:pPr>
    </w:p>
    <w:p w14:paraId="57519A3F" w14:textId="3583F41B" w:rsidR="000F1E60" w:rsidRPr="00F77FAE" w:rsidRDefault="000F1E60" w:rsidP="000F1E60">
      <w:pPr>
        <w:autoSpaceDE w:val="0"/>
        <w:autoSpaceDN w:val="0"/>
        <w:adjustRightInd w:val="0"/>
        <w:rPr>
          <w:rFonts w:cs="Arial"/>
          <w:sz w:val="20"/>
          <w:szCs w:val="20"/>
        </w:rPr>
      </w:pPr>
      <w:r w:rsidRPr="00F77FAE">
        <w:rPr>
          <w:rFonts w:cs="Arial"/>
          <w:b/>
          <w:bCs/>
          <w:sz w:val="20"/>
          <w:szCs w:val="20"/>
        </w:rPr>
        <w:t xml:space="preserve">Lehrform: </w:t>
      </w:r>
      <w:r w:rsidRPr="00F77FAE">
        <w:rPr>
          <w:rFonts w:cs="Arial"/>
          <w:b/>
          <w:bCs/>
          <w:sz w:val="20"/>
          <w:szCs w:val="20"/>
        </w:rPr>
        <w:tab/>
      </w:r>
      <w:r w:rsidRPr="00F77FAE">
        <w:rPr>
          <w:rFonts w:cs="Arial"/>
          <w:b/>
          <w:bCs/>
          <w:sz w:val="20"/>
          <w:szCs w:val="20"/>
        </w:rPr>
        <w:tab/>
      </w:r>
      <w:r w:rsidRPr="00F77FAE">
        <w:rPr>
          <w:rFonts w:cs="Arial"/>
          <w:sz w:val="20"/>
          <w:szCs w:val="20"/>
        </w:rPr>
        <w:t xml:space="preserve">Vorlesung mit integrierten Übungen </w:t>
      </w:r>
    </w:p>
    <w:p w14:paraId="709749C3" w14:textId="77777777" w:rsidR="000F1E60" w:rsidRPr="00F77FAE" w:rsidRDefault="000F1E60" w:rsidP="000F1E60">
      <w:pPr>
        <w:autoSpaceDE w:val="0"/>
        <w:autoSpaceDN w:val="0"/>
        <w:adjustRightInd w:val="0"/>
        <w:rPr>
          <w:rFonts w:cs="Arial"/>
          <w:sz w:val="20"/>
          <w:szCs w:val="20"/>
        </w:rPr>
      </w:pPr>
    </w:p>
    <w:p w14:paraId="76F5A6BD" w14:textId="4538BF00" w:rsidR="000F1E60" w:rsidRPr="00F77FAE" w:rsidRDefault="000F1E60" w:rsidP="000F1E60">
      <w:pPr>
        <w:autoSpaceDE w:val="0"/>
        <w:autoSpaceDN w:val="0"/>
        <w:adjustRightInd w:val="0"/>
        <w:rPr>
          <w:rFonts w:cs="Arial"/>
          <w:b/>
          <w:sz w:val="20"/>
          <w:szCs w:val="20"/>
        </w:rPr>
      </w:pPr>
      <w:r w:rsidRPr="00F77FAE">
        <w:rPr>
          <w:rFonts w:cs="Arial"/>
          <w:b/>
          <w:bCs/>
          <w:sz w:val="20"/>
          <w:szCs w:val="20"/>
        </w:rPr>
        <w:t>Dozent</w:t>
      </w:r>
      <w:r w:rsidR="00147EF6" w:rsidRPr="00F77FAE">
        <w:rPr>
          <w:rFonts w:cs="Arial"/>
          <w:b/>
          <w:bCs/>
          <w:sz w:val="20"/>
          <w:szCs w:val="20"/>
        </w:rPr>
        <w:t>/i</w:t>
      </w:r>
      <w:r w:rsidRPr="00F77FAE">
        <w:rPr>
          <w:rFonts w:cs="Arial"/>
          <w:b/>
          <w:bCs/>
          <w:sz w:val="20"/>
          <w:szCs w:val="20"/>
        </w:rPr>
        <w:t xml:space="preserve">n: </w:t>
      </w:r>
      <w:r w:rsidRPr="00F77FAE">
        <w:rPr>
          <w:rFonts w:cs="Arial"/>
          <w:b/>
          <w:bCs/>
          <w:sz w:val="20"/>
          <w:szCs w:val="20"/>
        </w:rPr>
        <w:tab/>
      </w:r>
      <w:r w:rsidRPr="00F77FAE">
        <w:rPr>
          <w:rFonts w:cs="Arial"/>
          <w:b/>
          <w:bCs/>
          <w:sz w:val="20"/>
          <w:szCs w:val="20"/>
        </w:rPr>
        <w:tab/>
      </w:r>
      <w:r w:rsidRPr="00F77FAE">
        <w:rPr>
          <w:rFonts w:cs="Arial"/>
          <w:b/>
          <w:sz w:val="20"/>
          <w:szCs w:val="20"/>
        </w:rPr>
        <w:t>Prof. Dr. Sabine Löbbe</w:t>
      </w:r>
    </w:p>
    <w:p w14:paraId="490A85E3" w14:textId="77777777" w:rsidR="000F1E60" w:rsidRPr="00F77FAE" w:rsidRDefault="000F1E60" w:rsidP="000F1E60">
      <w:pPr>
        <w:autoSpaceDE w:val="0"/>
        <w:autoSpaceDN w:val="0"/>
        <w:adjustRightInd w:val="0"/>
        <w:rPr>
          <w:rFonts w:cs="Arial"/>
          <w:b/>
          <w:bCs/>
          <w:sz w:val="20"/>
          <w:szCs w:val="20"/>
        </w:rPr>
      </w:pPr>
    </w:p>
    <w:p w14:paraId="33BF3E97" w14:textId="77777777" w:rsidR="000F1E60" w:rsidRPr="00F77FAE" w:rsidRDefault="000F1E60" w:rsidP="000F1E60">
      <w:pPr>
        <w:autoSpaceDE w:val="0"/>
        <w:autoSpaceDN w:val="0"/>
        <w:adjustRightInd w:val="0"/>
        <w:rPr>
          <w:rFonts w:cs="Arial"/>
          <w:sz w:val="20"/>
          <w:szCs w:val="20"/>
        </w:rPr>
      </w:pPr>
      <w:r w:rsidRPr="00F77FAE">
        <w:rPr>
          <w:rFonts w:cs="Arial"/>
          <w:b/>
          <w:bCs/>
          <w:sz w:val="20"/>
          <w:szCs w:val="20"/>
        </w:rPr>
        <w:t xml:space="preserve">Inhalte: </w:t>
      </w:r>
      <w:r w:rsidRPr="00F77FAE">
        <w:rPr>
          <w:rFonts w:cs="Arial"/>
          <w:b/>
          <w:bCs/>
          <w:sz w:val="20"/>
          <w:szCs w:val="20"/>
        </w:rPr>
        <w:tab/>
      </w:r>
      <w:r w:rsidRPr="00F77FAE">
        <w:rPr>
          <w:rFonts w:cs="Arial"/>
          <w:b/>
          <w:bCs/>
          <w:sz w:val="20"/>
          <w:szCs w:val="20"/>
        </w:rPr>
        <w:tab/>
      </w:r>
    </w:p>
    <w:p w14:paraId="4AD0FAA0" w14:textId="6102BEC8" w:rsidR="00104983" w:rsidRPr="00F77FAE" w:rsidRDefault="00104983" w:rsidP="00D05181">
      <w:pPr>
        <w:numPr>
          <w:ilvl w:val="1"/>
          <w:numId w:val="2"/>
        </w:numPr>
        <w:tabs>
          <w:tab w:val="clear" w:pos="1788"/>
        </w:tabs>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Sie haben einen Überblick über die Grundlagen und Entwicklungen von Unternehmenskooperationen in der Energiewirtschaft</w:t>
      </w:r>
      <w:r w:rsidR="00D05181">
        <w:rPr>
          <w:rFonts w:eastAsiaTheme="minorHAnsi" w:cs="Arial"/>
          <w:sz w:val="20"/>
          <w:szCs w:val="20"/>
          <w:lang w:eastAsia="en-US"/>
        </w:rPr>
        <w:t>;</w:t>
      </w:r>
    </w:p>
    <w:p w14:paraId="4E2BA8D0" w14:textId="415DEEC0" w:rsidR="00104983" w:rsidRPr="00F77FAE" w:rsidRDefault="00104983" w:rsidP="00D05181">
      <w:pPr>
        <w:numPr>
          <w:ilvl w:val="1"/>
          <w:numId w:val="2"/>
        </w:numPr>
        <w:tabs>
          <w:tab w:val="clear" w:pos="1788"/>
        </w:tabs>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Sie kennen und verstehen ausgewählte Konzepte des Managements interorganisationaler Beziehungen und sind in der Lage, diese zur Analyse und konkreten Bearbeitung von Problemen zwischenbetrieblicher Kooperationen heranzuziehen</w:t>
      </w:r>
      <w:r w:rsidR="00D05181">
        <w:rPr>
          <w:rFonts w:eastAsiaTheme="minorHAnsi" w:cs="Arial"/>
          <w:sz w:val="20"/>
          <w:szCs w:val="20"/>
          <w:lang w:eastAsia="en-US"/>
        </w:rPr>
        <w:t>;</w:t>
      </w:r>
    </w:p>
    <w:p w14:paraId="7BF8017C" w14:textId="4B9D0B66" w:rsidR="00104983" w:rsidRPr="00F77FAE" w:rsidRDefault="00104983" w:rsidP="00D05181">
      <w:pPr>
        <w:numPr>
          <w:ilvl w:val="1"/>
          <w:numId w:val="2"/>
        </w:numPr>
        <w:tabs>
          <w:tab w:val="clear" w:pos="1788"/>
        </w:tabs>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Sie sind in der Lage, Formen der Unternehmenskooperation (horizontal, vertikal, lateral) methodisch zu identifizieren und am praktischen Beispiel zu beurteilen</w:t>
      </w:r>
      <w:r w:rsidR="00D05181">
        <w:rPr>
          <w:rFonts w:eastAsiaTheme="minorHAnsi" w:cs="Arial"/>
          <w:sz w:val="20"/>
          <w:szCs w:val="20"/>
          <w:lang w:eastAsia="en-US"/>
        </w:rPr>
        <w:t>;</w:t>
      </w:r>
    </w:p>
    <w:p w14:paraId="745DEEA6" w14:textId="62CB251D" w:rsidR="00104983" w:rsidRPr="00F77FAE" w:rsidRDefault="00104983" w:rsidP="00D05181">
      <w:pPr>
        <w:numPr>
          <w:ilvl w:val="1"/>
          <w:numId w:val="2"/>
        </w:numPr>
        <w:tabs>
          <w:tab w:val="clear" w:pos="1788"/>
        </w:tabs>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Sie sind in der Lage, Unternehmenskooperationen unterschiedlicher Bindungsintensität (loser Verbund, einzelvertraglich, gesellschaftsrechtlich, Joint Venture, Akquisition, Fusion) methodisch zu identifizieren und am praktischen Beispiel zu beurteilen</w:t>
      </w:r>
      <w:r w:rsidR="00D05181">
        <w:rPr>
          <w:rFonts w:eastAsiaTheme="minorHAnsi" w:cs="Arial"/>
          <w:sz w:val="20"/>
          <w:szCs w:val="20"/>
          <w:lang w:eastAsia="en-US"/>
        </w:rPr>
        <w:t>;</w:t>
      </w:r>
    </w:p>
    <w:p w14:paraId="52995934" w14:textId="280703FA" w:rsidR="00104983" w:rsidRPr="00F77FAE" w:rsidRDefault="00104983" w:rsidP="00D05181">
      <w:pPr>
        <w:numPr>
          <w:ilvl w:val="1"/>
          <w:numId w:val="2"/>
        </w:numPr>
        <w:tabs>
          <w:tab w:val="clear" w:pos="1788"/>
        </w:tabs>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Sie kenn</w:t>
      </w:r>
      <w:r w:rsidR="00D05181">
        <w:rPr>
          <w:rFonts w:eastAsiaTheme="minorHAnsi" w:cs="Arial"/>
          <w:sz w:val="20"/>
          <w:szCs w:val="20"/>
          <w:lang w:eastAsia="en-US"/>
        </w:rPr>
        <w:t>en die Phasen von M&amp;A-Prozessen;</w:t>
      </w:r>
    </w:p>
    <w:p w14:paraId="60000651" w14:textId="303045CB" w:rsidR="00104983" w:rsidRPr="00F77FAE" w:rsidRDefault="00104983" w:rsidP="00D05181">
      <w:pPr>
        <w:numPr>
          <w:ilvl w:val="1"/>
          <w:numId w:val="2"/>
        </w:numPr>
        <w:tabs>
          <w:tab w:val="clear" w:pos="1788"/>
        </w:tabs>
        <w:autoSpaceDE w:val="0"/>
        <w:autoSpaceDN w:val="0"/>
        <w:adjustRightInd w:val="0"/>
        <w:ind w:left="2410" w:hanging="283"/>
        <w:jc w:val="both"/>
        <w:rPr>
          <w:rFonts w:eastAsiaTheme="minorHAnsi" w:cs="Arial"/>
          <w:sz w:val="20"/>
          <w:szCs w:val="20"/>
          <w:lang w:eastAsia="en-US"/>
        </w:rPr>
      </w:pPr>
      <w:r w:rsidRPr="00F77FAE">
        <w:rPr>
          <w:rFonts w:eastAsiaTheme="minorHAnsi" w:cs="Arial"/>
          <w:sz w:val="20"/>
          <w:szCs w:val="20"/>
          <w:lang w:eastAsia="en-US"/>
        </w:rPr>
        <w:t>Sie haben Kenntnisse von typischen strategischen, strukturellen und organisatorischen Herausforderungen der Unternehmenskooperation erlangt</w:t>
      </w:r>
      <w:r w:rsidR="00D05181">
        <w:rPr>
          <w:rFonts w:eastAsiaTheme="minorHAnsi" w:cs="Arial"/>
          <w:sz w:val="20"/>
          <w:szCs w:val="20"/>
          <w:lang w:eastAsia="en-US"/>
        </w:rPr>
        <w:t>;</w:t>
      </w:r>
    </w:p>
    <w:p w14:paraId="08E92D55" w14:textId="77777777" w:rsidR="000F1E60" w:rsidRPr="00F77FAE" w:rsidRDefault="000F1E60" w:rsidP="00D05181">
      <w:pPr>
        <w:autoSpaceDE w:val="0"/>
        <w:autoSpaceDN w:val="0"/>
        <w:adjustRightInd w:val="0"/>
        <w:rPr>
          <w:rFonts w:cs="Arial"/>
          <w:sz w:val="20"/>
          <w:szCs w:val="20"/>
        </w:rPr>
      </w:pPr>
    </w:p>
    <w:p w14:paraId="747CD664" w14:textId="673AA4FA" w:rsidR="000F1E60" w:rsidRPr="00F77FAE" w:rsidRDefault="000F1E60" w:rsidP="000F1E60">
      <w:pPr>
        <w:autoSpaceDE w:val="0"/>
        <w:autoSpaceDN w:val="0"/>
        <w:adjustRightInd w:val="0"/>
        <w:ind w:left="2124" w:hanging="2124"/>
        <w:rPr>
          <w:rFonts w:cs="Arial"/>
          <w:sz w:val="20"/>
          <w:szCs w:val="20"/>
        </w:rPr>
      </w:pPr>
      <w:r w:rsidRPr="00F77FAE">
        <w:rPr>
          <w:rFonts w:cs="Arial"/>
          <w:b/>
          <w:bCs/>
          <w:sz w:val="20"/>
          <w:szCs w:val="20"/>
        </w:rPr>
        <w:t>Skripte/Medien:</w:t>
      </w:r>
      <w:r w:rsidRPr="00F77FAE">
        <w:rPr>
          <w:rFonts w:cs="Arial"/>
          <w:b/>
          <w:bCs/>
          <w:sz w:val="20"/>
          <w:szCs w:val="20"/>
        </w:rPr>
        <w:tab/>
      </w:r>
      <w:r w:rsidRPr="00F77FAE">
        <w:rPr>
          <w:rFonts w:cs="Arial"/>
          <w:sz w:val="20"/>
          <w:szCs w:val="20"/>
        </w:rPr>
        <w:t xml:space="preserve">Vorlesungsskript </w:t>
      </w:r>
    </w:p>
    <w:p w14:paraId="7439A33A" w14:textId="77777777" w:rsidR="008010D0" w:rsidRPr="00F77FAE" w:rsidRDefault="008010D0" w:rsidP="00F079BA">
      <w:pPr>
        <w:autoSpaceDE w:val="0"/>
        <w:autoSpaceDN w:val="0"/>
        <w:adjustRightInd w:val="0"/>
        <w:rPr>
          <w:rFonts w:cs="Arial"/>
          <w:sz w:val="20"/>
          <w:szCs w:val="20"/>
        </w:rPr>
      </w:pPr>
    </w:p>
    <w:p w14:paraId="11CBC5BD" w14:textId="4A477095" w:rsidR="00104983" w:rsidRPr="00F77FAE" w:rsidRDefault="000F1E60" w:rsidP="00104983">
      <w:pPr>
        <w:rPr>
          <w:rFonts w:cs="Arial"/>
          <w:bCs/>
          <w:sz w:val="20"/>
          <w:szCs w:val="20"/>
        </w:rPr>
      </w:pPr>
      <w:r w:rsidRPr="00F77FAE">
        <w:rPr>
          <w:rFonts w:cs="Arial"/>
          <w:b/>
          <w:bCs/>
          <w:sz w:val="20"/>
          <w:szCs w:val="20"/>
        </w:rPr>
        <w:t>Literatur:</w:t>
      </w:r>
      <w:r w:rsidRPr="00F77FAE">
        <w:rPr>
          <w:rFonts w:cs="Arial"/>
          <w:b/>
          <w:bCs/>
          <w:sz w:val="20"/>
          <w:szCs w:val="20"/>
        </w:rPr>
        <w:tab/>
      </w:r>
      <w:r w:rsidR="00F079BA" w:rsidRPr="00F77FAE">
        <w:rPr>
          <w:rFonts w:cs="Arial"/>
          <w:b/>
          <w:bCs/>
          <w:sz w:val="20"/>
          <w:szCs w:val="20"/>
        </w:rPr>
        <w:tab/>
      </w:r>
      <w:r w:rsidR="00104983" w:rsidRPr="00F77FAE">
        <w:rPr>
          <w:rFonts w:cs="Arial"/>
          <w:bCs/>
          <w:sz w:val="20"/>
          <w:szCs w:val="20"/>
        </w:rPr>
        <w:t>Weitere Literatur wird Vorlesungs-, Themen-bezogen angegeben.</w:t>
      </w:r>
    </w:p>
    <w:p w14:paraId="516D9111" w14:textId="77777777" w:rsidR="000F1E60" w:rsidRPr="00F77FAE" w:rsidRDefault="000F1E60" w:rsidP="000F1E60">
      <w:pPr>
        <w:autoSpaceDE w:val="0"/>
        <w:autoSpaceDN w:val="0"/>
        <w:adjustRightInd w:val="0"/>
        <w:ind w:left="2124" w:hanging="2124"/>
        <w:rPr>
          <w:rFonts w:cs="Arial"/>
          <w:sz w:val="20"/>
          <w:szCs w:val="20"/>
        </w:rPr>
      </w:pPr>
    </w:p>
    <w:p w14:paraId="736315DC" w14:textId="77777777" w:rsidR="000F1E60" w:rsidRPr="00F77FAE" w:rsidRDefault="000F1E60" w:rsidP="000F1E60">
      <w:pPr>
        <w:autoSpaceDE w:val="0"/>
        <w:autoSpaceDN w:val="0"/>
        <w:adjustRightInd w:val="0"/>
        <w:ind w:left="1416" w:firstLine="708"/>
        <w:rPr>
          <w:rFonts w:cs="Arial"/>
          <w:sz w:val="20"/>
          <w:szCs w:val="20"/>
        </w:rPr>
      </w:pPr>
    </w:p>
    <w:p w14:paraId="3B4A8D36" w14:textId="77777777" w:rsidR="000F1E60" w:rsidRPr="00F77FAE" w:rsidRDefault="000F1E60" w:rsidP="000F1E60">
      <w:pPr>
        <w:autoSpaceDE w:val="0"/>
        <w:autoSpaceDN w:val="0"/>
        <w:adjustRightInd w:val="0"/>
        <w:ind w:left="1416" w:firstLine="708"/>
        <w:rPr>
          <w:rFonts w:cs="Arial"/>
          <w:sz w:val="20"/>
          <w:szCs w:val="20"/>
        </w:rPr>
      </w:pPr>
    </w:p>
    <w:p w14:paraId="361826DC" w14:textId="77777777" w:rsidR="00053A2A" w:rsidRPr="00F77FAE" w:rsidRDefault="000F1E60">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5F3D45" w:rsidRPr="00F77FAE" w14:paraId="7A3378CA" w14:textId="77777777" w:rsidTr="009F344E">
        <w:tc>
          <w:tcPr>
            <w:tcW w:w="2812" w:type="dxa"/>
            <w:shd w:val="clear" w:color="auto" w:fill="C0C0C0"/>
          </w:tcPr>
          <w:p w14:paraId="396218EA" w14:textId="77777777" w:rsidR="005F3D45" w:rsidRPr="00F77FAE" w:rsidRDefault="005F3D45" w:rsidP="009F344E">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03628BA0" w14:textId="77777777" w:rsidR="005F3D45" w:rsidRPr="00F77FAE" w:rsidRDefault="005F3D45" w:rsidP="009F344E">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76931898" w14:textId="77777777" w:rsidR="005F3D45" w:rsidRPr="00F77FAE" w:rsidRDefault="005F3D45" w:rsidP="009F344E">
            <w:pPr>
              <w:jc w:val="center"/>
              <w:rPr>
                <w:rFonts w:cs="Arial"/>
                <w:b/>
                <w:sz w:val="20"/>
                <w:szCs w:val="20"/>
              </w:rPr>
            </w:pPr>
            <w:r w:rsidRPr="00F77FAE">
              <w:rPr>
                <w:rFonts w:cs="Arial"/>
                <w:b/>
                <w:sz w:val="20"/>
                <w:szCs w:val="20"/>
              </w:rPr>
              <w:t>Modulkatalog DEE Master</w:t>
            </w:r>
          </w:p>
          <w:p w14:paraId="04236427" w14:textId="22A41B11" w:rsidR="005F3D45" w:rsidRPr="00F77FAE" w:rsidRDefault="005F3D45" w:rsidP="009F344E">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7D1698" w:rsidRPr="00F77FAE">
              <w:rPr>
                <w:rFonts w:cs="Arial"/>
                <w:b/>
                <w:bCs/>
                <w:sz w:val="20"/>
                <w:szCs w:val="20"/>
              </w:rPr>
              <w:t>20.07.2017</w:t>
            </w:r>
          </w:p>
        </w:tc>
        <w:tc>
          <w:tcPr>
            <w:tcW w:w="3260" w:type="dxa"/>
            <w:shd w:val="clear" w:color="auto" w:fill="C0C0C0"/>
          </w:tcPr>
          <w:p w14:paraId="5CC5D30E" w14:textId="77777777" w:rsidR="005F3D45" w:rsidRPr="00F77FAE" w:rsidRDefault="005F3D45" w:rsidP="009F344E">
            <w:pPr>
              <w:jc w:val="right"/>
              <w:rPr>
                <w:rFonts w:cs="Arial"/>
                <w:b/>
                <w:sz w:val="20"/>
                <w:szCs w:val="20"/>
              </w:rPr>
            </w:pPr>
            <w:r w:rsidRPr="00F77FAE">
              <w:rPr>
                <w:rFonts w:cs="Arial"/>
                <w:b/>
                <w:sz w:val="20"/>
                <w:szCs w:val="20"/>
              </w:rPr>
              <w:t>Modul: DEEW25</w:t>
            </w:r>
          </w:p>
          <w:p w14:paraId="2E495E22" w14:textId="77777777" w:rsidR="00916B67" w:rsidRDefault="005F3D45" w:rsidP="009F344E">
            <w:pPr>
              <w:jc w:val="right"/>
              <w:rPr>
                <w:rFonts w:cs="Arial"/>
                <w:b/>
                <w:sz w:val="20"/>
                <w:szCs w:val="20"/>
              </w:rPr>
            </w:pPr>
            <w:r w:rsidRPr="00F77FAE">
              <w:rPr>
                <w:rFonts w:cs="Arial"/>
                <w:b/>
                <w:sz w:val="20"/>
                <w:szCs w:val="20"/>
              </w:rPr>
              <w:t xml:space="preserve">Energieeffizienz und </w:t>
            </w:r>
          </w:p>
          <w:p w14:paraId="2C3EA457" w14:textId="4FAD0143" w:rsidR="005F3D45" w:rsidRPr="00F77FAE" w:rsidRDefault="005F3D45" w:rsidP="009F344E">
            <w:pPr>
              <w:jc w:val="right"/>
              <w:rPr>
                <w:rFonts w:cs="Arial"/>
                <w:b/>
                <w:sz w:val="20"/>
                <w:szCs w:val="20"/>
              </w:rPr>
            </w:pPr>
            <w:r w:rsidRPr="00F77FAE">
              <w:rPr>
                <w:rFonts w:cs="Arial"/>
                <w:b/>
                <w:sz w:val="20"/>
                <w:szCs w:val="20"/>
              </w:rPr>
              <w:t>Energieeffizienz</w:t>
            </w:r>
            <w:r w:rsidRPr="00F77FAE">
              <w:rPr>
                <w:rFonts w:cs="Arial"/>
                <w:b/>
                <w:sz w:val="20"/>
                <w:szCs w:val="20"/>
              </w:rPr>
              <w:br/>
              <w:t>-Beauftragte/r</w:t>
            </w:r>
          </w:p>
        </w:tc>
      </w:tr>
    </w:tbl>
    <w:p w14:paraId="23ADDFC3" w14:textId="77777777" w:rsidR="005F3D45" w:rsidRPr="00F77FAE" w:rsidRDefault="005F3D45" w:rsidP="008A5C1F">
      <w:pPr>
        <w:pStyle w:val="numerierterAbsatz"/>
        <w:spacing w:before="0" w:after="0"/>
        <w:rPr>
          <w:rFonts w:ascii="Arial" w:eastAsiaTheme="minorHAnsi" w:hAnsi="Arial" w:cs="Arial"/>
          <w:b/>
          <w:bCs/>
          <w:sz w:val="20"/>
          <w:lang w:eastAsia="en-US"/>
        </w:rPr>
      </w:pPr>
    </w:p>
    <w:p w14:paraId="606DF169" w14:textId="77777777" w:rsidR="005F3D45" w:rsidRPr="00F77FAE" w:rsidRDefault="005F3D45" w:rsidP="008A5C1F">
      <w:pPr>
        <w:pStyle w:val="numerierterAbsatz"/>
        <w:spacing w:before="0" w:after="0"/>
        <w:rPr>
          <w:rFonts w:ascii="Arial" w:hAnsi="Arial" w:cs="Arial"/>
          <w:b/>
          <w:sz w:val="20"/>
        </w:rPr>
      </w:pPr>
      <w:r w:rsidRPr="00F77FAE">
        <w:rPr>
          <w:rFonts w:ascii="Arial" w:eastAsiaTheme="minorHAnsi" w:hAnsi="Arial" w:cs="Arial"/>
          <w:b/>
          <w:bCs/>
          <w:sz w:val="20"/>
          <w:lang w:eastAsia="en-US"/>
        </w:rPr>
        <w:t>Modultitel:</w:t>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Pr="00F77FAE">
        <w:rPr>
          <w:rFonts w:ascii="Arial" w:eastAsiaTheme="minorHAnsi" w:hAnsi="Arial" w:cs="Arial"/>
          <w:b/>
          <w:bCs/>
          <w:sz w:val="20"/>
          <w:lang w:eastAsia="en-US"/>
        </w:rPr>
        <w:tab/>
      </w:r>
      <w:r w:rsidRPr="00F77FAE">
        <w:rPr>
          <w:rFonts w:ascii="Arial" w:hAnsi="Arial" w:cs="Arial"/>
          <w:b/>
          <w:sz w:val="20"/>
        </w:rPr>
        <w:t>Energieeffizienz und Energieeffizienz-Beauftragte/r</w:t>
      </w:r>
    </w:p>
    <w:p w14:paraId="74D34479" w14:textId="77777777" w:rsidR="005F3D45" w:rsidRPr="00F77FAE" w:rsidRDefault="005F3D45" w:rsidP="008A5C1F">
      <w:pPr>
        <w:pStyle w:val="numerierterAbsatz"/>
        <w:suppressAutoHyphens w:val="0"/>
        <w:spacing w:before="0" w:after="0"/>
        <w:rPr>
          <w:rFonts w:ascii="Arial" w:eastAsiaTheme="minorHAnsi" w:hAnsi="Arial" w:cs="Arial"/>
          <w:b/>
          <w:bCs/>
          <w:sz w:val="20"/>
          <w:lang w:eastAsia="en-US"/>
        </w:rPr>
      </w:pPr>
    </w:p>
    <w:p w14:paraId="67F6D568" w14:textId="77777777" w:rsidR="005F3D45" w:rsidRPr="00F77FAE" w:rsidRDefault="005F3D45" w:rsidP="005F3D45">
      <w:pPr>
        <w:tabs>
          <w:tab w:val="left" w:pos="2127"/>
        </w:tabs>
        <w:autoSpaceDE w:val="0"/>
        <w:autoSpaceDN w:val="0"/>
        <w:adjustRightInd w:val="0"/>
        <w:rPr>
          <w:rFonts w:cs="Arial"/>
          <w:b/>
          <w:sz w:val="20"/>
          <w:szCs w:val="20"/>
        </w:rPr>
      </w:pPr>
      <w:r w:rsidRPr="00F77FAE">
        <w:rPr>
          <w:rFonts w:eastAsiaTheme="minorHAnsi" w:cs="Arial"/>
          <w:b/>
          <w:bCs/>
          <w:sz w:val="20"/>
          <w:szCs w:val="20"/>
          <w:lang w:eastAsia="en-US"/>
        </w:rPr>
        <w:t>Modulnummer:</w:t>
      </w:r>
      <w:r w:rsidRPr="00F77FAE">
        <w:rPr>
          <w:rFonts w:eastAsiaTheme="minorHAnsi" w:cs="Arial"/>
          <w:b/>
          <w:bCs/>
          <w:sz w:val="20"/>
          <w:szCs w:val="20"/>
          <w:lang w:eastAsia="en-US"/>
        </w:rPr>
        <w:tab/>
      </w:r>
      <w:r w:rsidRPr="00F77FAE">
        <w:rPr>
          <w:rFonts w:cs="Arial"/>
          <w:b/>
          <w:sz w:val="20"/>
          <w:szCs w:val="20"/>
        </w:rPr>
        <w:t>DEEW25</w:t>
      </w:r>
    </w:p>
    <w:p w14:paraId="0365F5F0" w14:textId="77777777" w:rsidR="005F3D45" w:rsidRPr="00F77FAE" w:rsidRDefault="005F3D45" w:rsidP="005F3D45">
      <w:pPr>
        <w:tabs>
          <w:tab w:val="left" w:pos="2127"/>
        </w:tabs>
        <w:autoSpaceDE w:val="0"/>
        <w:autoSpaceDN w:val="0"/>
        <w:adjustRightInd w:val="0"/>
        <w:rPr>
          <w:rFonts w:eastAsiaTheme="minorHAnsi" w:cs="Arial"/>
          <w:bCs/>
          <w:sz w:val="20"/>
          <w:szCs w:val="20"/>
          <w:lang w:eastAsia="en-US"/>
        </w:rPr>
      </w:pPr>
    </w:p>
    <w:p w14:paraId="7998B507" w14:textId="2D044502" w:rsidR="005F3D45" w:rsidRPr="00F77FAE" w:rsidRDefault="005F3D45" w:rsidP="005F3D45">
      <w:pPr>
        <w:autoSpaceDE w:val="0"/>
        <w:autoSpaceDN w:val="0"/>
        <w:adjustRightInd w:val="0"/>
        <w:rPr>
          <w:rFonts w:cs="Arial"/>
          <w:b/>
          <w:bCs/>
          <w:sz w:val="20"/>
          <w:szCs w:val="20"/>
        </w:rPr>
      </w:pPr>
      <w:r w:rsidRPr="00D05181">
        <w:rPr>
          <w:rFonts w:cs="Arial"/>
          <w:b/>
          <w:bCs/>
          <w:sz w:val="20"/>
          <w:szCs w:val="20"/>
        </w:rPr>
        <w:t>Modulbeauftragte</w:t>
      </w:r>
      <w:r w:rsidR="00147EF6" w:rsidRPr="00D05181">
        <w:rPr>
          <w:rFonts w:cs="Arial"/>
          <w:b/>
          <w:bCs/>
          <w:sz w:val="20"/>
          <w:szCs w:val="20"/>
        </w:rPr>
        <w:t>/</w:t>
      </w:r>
      <w:r w:rsidRPr="00D05181">
        <w:rPr>
          <w:rFonts w:cs="Arial"/>
          <w:b/>
          <w:bCs/>
          <w:sz w:val="20"/>
          <w:szCs w:val="20"/>
        </w:rPr>
        <w:t xml:space="preserve">r: </w:t>
      </w:r>
      <w:r w:rsidRPr="00D05181">
        <w:rPr>
          <w:rFonts w:cs="Arial"/>
          <w:b/>
          <w:bCs/>
          <w:sz w:val="20"/>
          <w:szCs w:val="20"/>
        </w:rPr>
        <w:tab/>
      </w:r>
      <w:r w:rsidR="0028268A" w:rsidRPr="00D05181">
        <w:rPr>
          <w:rFonts w:cs="Arial"/>
          <w:b/>
          <w:bCs/>
          <w:sz w:val="20"/>
          <w:szCs w:val="20"/>
        </w:rPr>
        <w:t>Prof. Dr.-Ing. Frank Truckenmüller</w:t>
      </w:r>
    </w:p>
    <w:p w14:paraId="7265BA43" w14:textId="77777777" w:rsidR="005F3D45" w:rsidRPr="00F77FAE" w:rsidRDefault="005F3D45" w:rsidP="005F3D45">
      <w:pPr>
        <w:autoSpaceDE w:val="0"/>
        <w:autoSpaceDN w:val="0"/>
        <w:adjustRightInd w:val="0"/>
        <w:rPr>
          <w:rFonts w:cs="Arial"/>
          <w:b/>
          <w:bCs/>
          <w:sz w:val="20"/>
          <w:szCs w:val="20"/>
        </w:rPr>
      </w:pPr>
    </w:p>
    <w:p w14:paraId="43A78BC2" w14:textId="77777777" w:rsidR="009D137B" w:rsidRPr="00F77FAE" w:rsidRDefault="009D137B" w:rsidP="009D137B">
      <w:pPr>
        <w:autoSpaceDE w:val="0"/>
        <w:autoSpaceDN w:val="0"/>
        <w:adjustRightInd w:val="0"/>
        <w:rPr>
          <w:rFonts w:cs="Arial"/>
          <w:b/>
          <w:bCs/>
          <w:sz w:val="20"/>
          <w:szCs w:val="20"/>
        </w:rPr>
      </w:pPr>
      <w:r w:rsidRPr="00F77FAE">
        <w:rPr>
          <w:rFonts w:cs="Arial"/>
          <w:b/>
          <w:bCs/>
          <w:sz w:val="20"/>
          <w:szCs w:val="20"/>
        </w:rPr>
        <w:t xml:space="preserve">Semester: </w:t>
      </w:r>
      <w:r w:rsidRPr="00F77FAE">
        <w:rPr>
          <w:rFonts w:cs="Arial"/>
          <w:b/>
          <w:bCs/>
          <w:sz w:val="20"/>
          <w:szCs w:val="20"/>
        </w:rPr>
        <w:tab/>
      </w:r>
      <w:r w:rsidRPr="00F77FAE">
        <w:rPr>
          <w:rFonts w:cs="Arial"/>
          <w:b/>
          <w:bCs/>
          <w:sz w:val="20"/>
          <w:szCs w:val="20"/>
        </w:rPr>
        <w:tab/>
        <w:t>1 bzw. 2</w:t>
      </w:r>
    </w:p>
    <w:p w14:paraId="0DA96F37" w14:textId="1812AD4C" w:rsidR="005F3D45" w:rsidRPr="00F77FAE" w:rsidRDefault="005F3D45" w:rsidP="005F3D45">
      <w:pPr>
        <w:autoSpaceDE w:val="0"/>
        <w:autoSpaceDN w:val="0"/>
        <w:adjustRightInd w:val="0"/>
        <w:rPr>
          <w:rFonts w:cs="Arial"/>
          <w:b/>
          <w:bCs/>
          <w:sz w:val="20"/>
          <w:szCs w:val="20"/>
        </w:rPr>
      </w:pPr>
      <w:r w:rsidRPr="00F77FAE">
        <w:rPr>
          <w:rFonts w:cs="Arial"/>
          <w:b/>
          <w:bCs/>
          <w:sz w:val="20"/>
          <w:szCs w:val="20"/>
        </w:rPr>
        <w:t>SWS:</w:t>
      </w:r>
      <w:r w:rsidRPr="00F77FAE">
        <w:rPr>
          <w:rFonts w:cs="Arial"/>
          <w:b/>
          <w:bCs/>
          <w:sz w:val="20"/>
          <w:szCs w:val="20"/>
        </w:rPr>
        <w:tab/>
      </w:r>
      <w:r w:rsidRPr="00F77FAE">
        <w:rPr>
          <w:rFonts w:cs="Arial"/>
          <w:b/>
          <w:bCs/>
          <w:sz w:val="20"/>
          <w:szCs w:val="20"/>
        </w:rPr>
        <w:tab/>
      </w:r>
      <w:r w:rsidRPr="00F77FAE">
        <w:rPr>
          <w:rFonts w:cs="Arial"/>
          <w:b/>
          <w:bCs/>
          <w:sz w:val="20"/>
          <w:szCs w:val="20"/>
        </w:rPr>
        <w:tab/>
      </w:r>
      <w:r w:rsidR="00C02E8E" w:rsidRPr="00F77FAE">
        <w:rPr>
          <w:rFonts w:cs="Arial"/>
          <w:b/>
          <w:bCs/>
          <w:sz w:val="20"/>
          <w:szCs w:val="20"/>
        </w:rPr>
        <w:t>4</w:t>
      </w:r>
    </w:p>
    <w:p w14:paraId="381C4D60" w14:textId="77777777" w:rsidR="005F3D45" w:rsidRPr="00F77FAE" w:rsidRDefault="005F3D45" w:rsidP="005F3D45">
      <w:pPr>
        <w:autoSpaceDE w:val="0"/>
        <w:autoSpaceDN w:val="0"/>
        <w:adjustRightInd w:val="0"/>
        <w:rPr>
          <w:rFonts w:cs="Arial"/>
          <w:b/>
          <w:bCs/>
          <w:sz w:val="20"/>
          <w:szCs w:val="20"/>
        </w:rPr>
      </w:pPr>
      <w:r w:rsidRPr="00F77FAE">
        <w:rPr>
          <w:rFonts w:cs="Arial"/>
          <w:b/>
          <w:bCs/>
          <w:sz w:val="20"/>
          <w:szCs w:val="20"/>
        </w:rPr>
        <w:t>ECTS:</w:t>
      </w:r>
      <w:r w:rsidRPr="00F77FAE">
        <w:rPr>
          <w:rFonts w:cs="Arial"/>
          <w:b/>
          <w:bCs/>
          <w:sz w:val="20"/>
          <w:szCs w:val="20"/>
        </w:rPr>
        <w:tab/>
      </w:r>
      <w:r w:rsidRPr="00F77FAE">
        <w:rPr>
          <w:rFonts w:cs="Arial"/>
          <w:b/>
          <w:bCs/>
          <w:sz w:val="20"/>
          <w:szCs w:val="20"/>
        </w:rPr>
        <w:tab/>
      </w:r>
      <w:r w:rsidRPr="00F77FAE">
        <w:rPr>
          <w:rFonts w:cs="Arial"/>
          <w:b/>
          <w:bCs/>
          <w:sz w:val="20"/>
          <w:szCs w:val="20"/>
        </w:rPr>
        <w:tab/>
        <w:t>6</w:t>
      </w:r>
    </w:p>
    <w:p w14:paraId="30D11ECA" w14:textId="77777777" w:rsidR="005F3D45" w:rsidRPr="00F77FAE" w:rsidRDefault="005F3D45" w:rsidP="005F3D45">
      <w:pPr>
        <w:autoSpaceDE w:val="0"/>
        <w:autoSpaceDN w:val="0"/>
        <w:adjustRightInd w:val="0"/>
        <w:rPr>
          <w:rFonts w:cs="Arial"/>
          <w:b/>
          <w:bCs/>
          <w:sz w:val="20"/>
          <w:szCs w:val="20"/>
        </w:rPr>
      </w:pPr>
    </w:p>
    <w:p w14:paraId="6196E6B9" w14:textId="77777777" w:rsidR="0028268A" w:rsidRDefault="0028268A" w:rsidP="0028268A">
      <w:pPr>
        <w:autoSpaceDE w:val="0"/>
        <w:autoSpaceDN w:val="0"/>
        <w:adjustRightInd w:val="0"/>
        <w:ind w:left="1410" w:hanging="1410"/>
        <w:rPr>
          <w:rFonts w:cs="Arial"/>
          <w:b/>
          <w:bCs/>
          <w:sz w:val="20"/>
          <w:szCs w:val="20"/>
        </w:rPr>
      </w:pPr>
      <w:r w:rsidRPr="009D30B0">
        <w:rPr>
          <w:rFonts w:cs="Arial"/>
          <w:b/>
          <w:bCs/>
          <w:sz w:val="20"/>
          <w:szCs w:val="20"/>
        </w:rPr>
        <w:t>Lernziele:</w:t>
      </w:r>
      <w:r w:rsidRPr="009D30B0">
        <w:rPr>
          <w:rFonts w:cs="Arial"/>
          <w:b/>
          <w:bCs/>
          <w:sz w:val="20"/>
          <w:szCs w:val="20"/>
        </w:rPr>
        <w:tab/>
      </w:r>
    </w:p>
    <w:p w14:paraId="4BA6D0A7" w14:textId="15D248B8" w:rsidR="009D30B0" w:rsidRPr="00F77FAE" w:rsidRDefault="009D30B0" w:rsidP="009D30B0">
      <w:pPr>
        <w:autoSpaceDE w:val="0"/>
        <w:autoSpaceDN w:val="0"/>
        <w:adjustRightInd w:val="0"/>
        <w:jc w:val="both"/>
        <w:rPr>
          <w:rFonts w:cs="Arial"/>
          <w:sz w:val="20"/>
          <w:szCs w:val="20"/>
        </w:rPr>
      </w:pPr>
      <w:r w:rsidRPr="009D30B0">
        <w:rPr>
          <w:rFonts w:cs="Arial"/>
          <w:sz w:val="20"/>
          <w:szCs w:val="20"/>
        </w:rPr>
        <w:t>Nach Abschluss des Kurses sind die Teilnehmer/innen in der Lage,</w:t>
      </w:r>
      <w:r>
        <w:rPr>
          <w:rFonts w:cs="Arial"/>
          <w:sz w:val="20"/>
          <w:szCs w:val="20"/>
        </w:rPr>
        <w:t xml:space="preserve"> die Rolle des Energie-Beauftrag</w:t>
      </w:r>
      <w:r w:rsidRPr="009D30B0">
        <w:rPr>
          <w:rFonts w:cs="Arial"/>
          <w:sz w:val="20"/>
          <w:szCs w:val="20"/>
        </w:rPr>
        <w:t>ten im Unternehmen zu übernehmen, Effizienzmaßnahmen umzusetzen oder ein Energiemanagementsystem zu betreuen. Nach ausreichend beruflicher Erfahrung ist die Veranstaltung zudem als Fortbildungsnachweis anerkannt, um als Energieberater oder Energieauditor gelistet zu werden und z.B. Förderprogramme des BAFA zu beantragen.</w:t>
      </w:r>
    </w:p>
    <w:p w14:paraId="24D76221" w14:textId="77777777" w:rsidR="0028268A" w:rsidRPr="00F77FAE" w:rsidRDefault="0028268A" w:rsidP="0028268A">
      <w:pPr>
        <w:autoSpaceDE w:val="0"/>
        <w:autoSpaceDN w:val="0"/>
        <w:adjustRightInd w:val="0"/>
        <w:ind w:left="1410" w:firstLine="6"/>
        <w:rPr>
          <w:rFonts w:cs="Arial"/>
          <w:sz w:val="20"/>
          <w:szCs w:val="20"/>
          <w:highlight w:val="yellow"/>
        </w:rPr>
      </w:pPr>
    </w:p>
    <w:p w14:paraId="75DC5B56" w14:textId="77777777" w:rsidR="0028268A" w:rsidRPr="009D30B0" w:rsidRDefault="0028268A" w:rsidP="0028268A">
      <w:pPr>
        <w:autoSpaceDE w:val="0"/>
        <w:autoSpaceDN w:val="0"/>
        <w:adjustRightInd w:val="0"/>
        <w:rPr>
          <w:rFonts w:cs="Arial"/>
          <w:b/>
          <w:bCs/>
          <w:sz w:val="20"/>
          <w:szCs w:val="20"/>
        </w:rPr>
      </w:pPr>
      <w:r w:rsidRPr="009D30B0">
        <w:rPr>
          <w:rFonts w:cs="Arial"/>
          <w:b/>
          <w:bCs/>
          <w:sz w:val="20"/>
          <w:szCs w:val="20"/>
        </w:rPr>
        <w:t>Zum Modul gehörende Lehrveranstaltungen:</w:t>
      </w:r>
    </w:p>
    <w:p w14:paraId="19C531BE" w14:textId="77777777" w:rsidR="00C02E8E" w:rsidRPr="00F77FAE" w:rsidRDefault="00C02E8E" w:rsidP="00C02E8E">
      <w:pPr>
        <w:autoSpaceDE w:val="0"/>
        <w:autoSpaceDN w:val="0"/>
        <w:adjustRightInd w:val="0"/>
        <w:rPr>
          <w:rFonts w:cs="Arial"/>
          <w:b/>
          <w:bCs/>
          <w:sz w:val="20"/>
          <w:szCs w:val="20"/>
        </w:rPr>
      </w:pPr>
    </w:p>
    <w:p w14:paraId="3D120663" w14:textId="5A4D42A6" w:rsidR="00C02E8E" w:rsidRPr="00F77FAE" w:rsidRDefault="00C02E8E" w:rsidP="00C02E8E">
      <w:pPr>
        <w:pStyle w:val="numerierterAbsatz"/>
        <w:suppressAutoHyphens w:val="0"/>
        <w:spacing w:before="0" w:after="0"/>
        <w:rPr>
          <w:rFonts w:ascii="Arial" w:hAnsi="Arial" w:cs="Arial"/>
          <w:sz w:val="20"/>
        </w:rPr>
      </w:pPr>
      <w:r w:rsidRPr="00F77FAE">
        <w:rPr>
          <w:rFonts w:ascii="Arial" w:eastAsiaTheme="minorHAnsi" w:hAnsi="Arial" w:cs="Arial"/>
          <w:sz w:val="20"/>
          <w:lang w:eastAsia="en-US"/>
        </w:rPr>
        <w:t>Fachname:</w:t>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eastAsiaTheme="minorHAnsi" w:hAnsi="Arial" w:cs="Arial"/>
          <w:sz w:val="20"/>
          <w:lang w:eastAsia="en-US"/>
        </w:rPr>
        <w:tab/>
      </w:r>
      <w:r w:rsidRPr="00F77FAE">
        <w:rPr>
          <w:rFonts w:ascii="Arial" w:hAnsi="Arial" w:cs="Arial"/>
          <w:sz w:val="20"/>
        </w:rPr>
        <w:t>Energieeffizienz und Energieeffizienz-Beauftragte/r</w:t>
      </w:r>
    </w:p>
    <w:p w14:paraId="21A8D9CC" w14:textId="77777777" w:rsidR="0028268A" w:rsidRPr="00F77FAE" w:rsidRDefault="0028268A" w:rsidP="0028268A">
      <w:pPr>
        <w:autoSpaceDE w:val="0"/>
        <w:autoSpaceDN w:val="0"/>
        <w:adjustRightInd w:val="0"/>
        <w:rPr>
          <w:rFonts w:cs="Arial"/>
          <w:b/>
          <w:bCs/>
          <w:sz w:val="20"/>
          <w:szCs w:val="20"/>
          <w:highlight w:val="yellow"/>
        </w:rPr>
      </w:pPr>
    </w:p>
    <w:p w14:paraId="630EBC18" w14:textId="253FA95A" w:rsidR="0028268A" w:rsidRPr="00F77FAE" w:rsidRDefault="0028268A" w:rsidP="0028268A">
      <w:pPr>
        <w:autoSpaceDE w:val="0"/>
        <w:autoSpaceDN w:val="0"/>
        <w:adjustRightInd w:val="0"/>
        <w:rPr>
          <w:rFonts w:cs="Arial"/>
          <w:sz w:val="20"/>
          <w:szCs w:val="20"/>
        </w:rPr>
      </w:pPr>
      <w:r w:rsidRPr="00F77FAE">
        <w:rPr>
          <w:rFonts w:cs="Arial"/>
          <w:b/>
          <w:bCs/>
          <w:sz w:val="20"/>
          <w:szCs w:val="20"/>
        </w:rPr>
        <w:t xml:space="preserve">Prüfung: </w:t>
      </w:r>
      <w:r w:rsidRPr="00F77FAE">
        <w:rPr>
          <w:rFonts w:cs="Arial"/>
          <w:b/>
          <w:bCs/>
          <w:sz w:val="20"/>
          <w:szCs w:val="20"/>
        </w:rPr>
        <w:tab/>
      </w:r>
      <w:r w:rsidR="00C02E8E" w:rsidRPr="00F77FAE">
        <w:rPr>
          <w:rFonts w:cs="Arial"/>
          <w:b/>
          <w:bCs/>
          <w:sz w:val="20"/>
          <w:szCs w:val="20"/>
        </w:rPr>
        <w:tab/>
      </w:r>
      <w:r w:rsidR="00C02E8E" w:rsidRPr="00F77FAE">
        <w:rPr>
          <w:rFonts w:cs="Arial"/>
          <w:bCs/>
          <w:sz w:val="20"/>
          <w:szCs w:val="20"/>
        </w:rPr>
        <w:t>Klausur 1</w:t>
      </w:r>
      <w:r w:rsidR="003D2E1F" w:rsidRPr="00F77FAE">
        <w:rPr>
          <w:rFonts w:cs="Arial"/>
          <w:bCs/>
          <w:sz w:val="20"/>
          <w:szCs w:val="20"/>
        </w:rPr>
        <w:t>h,</w:t>
      </w:r>
      <w:r w:rsidR="00C02E8E" w:rsidRPr="00F77FAE">
        <w:rPr>
          <w:rFonts w:cs="Arial"/>
          <w:bCs/>
          <w:sz w:val="20"/>
          <w:szCs w:val="20"/>
        </w:rPr>
        <w:t xml:space="preserve"> Projektarbeit</w:t>
      </w:r>
    </w:p>
    <w:p w14:paraId="4752C8E6" w14:textId="77777777" w:rsidR="0028268A" w:rsidRPr="00F77FAE" w:rsidRDefault="0028268A" w:rsidP="0028268A">
      <w:pPr>
        <w:autoSpaceDE w:val="0"/>
        <w:autoSpaceDN w:val="0"/>
        <w:adjustRightInd w:val="0"/>
        <w:rPr>
          <w:rFonts w:cs="Arial"/>
          <w:b/>
          <w:bCs/>
          <w:sz w:val="20"/>
          <w:szCs w:val="20"/>
          <w:highlight w:val="yellow"/>
        </w:rPr>
      </w:pPr>
    </w:p>
    <w:p w14:paraId="4DF1F3C6" w14:textId="77777777" w:rsidR="0028268A" w:rsidRPr="009D30B0" w:rsidRDefault="0028268A" w:rsidP="0028268A">
      <w:pPr>
        <w:autoSpaceDE w:val="0"/>
        <w:autoSpaceDN w:val="0"/>
        <w:adjustRightInd w:val="0"/>
        <w:rPr>
          <w:rFonts w:cs="Arial"/>
          <w:sz w:val="20"/>
          <w:szCs w:val="20"/>
        </w:rPr>
      </w:pPr>
      <w:r w:rsidRPr="009D30B0">
        <w:rPr>
          <w:rFonts w:cs="Arial"/>
          <w:b/>
          <w:bCs/>
          <w:sz w:val="20"/>
          <w:szCs w:val="20"/>
        </w:rPr>
        <w:t xml:space="preserve">Voraussetzungen: </w:t>
      </w:r>
    </w:p>
    <w:p w14:paraId="5621D310" w14:textId="77777777" w:rsidR="0028268A" w:rsidRPr="009D30B0" w:rsidRDefault="0028268A" w:rsidP="0028268A">
      <w:pPr>
        <w:autoSpaceDE w:val="0"/>
        <w:autoSpaceDN w:val="0"/>
        <w:adjustRightInd w:val="0"/>
        <w:rPr>
          <w:rFonts w:cs="Arial"/>
          <w:b/>
          <w:bCs/>
          <w:sz w:val="20"/>
          <w:szCs w:val="20"/>
        </w:rPr>
      </w:pPr>
      <w:r w:rsidRPr="009D30B0">
        <w:rPr>
          <w:rFonts w:cs="Arial"/>
          <w:b/>
          <w:bCs/>
          <w:sz w:val="20"/>
          <w:szCs w:val="20"/>
        </w:rPr>
        <w:t xml:space="preserve">Voraussetzung für: </w:t>
      </w:r>
    </w:p>
    <w:p w14:paraId="6AAAE85F" w14:textId="77777777" w:rsidR="0028268A" w:rsidRPr="009D30B0" w:rsidRDefault="0028268A" w:rsidP="0028268A">
      <w:pPr>
        <w:autoSpaceDE w:val="0"/>
        <w:autoSpaceDN w:val="0"/>
        <w:adjustRightInd w:val="0"/>
        <w:rPr>
          <w:rFonts w:cs="Arial"/>
          <w:sz w:val="20"/>
          <w:szCs w:val="20"/>
        </w:rPr>
      </w:pPr>
    </w:p>
    <w:p w14:paraId="39A1835E" w14:textId="77777777" w:rsidR="0028268A" w:rsidRPr="009D30B0" w:rsidRDefault="0028268A" w:rsidP="0028268A">
      <w:pPr>
        <w:autoSpaceDE w:val="0"/>
        <w:autoSpaceDN w:val="0"/>
        <w:adjustRightInd w:val="0"/>
        <w:rPr>
          <w:rFonts w:cs="Arial"/>
          <w:b/>
          <w:bCs/>
          <w:sz w:val="20"/>
          <w:szCs w:val="20"/>
        </w:rPr>
      </w:pPr>
      <w:r w:rsidRPr="009D30B0">
        <w:rPr>
          <w:rFonts w:cs="Arial"/>
          <w:b/>
          <w:bCs/>
          <w:sz w:val="20"/>
          <w:szCs w:val="20"/>
        </w:rPr>
        <w:t>Arbeitsaufwand:</w:t>
      </w:r>
    </w:p>
    <w:p w14:paraId="0439747C" w14:textId="77777777" w:rsidR="0028268A" w:rsidRPr="009D30B0" w:rsidRDefault="0028268A" w:rsidP="0028268A">
      <w:pPr>
        <w:autoSpaceDE w:val="0"/>
        <w:autoSpaceDN w:val="0"/>
        <w:adjustRightInd w:val="0"/>
        <w:rPr>
          <w:rFonts w:cs="Arial"/>
          <w:b/>
          <w:bCs/>
          <w:sz w:val="20"/>
          <w:szCs w:val="20"/>
        </w:rPr>
      </w:pPr>
    </w:p>
    <w:p w14:paraId="2B366987" w14:textId="6060E190" w:rsidR="0028268A" w:rsidRPr="009D30B0" w:rsidRDefault="0028268A" w:rsidP="0028268A">
      <w:pPr>
        <w:autoSpaceDE w:val="0"/>
        <w:autoSpaceDN w:val="0"/>
        <w:adjustRightInd w:val="0"/>
        <w:rPr>
          <w:rFonts w:cs="Arial"/>
          <w:sz w:val="20"/>
          <w:szCs w:val="20"/>
        </w:rPr>
      </w:pPr>
      <w:r w:rsidRPr="009D30B0">
        <w:rPr>
          <w:rFonts w:cs="Arial"/>
          <w:sz w:val="20"/>
          <w:szCs w:val="20"/>
        </w:rPr>
        <w:t xml:space="preserve">Anwesenheit in Vorlesung, Labor, Übung: </w:t>
      </w:r>
      <w:r w:rsidRPr="009D30B0">
        <w:rPr>
          <w:rFonts w:cs="Arial"/>
          <w:sz w:val="20"/>
          <w:szCs w:val="20"/>
        </w:rPr>
        <w:tab/>
      </w:r>
      <w:proofErr w:type="gramStart"/>
      <w:r w:rsidRPr="009D30B0">
        <w:rPr>
          <w:rFonts w:cs="Arial"/>
          <w:sz w:val="20"/>
          <w:szCs w:val="20"/>
        </w:rPr>
        <w:tab/>
      </w:r>
      <w:r w:rsidR="00C02E8E" w:rsidRPr="009D30B0">
        <w:rPr>
          <w:rFonts w:cs="Arial"/>
          <w:sz w:val="20"/>
          <w:szCs w:val="20"/>
        </w:rPr>
        <w:t xml:space="preserve">  </w:t>
      </w:r>
      <w:r w:rsidRPr="009D30B0">
        <w:rPr>
          <w:rFonts w:cs="Arial"/>
          <w:sz w:val="20"/>
          <w:szCs w:val="20"/>
        </w:rPr>
        <w:t>60</w:t>
      </w:r>
      <w:proofErr w:type="gramEnd"/>
      <w:r w:rsidRPr="009D30B0">
        <w:rPr>
          <w:rFonts w:cs="Arial"/>
          <w:sz w:val="20"/>
          <w:szCs w:val="20"/>
        </w:rPr>
        <w:t xml:space="preserve"> h</w:t>
      </w:r>
    </w:p>
    <w:p w14:paraId="617B2786" w14:textId="77777777" w:rsidR="0028268A" w:rsidRPr="009D30B0" w:rsidRDefault="0028268A" w:rsidP="0028268A">
      <w:pPr>
        <w:autoSpaceDE w:val="0"/>
        <w:autoSpaceDN w:val="0"/>
        <w:adjustRightInd w:val="0"/>
        <w:rPr>
          <w:rFonts w:cs="Arial"/>
          <w:sz w:val="20"/>
          <w:szCs w:val="20"/>
        </w:rPr>
      </w:pPr>
      <w:r w:rsidRPr="009D30B0">
        <w:rPr>
          <w:rFonts w:cs="Arial"/>
          <w:sz w:val="20"/>
          <w:szCs w:val="20"/>
        </w:rPr>
        <w:t xml:space="preserve">Vorbereitung und Nachbearbeitung: </w:t>
      </w:r>
      <w:r w:rsidRPr="009D30B0">
        <w:rPr>
          <w:rFonts w:cs="Arial"/>
          <w:sz w:val="20"/>
          <w:szCs w:val="20"/>
        </w:rPr>
        <w:tab/>
      </w:r>
      <w:r w:rsidRPr="009D30B0">
        <w:rPr>
          <w:rFonts w:cs="Arial"/>
          <w:sz w:val="20"/>
          <w:szCs w:val="20"/>
        </w:rPr>
        <w:tab/>
      </w:r>
      <w:r w:rsidRPr="009D30B0">
        <w:rPr>
          <w:rFonts w:cs="Arial"/>
          <w:sz w:val="20"/>
          <w:szCs w:val="20"/>
        </w:rPr>
        <w:tab/>
        <w:t>120 h</w:t>
      </w:r>
    </w:p>
    <w:p w14:paraId="4CA82475" w14:textId="77777777" w:rsidR="0028268A" w:rsidRPr="00F77FAE" w:rsidRDefault="0028268A" w:rsidP="0028268A">
      <w:pPr>
        <w:autoSpaceDE w:val="0"/>
        <w:autoSpaceDN w:val="0"/>
        <w:adjustRightInd w:val="0"/>
        <w:rPr>
          <w:rFonts w:cs="Arial"/>
          <w:sz w:val="20"/>
          <w:szCs w:val="20"/>
        </w:rPr>
      </w:pPr>
      <w:r w:rsidRPr="00F77FAE">
        <w:rPr>
          <w:rFonts w:cs="Arial"/>
          <w:sz w:val="20"/>
          <w:szCs w:val="20"/>
        </w:rPr>
        <w:t>Gesamtzeit:</w:t>
      </w:r>
      <w:r w:rsidRPr="00F77FAE">
        <w:rPr>
          <w:rFonts w:cs="Arial"/>
          <w:sz w:val="20"/>
          <w:szCs w:val="20"/>
        </w:rPr>
        <w:tab/>
      </w:r>
      <w:r w:rsidRPr="00F77FAE">
        <w:rPr>
          <w:rFonts w:cs="Arial"/>
          <w:sz w:val="20"/>
          <w:szCs w:val="20"/>
        </w:rPr>
        <w:tab/>
      </w:r>
      <w:r w:rsidRPr="00F77FAE">
        <w:rPr>
          <w:rFonts w:cs="Arial"/>
          <w:sz w:val="20"/>
          <w:szCs w:val="20"/>
        </w:rPr>
        <w:tab/>
      </w:r>
      <w:r w:rsidRPr="00F77FAE">
        <w:rPr>
          <w:rFonts w:cs="Arial"/>
          <w:sz w:val="20"/>
          <w:szCs w:val="20"/>
        </w:rPr>
        <w:tab/>
      </w:r>
      <w:r w:rsidRPr="00F77FAE">
        <w:rPr>
          <w:rFonts w:cs="Arial"/>
          <w:sz w:val="20"/>
          <w:szCs w:val="20"/>
        </w:rPr>
        <w:tab/>
      </w:r>
      <w:r w:rsidRPr="00F77FAE">
        <w:rPr>
          <w:rFonts w:cs="Arial"/>
          <w:sz w:val="20"/>
          <w:szCs w:val="20"/>
        </w:rPr>
        <w:tab/>
        <w:t>180 h</w:t>
      </w:r>
    </w:p>
    <w:p w14:paraId="698B821B" w14:textId="77777777" w:rsidR="0028268A" w:rsidRPr="00F77FAE" w:rsidRDefault="0028268A" w:rsidP="0028268A">
      <w:pPr>
        <w:autoSpaceDE w:val="0"/>
        <w:autoSpaceDN w:val="0"/>
        <w:adjustRightInd w:val="0"/>
        <w:rPr>
          <w:rFonts w:cs="Arial"/>
          <w:sz w:val="20"/>
          <w:szCs w:val="20"/>
        </w:rPr>
      </w:pPr>
    </w:p>
    <w:p w14:paraId="280B2B57" w14:textId="77777777" w:rsidR="0028268A" w:rsidRPr="00F77FAE" w:rsidRDefault="0028268A" w:rsidP="0028268A">
      <w:pPr>
        <w:autoSpaceDE w:val="0"/>
        <w:autoSpaceDN w:val="0"/>
        <w:adjustRightInd w:val="0"/>
        <w:rPr>
          <w:rFonts w:cs="Arial"/>
          <w:sz w:val="20"/>
          <w:szCs w:val="20"/>
        </w:rPr>
      </w:pPr>
      <w:r w:rsidRPr="00F77FAE">
        <w:rPr>
          <w:rFonts w:cs="Arial"/>
          <w:b/>
          <w:bCs/>
          <w:sz w:val="20"/>
          <w:szCs w:val="20"/>
        </w:rPr>
        <w:t xml:space="preserve">Sprache: </w:t>
      </w:r>
      <w:r w:rsidRPr="00F77FAE">
        <w:rPr>
          <w:rFonts w:cs="Arial"/>
          <w:b/>
          <w:bCs/>
          <w:sz w:val="20"/>
          <w:szCs w:val="20"/>
        </w:rPr>
        <w:tab/>
      </w:r>
      <w:r w:rsidRPr="00F77FAE">
        <w:rPr>
          <w:rFonts w:cs="Arial"/>
          <w:b/>
          <w:bCs/>
          <w:sz w:val="20"/>
          <w:szCs w:val="20"/>
        </w:rPr>
        <w:tab/>
      </w:r>
      <w:r w:rsidRPr="00F77FAE">
        <w:rPr>
          <w:rFonts w:cs="Arial"/>
          <w:b/>
          <w:bCs/>
          <w:sz w:val="20"/>
          <w:szCs w:val="20"/>
        </w:rPr>
        <w:tab/>
      </w:r>
      <w:r w:rsidRPr="00F77FAE">
        <w:rPr>
          <w:rFonts w:cs="Arial"/>
          <w:b/>
          <w:bCs/>
          <w:sz w:val="20"/>
          <w:szCs w:val="20"/>
        </w:rPr>
        <w:tab/>
      </w:r>
      <w:r w:rsidRPr="00F77FAE">
        <w:rPr>
          <w:rFonts w:cs="Arial"/>
          <w:b/>
          <w:bCs/>
          <w:sz w:val="20"/>
          <w:szCs w:val="20"/>
        </w:rPr>
        <w:tab/>
      </w:r>
      <w:r w:rsidRPr="00F77FAE">
        <w:rPr>
          <w:rFonts w:cs="Arial"/>
          <w:b/>
          <w:bCs/>
          <w:sz w:val="20"/>
          <w:szCs w:val="20"/>
        </w:rPr>
        <w:tab/>
      </w:r>
      <w:r w:rsidRPr="00F77FAE">
        <w:rPr>
          <w:rFonts w:cs="Arial"/>
          <w:sz w:val="20"/>
          <w:szCs w:val="20"/>
        </w:rPr>
        <w:t>Deutsch / Englisch im Wechsel</w:t>
      </w:r>
    </w:p>
    <w:p w14:paraId="4F8A60CD" w14:textId="77777777" w:rsidR="0028268A" w:rsidRPr="00F77FAE" w:rsidRDefault="0028268A" w:rsidP="0028268A">
      <w:pPr>
        <w:autoSpaceDE w:val="0"/>
        <w:autoSpaceDN w:val="0"/>
        <w:adjustRightInd w:val="0"/>
        <w:rPr>
          <w:rFonts w:cs="Arial"/>
          <w:sz w:val="20"/>
          <w:szCs w:val="20"/>
        </w:rPr>
      </w:pPr>
    </w:p>
    <w:p w14:paraId="0AB07B28" w14:textId="01F01EF7" w:rsidR="0028268A" w:rsidRPr="00F77FAE" w:rsidRDefault="0028268A" w:rsidP="0028268A">
      <w:pPr>
        <w:tabs>
          <w:tab w:val="left" w:pos="4253"/>
        </w:tabs>
        <w:autoSpaceDE w:val="0"/>
        <w:autoSpaceDN w:val="0"/>
        <w:adjustRightInd w:val="0"/>
        <w:ind w:left="4950" w:hanging="4950"/>
        <w:rPr>
          <w:rFonts w:cs="Arial"/>
          <w:sz w:val="20"/>
          <w:szCs w:val="20"/>
        </w:rPr>
      </w:pPr>
      <w:r w:rsidRPr="00F77FAE">
        <w:rPr>
          <w:rFonts w:cs="Arial"/>
          <w:b/>
          <w:sz w:val="20"/>
          <w:szCs w:val="20"/>
        </w:rPr>
        <w:t>Zuordnung zum Curriculum:</w:t>
      </w:r>
      <w:r w:rsidRPr="00F77FAE">
        <w:rPr>
          <w:rFonts w:cs="Arial"/>
          <w:b/>
          <w:sz w:val="20"/>
          <w:szCs w:val="20"/>
        </w:rPr>
        <w:tab/>
      </w:r>
      <w:r w:rsidRPr="00F77FAE">
        <w:rPr>
          <w:rFonts w:cs="Arial"/>
          <w:b/>
          <w:sz w:val="20"/>
          <w:szCs w:val="20"/>
        </w:rPr>
        <w:tab/>
      </w:r>
      <w:r w:rsidRPr="00F77FAE">
        <w:rPr>
          <w:rFonts w:eastAsiaTheme="minorHAnsi" w:cs="Arial"/>
          <w:sz w:val="20"/>
          <w:szCs w:val="20"/>
          <w:lang w:eastAsia="en-US"/>
        </w:rPr>
        <w:t>Dezentrale Energiesysteme und Energieeffizienz (Master) / Wahlpflichtmodul</w:t>
      </w:r>
    </w:p>
    <w:p w14:paraId="2F71697A" w14:textId="77777777" w:rsidR="0028268A" w:rsidRPr="00F77FAE" w:rsidRDefault="0028268A" w:rsidP="0028268A">
      <w:pPr>
        <w:tabs>
          <w:tab w:val="left" w:pos="4253"/>
        </w:tabs>
        <w:autoSpaceDE w:val="0"/>
        <w:autoSpaceDN w:val="0"/>
        <w:adjustRightInd w:val="0"/>
        <w:ind w:left="4950" w:hanging="4950"/>
        <w:rPr>
          <w:rFonts w:cs="Arial"/>
          <w:b/>
          <w:sz w:val="20"/>
          <w:szCs w:val="20"/>
        </w:rPr>
      </w:pPr>
    </w:p>
    <w:p w14:paraId="2CE82CC9" w14:textId="77777777" w:rsidR="0028268A" w:rsidRPr="00F77FAE" w:rsidRDefault="0028268A" w:rsidP="0028268A">
      <w:pPr>
        <w:tabs>
          <w:tab w:val="left" w:pos="4253"/>
        </w:tabs>
        <w:autoSpaceDE w:val="0"/>
        <w:autoSpaceDN w:val="0"/>
        <w:adjustRightInd w:val="0"/>
        <w:rPr>
          <w:rFonts w:cs="Arial"/>
          <w:sz w:val="20"/>
          <w:szCs w:val="20"/>
        </w:rPr>
      </w:pPr>
      <w:r w:rsidRPr="00F77FAE">
        <w:rPr>
          <w:rFonts w:cs="Arial"/>
          <w:b/>
          <w:sz w:val="20"/>
          <w:szCs w:val="20"/>
        </w:rPr>
        <w:t xml:space="preserve">Bewertungsmodus / Erläuterung Gesamtnote: </w:t>
      </w:r>
      <w:r w:rsidRPr="00F77FAE">
        <w:rPr>
          <w:rFonts w:cs="Arial"/>
          <w:b/>
          <w:sz w:val="20"/>
          <w:szCs w:val="20"/>
        </w:rPr>
        <w:tab/>
      </w:r>
      <w:r w:rsidRPr="00F77FAE">
        <w:rPr>
          <w:rFonts w:cs="Arial"/>
          <w:sz w:val="20"/>
          <w:szCs w:val="20"/>
        </w:rPr>
        <w:t>Note gemäß Studienordnung</w:t>
      </w:r>
    </w:p>
    <w:p w14:paraId="620AEF16" w14:textId="77777777" w:rsidR="0028268A" w:rsidRPr="00F77FAE" w:rsidRDefault="0028268A" w:rsidP="0028268A">
      <w:pPr>
        <w:tabs>
          <w:tab w:val="left" w:pos="4253"/>
        </w:tabs>
        <w:autoSpaceDE w:val="0"/>
        <w:autoSpaceDN w:val="0"/>
        <w:adjustRightInd w:val="0"/>
        <w:rPr>
          <w:rFonts w:cs="Arial"/>
          <w:sz w:val="20"/>
          <w:szCs w:val="20"/>
        </w:rPr>
      </w:pPr>
    </w:p>
    <w:p w14:paraId="5883178D" w14:textId="77777777" w:rsidR="0028268A" w:rsidRPr="00F77FAE" w:rsidRDefault="0028268A" w:rsidP="0028268A">
      <w:pPr>
        <w:rPr>
          <w:rFonts w:cs="Arial"/>
          <w:sz w:val="20"/>
          <w:szCs w:val="20"/>
        </w:rPr>
      </w:pPr>
      <w:r w:rsidRPr="00F77FAE">
        <w:rPr>
          <w:rFonts w:cs="Arial"/>
          <w:sz w:val="20"/>
          <w:szCs w:val="20"/>
        </w:rPr>
        <w:br w:type="page"/>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12"/>
        <w:gridCol w:w="3354"/>
        <w:gridCol w:w="3260"/>
      </w:tblGrid>
      <w:tr w:rsidR="0028268A" w:rsidRPr="00F77FAE" w14:paraId="4CABE4C2" w14:textId="77777777" w:rsidTr="001967E4">
        <w:tc>
          <w:tcPr>
            <w:tcW w:w="2812" w:type="dxa"/>
            <w:shd w:val="clear" w:color="auto" w:fill="C0C0C0"/>
          </w:tcPr>
          <w:p w14:paraId="382B6007" w14:textId="77777777" w:rsidR="0028268A" w:rsidRPr="00F77FAE" w:rsidRDefault="0028268A" w:rsidP="001967E4">
            <w:pPr>
              <w:rPr>
                <w:rFonts w:cs="Arial"/>
                <w:b/>
                <w:sz w:val="20"/>
                <w:szCs w:val="20"/>
              </w:rPr>
            </w:pPr>
            <w:r w:rsidRPr="00F77FAE">
              <w:rPr>
                <w:rFonts w:cs="Arial"/>
                <w:sz w:val="20"/>
                <w:szCs w:val="20"/>
              </w:rPr>
              <w:lastRenderedPageBreak/>
              <w:br w:type="page"/>
            </w:r>
            <w:r w:rsidRPr="00F77FAE">
              <w:rPr>
                <w:rFonts w:cs="Arial"/>
                <w:b/>
                <w:sz w:val="20"/>
                <w:szCs w:val="20"/>
              </w:rPr>
              <w:t>HS Reutlingen</w:t>
            </w:r>
          </w:p>
          <w:p w14:paraId="730FC448" w14:textId="77777777" w:rsidR="0028268A" w:rsidRPr="00F77FAE" w:rsidRDefault="0028268A" w:rsidP="001967E4">
            <w:pPr>
              <w:rPr>
                <w:rFonts w:cs="Arial"/>
                <w:sz w:val="20"/>
                <w:szCs w:val="20"/>
              </w:rPr>
            </w:pPr>
            <w:r w:rsidRPr="00F77FAE">
              <w:rPr>
                <w:rFonts w:cs="Arial"/>
                <w:b/>
                <w:sz w:val="20"/>
                <w:szCs w:val="20"/>
              </w:rPr>
              <w:t>Fakultät Technik</w:t>
            </w:r>
            <w:r w:rsidRPr="00F77FAE">
              <w:rPr>
                <w:rFonts w:cs="Arial"/>
                <w:b/>
                <w:sz w:val="20"/>
                <w:szCs w:val="20"/>
              </w:rPr>
              <w:br/>
              <w:t>Dezentrale Energiesysteme und Energieeffizienz</w:t>
            </w:r>
          </w:p>
        </w:tc>
        <w:tc>
          <w:tcPr>
            <w:tcW w:w="3354" w:type="dxa"/>
            <w:shd w:val="clear" w:color="auto" w:fill="C0C0C0"/>
          </w:tcPr>
          <w:p w14:paraId="3EE9F2E5" w14:textId="77777777" w:rsidR="0028268A" w:rsidRPr="00F77FAE" w:rsidRDefault="0028268A" w:rsidP="001967E4">
            <w:pPr>
              <w:jc w:val="center"/>
              <w:rPr>
                <w:rFonts w:cs="Arial"/>
                <w:b/>
                <w:sz w:val="20"/>
                <w:szCs w:val="20"/>
              </w:rPr>
            </w:pPr>
            <w:r w:rsidRPr="00F77FAE">
              <w:rPr>
                <w:rFonts w:cs="Arial"/>
                <w:b/>
                <w:sz w:val="20"/>
                <w:szCs w:val="20"/>
              </w:rPr>
              <w:t>Modulkatalog DEE Master</w:t>
            </w:r>
          </w:p>
          <w:p w14:paraId="30181508" w14:textId="37AE9658" w:rsidR="0028268A" w:rsidRPr="00F77FAE" w:rsidRDefault="0028268A" w:rsidP="001967E4">
            <w:pPr>
              <w:jc w:val="center"/>
              <w:rPr>
                <w:rFonts w:cs="Arial"/>
                <w:sz w:val="20"/>
                <w:szCs w:val="20"/>
              </w:rPr>
            </w:pPr>
            <w:r w:rsidRPr="00F77FAE">
              <w:rPr>
                <w:rFonts w:cs="Arial"/>
                <w:b/>
                <w:bCs/>
                <w:sz w:val="20"/>
                <w:szCs w:val="20"/>
              </w:rPr>
              <w:br/>
              <w:t xml:space="preserve">Basierend auf der </w:t>
            </w:r>
            <w:r w:rsidRPr="00F77FAE">
              <w:rPr>
                <w:rFonts w:cs="Arial"/>
                <w:b/>
                <w:bCs/>
                <w:sz w:val="20"/>
                <w:szCs w:val="20"/>
              </w:rPr>
              <w:br/>
              <w:t xml:space="preserve">StuPrO vom </w:t>
            </w:r>
            <w:r w:rsidR="007D1698" w:rsidRPr="00F77FAE">
              <w:rPr>
                <w:rFonts w:cs="Arial"/>
                <w:b/>
                <w:bCs/>
                <w:sz w:val="20"/>
                <w:szCs w:val="20"/>
              </w:rPr>
              <w:t>20.07.2017</w:t>
            </w:r>
          </w:p>
        </w:tc>
        <w:tc>
          <w:tcPr>
            <w:tcW w:w="3260" w:type="dxa"/>
            <w:shd w:val="clear" w:color="auto" w:fill="C0C0C0"/>
          </w:tcPr>
          <w:p w14:paraId="26EBA594" w14:textId="77777777" w:rsidR="0028268A" w:rsidRPr="00F77FAE" w:rsidRDefault="0028268A" w:rsidP="001967E4">
            <w:pPr>
              <w:jc w:val="right"/>
              <w:rPr>
                <w:rFonts w:cs="Arial"/>
                <w:b/>
                <w:sz w:val="20"/>
                <w:szCs w:val="20"/>
              </w:rPr>
            </w:pPr>
            <w:r w:rsidRPr="00F77FAE">
              <w:rPr>
                <w:rFonts w:cs="Arial"/>
                <w:b/>
                <w:sz w:val="20"/>
                <w:szCs w:val="20"/>
              </w:rPr>
              <w:t>Modul: DEEW25</w:t>
            </w:r>
          </w:p>
          <w:p w14:paraId="2C1B4F74" w14:textId="77777777" w:rsidR="00916B67" w:rsidRDefault="0028268A" w:rsidP="001967E4">
            <w:pPr>
              <w:jc w:val="right"/>
              <w:rPr>
                <w:rFonts w:cs="Arial"/>
                <w:b/>
                <w:sz w:val="20"/>
                <w:szCs w:val="20"/>
              </w:rPr>
            </w:pPr>
            <w:r w:rsidRPr="00F77FAE">
              <w:rPr>
                <w:rFonts w:cs="Arial"/>
                <w:b/>
                <w:sz w:val="20"/>
                <w:szCs w:val="20"/>
              </w:rPr>
              <w:t xml:space="preserve">Energieeffizienz und </w:t>
            </w:r>
          </w:p>
          <w:p w14:paraId="393BF828" w14:textId="2EC3F2E1" w:rsidR="0028268A" w:rsidRPr="00F77FAE" w:rsidRDefault="0028268A" w:rsidP="001967E4">
            <w:pPr>
              <w:jc w:val="right"/>
              <w:rPr>
                <w:rFonts w:cs="Arial"/>
                <w:b/>
                <w:sz w:val="20"/>
                <w:szCs w:val="20"/>
              </w:rPr>
            </w:pPr>
            <w:r w:rsidRPr="00F77FAE">
              <w:rPr>
                <w:rFonts w:cs="Arial"/>
                <w:b/>
                <w:sz w:val="20"/>
                <w:szCs w:val="20"/>
              </w:rPr>
              <w:t>Energieeffizienz</w:t>
            </w:r>
            <w:r w:rsidRPr="00F77FAE">
              <w:rPr>
                <w:rFonts w:cs="Arial"/>
                <w:b/>
                <w:sz w:val="20"/>
                <w:szCs w:val="20"/>
              </w:rPr>
              <w:br/>
              <w:t>-Beauftragte/r</w:t>
            </w:r>
          </w:p>
        </w:tc>
      </w:tr>
    </w:tbl>
    <w:p w14:paraId="7973B23A" w14:textId="77777777" w:rsidR="0028268A" w:rsidRPr="00F77FAE" w:rsidRDefault="0028268A" w:rsidP="0028268A">
      <w:pPr>
        <w:autoSpaceDE w:val="0"/>
        <w:autoSpaceDN w:val="0"/>
        <w:adjustRightInd w:val="0"/>
        <w:rPr>
          <w:rFonts w:cs="Arial"/>
          <w:b/>
          <w:bCs/>
          <w:sz w:val="20"/>
          <w:szCs w:val="20"/>
        </w:rPr>
      </w:pPr>
    </w:p>
    <w:p w14:paraId="66894D69" w14:textId="2879B764" w:rsidR="0028268A" w:rsidRPr="00F77FAE" w:rsidRDefault="00BE1D3D" w:rsidP="0028268A">
      <w:pPr>
        <w:autoSpaceDE w:val="0"/>
        <w:autoSpaceDN w:val="0"/>
        <w:adjustRightInd w:val="0"/>
        <w:rPr>
          <w:rFonts w:cs="Arial"/>
          <w:b/>
          <w:bCs/>
          <w:sz w:val="20"/>
          <w:szCs w:val="20"/>
        </w:rPr>
      </w:pPr>
      <w:r>
        <w:rPr>
          <w:rFonts w:cs="Arial"/>
          <w:b/>
          <w:bCs/>
          <w:sz w:val="20"/>
          <w:szCs w:val="20"/>
        </w:rPr>
        <w:t>Lehrveranstaltung:</w:t>
      </w:r>
      <w:r w:rsidR="0028268A" w:rsidRPr="00F77FAE">
        <w:rPr>
          <w:rFonts w:cs="Arial"/>
          <w:b/>
          <w:bCs/>
          <w:sz w:val="20"/>
          <w:szCs w:val="20"/>
        </w:rPr>
        <w:tab/>
      </w:r>
      <w:r w:rsidR="0028268A" w:rsidRPr="00F77FAE">
        <w:rPr>
          <w:rFonts w:cs="Arial"/>
          <w:b/>
          <w:sz w:val="20"/>
          <w:szCs w:val="20"/>
        </w:rPr>
        <w:t>Energieeffizienz und Energieeffizienz-Beauftragte/r</w:t>
      </w:r>
    </w:p>
    <w:p w14:paraId="3C6B962D" w14:textId="77777777" w:rsidR="0028268A" w:rsidRPr="00F77FAE" w:rsidRDefault="0028268A" w:rsidP="0028268A">
      <w:pPr>
        <w:autoSpaceDE w:val="0"/>
        <w:autoSpaceDN w:val="0"/>
        <w:adjustRightInd w:val="0"/>
        <w:rPr>
          <w:rFonts w:cs="Arial"/>
          <w:b/>
          <w:bCs/>
          <w:sz w:val="20"/>
          <w:szCs w:val="20"/>
        </w:rPr>
      </w:pPr>
    </w:p>
    <w:p w14:paraId="066D1ECF" w14:textId="42B6AF42" w:rsidR="009D137B" w:rsidRPr="00F77FAE" w:rsidRDefault="00BE1D3D" w:rsidP="009D137B">
      <w:pPr>
        <w:autoSpaceDE w:val="0"/>
        <w:autoSpaceDN w:val="0"/>
        <w:adjustRightInd w:val="0"/>
        <w:rPr>
          <w:rFonts w:cs="Arial"/>
          <w:b/>
          <w:bCs/>
          <w:sz w:val="20"/>
          <w:szCs w:val="20"/>
        </w:rPr>
      </w:pPr>
      <w:r>
        <w:rPr>
          <w:rFonts w:cs="Arial"/>
          <w:b/>
          <w:bCs/>
          <w:sz w:val="20"/>
          <w:szCs w:val="20"/>
        </w:rPr>
        <w:t>Semester:</w:t>
      </w:r>
      <w:r w:rsidR="009D137B" w:rsidRPr="00F77FAE">
        <w:rPr>
          <w:rFonts w:cs="Arial"/>
          <w:b/>
          <w:bCs/>
          <w:sz w:val="20"/>
          <w:szCs w:val="20"/>
        </w:rPr>
        <w:tab/>
      </w:r>
      <w:r w:rsidR="009D137B" w:rsidRPr="00F77FAE">
        <w:rPr>
          <w:rFonts w:cs="Arial"/>
          <w:b/>
          <w:bCs/>
          <w:sz w:val="20"/>
          <w:szCs w:val="20"/>
        </w:rPr>
        <w:tab/>
        <w:t>1 bzw. 2</w:t>
      </w:r>
    </w:p>
    <w:p w14:paraId="2343923D" w14:textId="184A5DB3" w:rsidR="0028268A" w:rsidRPr="00F77FAE" w:rsidRDefault="0028268A" w:rsidP="0028268A">
      <w:pPr>
        <w:autoSpaceDE w:val="0"/>
        <w:autoSpaceDN w:val="0"/>
        <w:adjustRightInd w:val="0"/>
        <w:rPr>
          <w:rFonts w:cs="Arial"/>
          <w:b/>
          <w:bCs/>
          <w:sz w:val="20"/>
          <w:szCs w:val="20"/>
        </w:rPr>
      </w:pPr>
      <w:r w:rsidRPr="00F77FAE">
        <w:rPr>
          <w:rFonts w:cs="Arial"/>
          <w:b/>
          <w:bCs/>
          <w:sz w:val="20"/>
          <w:szCs w:val="20"/>
        </w:rPr>
        <w:t>SWS:</w:t>
      </w:r>
      <w:r w:rsidRPr="00F77FAE">
        <w:rPr>
          <w:rFonts w:cs="Arial"/>
          <w:b/>
          <w:bCs/>
          <w:sz w:val="20"/>
          <w:szCs w:val="20"/>
        </w:rPr>
        <w:tab/>
      </w:r>
      <w:r w:rsidRPr="00F77FAE">
        <w:rPr>
          <w:rFonts w:cs="Arial"/>
          <w:b/>
          <w:bCs/>
          <w:sz w:val="20"/>
          <w:szCs w:val="20"/>
        </w:rPr>
        <w:tab/>
      </w:r>
      <w:r w:rsidRPr="00F77FAE">
        <w:rPr>
          <w:rFonts w:cs="Arial"/>
          <w:b/>
          <w:bCs/>
          <w:sz w:val="20"/>
          <w:szCs w:val="20"/>
        </w:rPr>
        <w:tab/>
      </w:r>
      <w:r w:rsidR="00C02E8E" w:rsidRPr="00F77FAE">
        <w:rPr>
          <w:rFonts w:cs="Arial"/>
          <w:b/>
          <w:bCs/>
          <w:sz w:val="20"/>
          <w:szCs w:val="20"/>
        </w:rPr>
        <w:t>4</w:t>
      </w:r>
    </w:p>
    <w:p w14:paraId="724DF9FC" w14:textId="72BCFD26" w:rsidR="0028268A" w:rsidRPr="00F77FAE" w:rsidRDefault="0028268A" w:rsidP="0028268A">
      <w:pPr>
        <w:autoSpaceDE w:val="0"/>
        <w:autoSpaceDN w:val="0"/>
        <w:adjustRightInd w:val="0"/>
        <w:rPr>
          <w:rFonts w:cs="Arial"/>
          <w:b/>
          <w:bCs/>
          <w:sz w:val="20"/>
          <w:szCs w:val="20"/>
        </w:rPr>
      </w:pPr>
      <w:r w:rsidRPr="00F77FAE">
        <w:rPr>
          <w:rFonts w:cs="Arial"/>
          <w:b/>
          <w:bCs/>
          <w:sz w:val="20"/>
          <w:szCs w:val="20"/>
        </w:rPr>
        <w:t>ECTS:</w:t>
      </w:r>
      <w:r w:rsidRPr="00F77FAE">
        <w:rPr>
          <w:rFonts w:cs="Arial"/>
          <w:b/>
          <w:bCs/>
          <w:sz w:val="20"/>
          <w:szCs w:val="20"/>
        </w:rPr>
        <w:tab/>
      </w:r>
      <w:r w:rsidRPr="00F77FAE">
        <w:rPr>
          <w:rFonts w:cs="Arial"/>
          <w:b/>
          <w:bCs/>
          <w:sz w:val="20"/>
          <w:szCs w:val="20"/>
        </w:rPr>
        <w:tab/>
      </w:r>
      <w:r w:rsidRPr="00F77FAE">
        <w:rPr>
          <w:rFonts w:cs="Arial"/>
          <w:b/>
          <w:bCs/>
          <w:sz w:val="20"/>
          <w:szCs w:val="20"/>
        </w:rPr>
        <w:tab/>
      </w:r>
      <w:r w:rsidR="007A7878">
        <w:rPr>
          <w:rFonts w:cs="Arial"/>
          <w:b/>
          <w:bCs/>
          <w:sz w:val="20"/>
          <w:szCs w:val="20"/>
        </w:rPr>
        <w:t>5</w:t>
      </w:r>
    </w:p>
    <w:p w14:paraId="347C31DB" w14:textId="77777777" w:rsidR="0028268A" w:rsidRPr="00F77FAE" w:rsidRDefault="0028268A" w:rsidP="0028268A">
      <w:pPr>
        <w:autoSpaceDE w:val="0"/>
        <w:autoSpaceDN w:val="0"/>
        <w:adjustRightInd w:val="0"/>
        <w:rPr>
          <w:rFonts w:cs="Arial"/>
          <w:b/>
          <w:bCs/>
          <w:sz w:val="20"/>
          <w:szCs w:val="20"/>
        </w:rPr>
      </w:pPr>
    </w:p>
    <w:p w14:paraId="1B917B66" w14:textId="77777777" w:rsidR="0028268A" w:rsidRPr="00F77FAE" w:rsidRDefault="0028268A" w:rsidP="0028268A">
      <w:pPr>
        <w:autoSpaceDE w:val="0"/>
        <w:autoSpaceDN w:val="0"/>
        <w:adjustRightInd w:val="0"/>
        <w:rPr>
          <w:rFonts w:cs="Arial"/>
          <w:sz w:val="20"/>
          <w:szCs w:val="20"/>
        </w:rPr>
      </w:pPr>
      <w:r w:rsidRPr="00F77FAE">
        <w:rPr>
          <w:rFonts w:cs="Arial"/>
          <w:b/>
          <w:bCs/>
          <w:sz w:val="20"/>
          <w:szCs w:val="20"/>
        </w:rPr>
        <w:t xml:space="preserve">Lehrform: </w:t>
      </w:r>
      <w:r w:rsidRPr="00F77FAE">
        <w:rPr>
          <w:rFonts w:cs="Arial"/>
          <w:b/>
          <w:bCs/>
          <w:sz w:val="20"/>
          <w:szCs w:val="20"/>
        </w:rPr>
        <w:tab/>
      </w:r>
      <w:r w:rsidRPr="00F77FAE">
        <w:rPr>
          <w:rFonts w:cs="Arial"/>
          <w:b/>
          <w:bCs/>
          <w:sz w:val="20"/>
          <w:szCs w:val="20"/>
        </w:rPr>
        <w:tab/>
      </w:r>
      <w:r w:rsidRPr="00F77FAE">
        <w:rPr>
          <w:rFonts w:cs="Arial"/>
          <w:sz w:val="20"/>
          <w:szCs w:val="20"/>
        </w:rPr>
        <w:t>Vorlesung mit integrierten Übungen und integrierten Rechnerübungen</w:t>
      </w:r>
    </w:p>
    <w:p w14:paraId="3737AD8E" w14:textId="77777777" w:rsidR="0028268A" w:rsidRPr="00F77FAE" w:rsidRDefault="0028268A" w:rsidP="0028268A">
      <w:pPr>
        <w:autoSpaceDE w:val="0"/>
        <w:autoSpaceDN w:val="0"/>
        <w:adjustRightInd w:val="0"/>
        <w:rPr>
          <w:rFonts w:cs="Arial"/>
          <w:sz w:val="20"/>
          <w:szCs w:val="20"/>
        </w:rPr>
      </w:pPr>
    </w:p>
    <w:p w14:paraId="6E09EE95" w14:textId="5412F401" w:rsidR="0028268A" w:rsidRPr="00F77FAE" w:rsidRDefault="0028268A" w:rsidP="0028268A">
      <w:pPr>
        <w:autoSpaceDE w:val="0"/>
        <w:autoSpaceDN w:val="0"/>
        <w:adjustRightInd w:val="0"/>
        <w:rPr>
          <w:rFonts w:cs="Arial"/>
          <w:b/>
          <w:sz w:val="20"/>
          <w:szCs w:val="20"/>
        </w:rPr>
      </w:pPr>
      <w:r w:rsidRPr="00F77FAE">
        <w:rPr>
          <w:rFonts w:cs="Arial"/>
          <w:b/>
          <w:bCs/>
          <w:sz w:val="20"/>
          <w:szCs w:val="20"/>
        </w:rPr>
        <w:t>Dozent</w:t>
      </w:r>
      <w:r w:rsidR="00287460" w:rsidRPr="00F77FAE">
        <w:rPr>
          <w:rFonts w:cs="Arial"/>
          <w:b/>
          <w:bCs/>
          <w:sz w:val="20"/>
          <w:szCs w:val="20"/>
        </w:rPr>
        <w:t>/i</w:t>
      </w:r>
      <w:r w:rsidRPr="00F77FAE">
        <w:rPr>
          <w:rFonts w:cs="Arial"/>
          <w:b/>
          <w:bCs/>
          <w:sz w:val="20"/>
          <w:szCs w:val="20"/>
        </w:rPr>
        <w:t xml:space="preserve">n: </w:t>
      </w:r>
      <w:r w:rsidRPr="00F77FAE">
        <w:rPr>
          <w:rFonts w:cs="Arial"/>
          <w:b/>
          <w:bCs/>
          <w:sz w:val="20"/>
          <w:szCs w:val="20"/>
        </w:rPr>
        <w:tab/>
      </w:r>
      <w:r w:rsidRPr="00F77FAE">
        <w:rPr>
          <w:rFonts w:cs="Arial"/>
          <w:b/>
          <w:bCs/>
          <w:sz w:val="20"/>
          <w:szCs w:val="20"/>
        </w:rPr>
        <w:tab/>
      </w:r>
      <w:r w:rsidR="00BC34AF">
        <w:rPr>
          <w:rFonts w:cs="Arial"/>
          <w:b/>
          <w:bCs/>
          <w:sz w:val="20"/>
          <w:szCs w:val="20"/>
        </w:rPr>
        <w:t>Christoph Holzäpfel</w:t>
      </w:r>
    </w:p>
    <w:p w14:paraId="0E12CDB5" w14:textId="77777777" w:rsidR="0028268A" w:rsidRPr="00F77FAE" w:rsidRDefault="0028268A" w:rsidP="0028268A">
      <w:pPr>
        <w:autoSpaceDE w:val="0"/>
        <w:autoSpaceDN w:val="0"/>
        <w:adjustRightInd w:val="0"/>
        <w:rPr>
          <w:rFonts w:cs="Arial"/>
          <w:b/>
          <w:bCs/>
          <w:sz w:val="20"/>
          <w:szCs w:val="20"/>
        </w:rPr>
      </w:pPr>
    </w:p>
    <w:p w14:paraId="47CF4CEB" w14:textId="40297A81" w:rsidR="009D30B0" w:rsidRDefault="009D30B0" w:rsidP="00FE0B42">
      <w:pPr>
        <w:autoSpaceDE w:val="0"/>
        <w:autoSpaceDN w:val="0"/>
        <w:adjustRightInd w:val="0"/>
        <w:spacing w:after="240"/>
        <w:ind w:left="2127" w:hanging="2127"/>
        <w:jc w:val="both"/>
        <w:rPr>
          <w:rFonts w:cs="Arial"/>
          <w:bCs/>
          <w:sz w:val="20"/>
          <w:szCs w:val="20"/>
        </w:rPr>
      </w:pPr>
      <w:r>
        <w:rPr>
          <w:rFonts w:cs="Arial"/>
          <w:b/>
          <w:bCs/>
          <w:sz w:val="20"/>
          <w:szCs w:val="20"/>
        </w:rPr>
        <w:t xml:space="preserve">Inhalte: </w:t>
      </w:r>
      <w:r>
        <w:rPr>
          <w:rFonts w:cs="Arial"/>
          <w:b/>
          <w:bCs/>
          <w:sz w:val="20"/>
          <w:szCs w:val="20"/>
        </w:rPr>
        <w:tab/>
      </w:r>
      <w:r w:rsidRPr="009D30B0">
        <w:rPr>
          <w:rFonts w:cs="Arial"/>
          <w:bCs/>
          <w:sz w:val="20"/>
          <w:szCs w:val="20"/>
        </w:rPr>
        <w:t>Die Veranstaltung betrachtet unterschiedliche Aspekte rund um das Thema Energieeffizienz und Energiemanagement in Unternehmen. Hierfür wird ein umfassender Einblick in die Bereiche Energieerzeugung, Energieverteilung und Energieanwendung gegeben. Zudem werden Potenziale und Maßnahmen zur Steigerung der Energieeffizienz anhand zahlreich</w:t>
      </w:r>
      <w:r w:rsidR="00FE0B42">
        <w:rPr>
          <w:rFonts w:cs="Arial"/>
          <w:bCs/>
          <w:sz w:val="20"/>
          <w:szCs w:val="20"/>
        </w:rPr>
        <w:t>er Praxisbeispiele vorgestellt.</w:t>
      </w:r>
    </w:p>
    <w:p w14:paraId="5E8219ED" w14:textId="4312C245" w:rsidR="00FE0B42" w:rsidRPr="00FE0B42" w:rsidRDefault="00FE0B42" w:rsidP="009D30B0">
      <w:pPr>
        <w:autoSpaceDE w:val="0"/>
        <w:autoSpaceDN w:val="0"/>
        <w:adjustRightInd w:val="0"/>
        <w:ind w:left="2127" w:hanging="2127"/>
        <w:jc w:val="both"/>
        <w:rPr>
          <w:rFonts w:cs="Arial"/>
          <w:bCs/>
          <w:sz w:val="20"/>
          <w:szCs w:val="20"/>
        </w:rPr>
      </w:pPr>
      <w:r w:rsidRPr="00FE0B42">
        <w:rPr>
          <w:rFonts w:cs="Arial"/>
          <w:bCs/>
          <w:sz w:val="20"/>
          <w:szCs w:val="20"/>
        </w:rPr>
        <w:tab/>
        <w:t>Folgende Themen werden behandelt:</w:t>
      </w:r>
    </w:p>
    <w:p w14:paraId="408DAFAB" w14:textId="69EF1D61" w:rsidR="009D30B0" w:rsidRPr="009D30B0" w:rsidRDefault="009D30B0" w:rsidP="009D30B0">
      <w:pPr>
        <w:pStyle w:val="Listenabsatz"/>
        <w:numPr>
          <w:ilvl w:val="0"/>
          <w:numId w:val="34"/>
        </w:numPr>
        <w:tabs>
          <w:tab w:val="clear" w:pos="1068"/>
        </w:tabs>
        <w:autoSpaceDE w:val="0"/>
        <w:autoSpaceDN w:val="0"/>
        <w:adjustRightInd w:val="0"/>
        <w:ind w:left="2410" w:hanging="283"/>
        <w:jc w:val="both"/>
        <w:rPr>
          <w:rFonts w:cs="Arial"/>
          <w:bCs/>
          <w:sz w:val="20"/>
          <w:szCs w:val="20"/>
        </w:rPr>
      </w:pPr>
      <w:r w:rsidRPr="009D30B0">
        <w:rPr>
          <w:rFonts w:cs="Arial"/>
          <w:bCs/>
          <w:sz w:val="20"/>
          <w:szCs w:val="20"/>
        </w:rPr>
        <w:t>Energieaudit DIN 16247, Energiem</w:t>
      </w:r>
      <w:r w:rsidR="00FE0B42">
        <w:rPr>
          <w:rFonts w:cs="Arial"/>
          <w:bCs/>
          <w:sz w:val="20"/>
          <w:szCs w:val="20"/>
        </w:rPr>
        <w:t>anagementsystem nach ISO 50001;</w:t>
      </w:r>
    </w:p>
    <w:p w14:paraId="1698FAAE" w14:textId="650288E5" w:rsidR="009D30B0" w:rsidRPr="009D30B0" w:rsidRDefault="009D30B0" w:rsidP="009D30B0">
      <w:pPr>
        <w:pStyle w:val="Listenabsatz"/>
        <w:numPr>
          <w:ilvl w:val="0"/>
          <w:numId w:val="34"/>
        </w:numPr>
        <w:tabs>
          <w:tab w:val="clear" w:pos="1068"/>
        </w:tabs>
        <w:autoSpaceDE w:val="0"/>
        <w:autoSpaceDN w:val="0"/>
        <w:adjustRightInd w:val="0"/>
        <w:ind w:left="2410" w:hanging="283"/>
        <w:jc w:val="both"/>
        <w:rPr>
          <w:rFonts w:cs="Arial"/>
          <w:bCs/>
          <w:sz w:val="20"/>
          <w:szCs w:val="20"/>
        </w:rPr>
      </w:pPr>
      <w:r w:rsidRPr="009D30B0">
        <w:rPr>
          <w:rFonts w:cs="Arial"/>
          <w:bCs/>
          <w:sz w:val="20"/>
          <w:szCs w:val="20"/>
        </w:rPr>
        <w:t>Energieeffizienzanalyse in Unternehmen</w:t>
      </w:r>
      <w:r w:rsidR="00FE0B42">
        <w:rPr>
          <w:rFonts w:cs="Arial"/>
          <w:bCs/>
          <w:sz w:val="20"/>
          <w:szCs w:val="20"/>
        </w:rPr>
        <w:t>;</w:t>
      </w:r>
    </w:p>
    <w:p w14:paraId="05D5AA99" w14:textId="25246B0E" w:rsidR="009D30B0" w:rsidRPr="009D30B0" w:rsidRDefault="009D30B0" w:rsidP="009D30B0">
      <w:pPr>
        <w:pStyle w:val="Listenabsatz"/>
        <w:numPr>
          <w:ilvl w:val="0"/>
          <w:numId w:val="34"/>
        </w:numPr>
        <w:tabs>
          <w:tab w:val="clear" w:pos="1068"/>
        </w:tabs>
        <w:autoSpaceDE w:val="0"/>
        <w:autoSpaceDN w:val="0"/>
        <w:adjustRightInd w:val="0"/>
        <w:ind w:left="2410" w:hanging="283"/>
        <w:jc w:val="both"/>
        <w:rPr>
          <w:rFonts w:cs="Arial"/>
          <w:bCs/>
          <w:sz w:val="20"/>
          <w:szCs w:val="20"/>
        </w:rPr>
      </w:pPr>
      <w:r w:rsidRPr="009D30B0">
        <w:rPr>
          <w:rFonts w:cs="Arial"/>
          <w:bCs/>
          <w:sz w:val="20"/>
          <w:szCs w:val="20"/>
        </w:rPr>
        <w:t>Querschnittstechnologien wie Beleuchtung, Heiz</w:t>
      </w:r>
      <w:r w:rsidR="00FE0B42">
        <w:rPr>
          <w:rFonts w:cs="Arial"/>
          <w:bCs/>
          <w:sz w:val="20"/>
          <w:szCs w:val="20"/>
        </w:rPr>
        <w:t>ung, Lüftung, Kälte, Druckluft;</w:t>
      </w:r>
    </w:p>
    <w:p w14:paraId="70FE6AB3" w14:textId="012BB65B" w:rsidR="009D30B0" w:rsidRPr="009D30B0" w:rsidRDefault="009D30B0" w:rsidP="009D30B0">
      <w:pPr>
        <w:pStyle w:val="Listenabsatz"/>
        <w:numPr>
          <w:ilvl w:val="0"/>
          <w:numId w:val="34"/>
        </w:numPr>
        <w:tabs>
          <w:tab w:val="clear" w:pos="1068"/>
        </w:tabs>
        <w:autoSpaceDE w:val="0"/>
        <w:autoSpaceDN w:val="0"/>
        <w:adjustRightInd w:val="0"/>
        <w:ind w:left="2410" w:hanging="283"/>
        <w:jc w:val="both"/>
        <w:rPr>
          <w:rFonts w:cs="Arial"/>
          <w:bCs/>
          <w:sz w:val="20"/>
          <w:szCs w:val="20"/>
        </w:rPr>
      </w:pPr>
      <w:r w:rsidRPr="009D30B0">
        <w:rPr>
          <w:rFonts w:cs="Arial"/>
          <w:bCs/>
          <w:sz w:val="20"/>
          <w:szCs w:val="20"/>
        </w:rPr>
        <w:t>Wärmerückgewinnung etc.</w:t>
      </w:r>
      <w:r w:rsidR="00FE0B42">
        <w:rPr>
          <w:rFonts w:cs="Arial"/>
          <w:bCs/>
          <w:sz w:val="20"/>
          <w:szCs w:val="20"/>
        </w:rPr>
        <w:t>;</w:t>
      </w:r>
    </w:p>
    <w:p w14:paraId="6B503AED" w14:textId="04FF725E" w:rsidR="009D30B0" w:rsidRPr="009D30B0" w:rsidRDefault="009D30B0" w:rsidP="009D30B0">
      <w:pPr>
        <w:pStyle w:val="Listenabsatz"/>
        <w:numPr>
          <w:ilvl w:val="0"/>
          <w:numId w:val="34"/>
        </w:numPr>
        <w:tabs>
          <w:tab w:val="clear" w:pos="1068"/>
        </w:tabs>
        <w:autoSpaceDE w:val="0"/>
        <w:autoSpaceDN w:val="0"/>
        <w:adjustRightInd w:val="0"/>
        <w:ind w:left="2410" w:hanging="283"/>
        <w:jc w:val="both"/>
        <w:rPr>
          <w:rFonts w:cs="Arial"/>
          <w:bCs/>
          <w:sz w:val="20"/>
          <w:szCs w:val="20"/>
        </w:rPr>
      </w:pPr>
      <w:r w:rsidRPr="009D30B0">
        <w:rPr>
          <w:rFonts w:cs="Arial"/>
          <w:bCs/>
          <w:sz w:val="20"/>
          <w:szCs w:val="20"/>
        </w:rPr>
        <w:t>Energiemanagement, Energiemonitoring, Messtechnik &amp; Übungen</w:t>
      </w:r>
      <w:r w:rsidR="00FE0B42">
        <w:rPr>
          <w:rFonts w:cs="Arial"/>
          <w:bCs/>
          <w:sz w:val="20"/>
          <w:szCs w:val="20"/>
        </w:rPr>
        <w:t>;</w:t>
      </w:r>
    </w:p>
    <w:p w14:paraId="7FF1977F" w14:textId="7CAD3E1B" w:rsidR="009D30B0" w:rsidRPr="009D30B0" w:rsidRDefault="009D30B0" w:rsidP="009D30B0">
      <w:pPr>
        <w:pStyle w:val="Listenabsatz"/>
        <w:numPr>
          <w:ilvl w:val="0"/>
          <w:numId w:val="34"/>
        </w:numPr>
        <w:tabs>
          <w:tab w:val="clear" w:pos="1068"/>
        </w:tabs>
        <w:autoSpaceDE w:val="0"/>
        <w:autoSpaceDN w:val="0"/>
        <w:adjustRightInd w:val="0"/>
        <w:ind w:left="2410" w:hanging="283"/>
        <w:jc w:val="both"/>
        <w:rPr>
          <w:rFonts w:cs="Arial"/>
          <w:bCs/>
          <w:sz w:val="20"/>
          <w:szCs w:val="20"/>
        </w:rPr>
      </w:pPr>
      <w:r w:rsidRPr="009D30B0">
        <w:rPr>
          <w:rFonts w:cs="Arial"/>
          <w:bCs/>
          <w:sz w:val="20"/>
          <w:szCs w:val="20"/>
        </w:rPr>
        <w:t>Steuererstattungen un</w:t>
      </w:r>
      <w:r w:rsidR="00FE0B42">
        <w:rPr>
          <w:rFonts w:cs="Arial"/>
          <w:bCs/>
          <w:sz w:val="20"/>
          <w:szCs w:val="20"/>
        </w:rPr>
        <w:t>d -befreiungen, Förderprogramme;</w:t>
      </w:r>
    </w:p>
    <w:p w14:paraId="724DD7A6" w14:textId="1D348294" w:rsidR="009D30B0" w:rsidRPr="009D30B0" w:rsidRDefault="009D30B0" w:rsidP="009D30B0">
      <w:pPr>
        <w:pStyle w:val="Listenabsatz"/>
        <w:numPr>
          <w:ilvl w:val="0"/>
          <w:numId w:val="34"/>
        </w:numPr>
        <w:tabs>
          <w:tab w:val="clear" w:pos="1068"/>
        </w:tabs>
        <w:autoSpaceDE w:val="0"/>
        <w:autoSpaceDN w:val="0"/>
        <w:adjustRightInd w:val="0"/>
        <w:ind w:left="2410" w:hanging="283"/>
        <w:jc w:val="both"/>
        <w:rPr>
          <w:rFonts w:cs="Arial"/>
          <w:bCs/>
          <w:sz w:val="20"/>
          <w:szCs w:val="20"/>
        </w:rPr>
      </w:pPr>
      <w:r w:rsidRPr="009D30B0">
        <w:rPr>
          <w:rFonts w:cs="Arial"/>
          <w:bCs/>
          <w:sz w:val="20"/>
          <w:szCs w:val="20"/>
        </w:rPr>
        <w:t xml:space="preserve">Besichtigung Green </w:t>
      </w:r>
      <w:proofErr w:type="gramStart"/>
      <w:r w:rsidRPr="009D30B0">
        <w:rPr>
          <w:rFonts w:cs="Arial"/>
          <w:bCs/>
          <w:sz w:val="20"/>
          <w:szCs w:val="20"/>
        </w:rPr>
        <w:t>IT Rechenzentrum</w:t>
      </w:r>
      <w:proofErr w:type="gramEnd"/>
      <w:r w:rsidR="00FE0B42">
        <w:rPr>
          <w:rFonts w:cs="Arial"/>
          <w:bCs/>
          <w:sz w:val="20"/>
          <w:szCs w:val="20"/>
        </w:rPr>
        <w:t>;</w:t>
      </w:r>
    </w:p>
    <w:p w14:paraId="026A4ABC" w14:textId="0282297B" w:rsidR="0028268A" w:rsidRPr="009D30B0" w:rsidRDefault="009D30B0" w:rsidP="009D30B0">
      <w:pPr>
        <w:pStyle w:val="Listenabsatz"/>
        <w:numPr>
          <w:ilvl w:val="0"/>
          <w:numId w:val="34"/>
        </w:numPr>
        <w:tabs>
          <w:tab w:val="clear" w:pos="1068"/>
        </w:tabs>
        <w:autoSpaceDE w:val="0"/>
        <w:autoSpaceDN w:val="0"/>
        <w:adjustRightInd w:val="0"/>
        <w:ind w:left="2410" w:hanging="283"/>
        <w:jc w:val="both"/>
        <w:rPr>
          <w:rFonts w:cs="Arial"/>
          <w:sz w:val="20"/>
          <w:szCs w:val="20"/>
        </w:rPr>
      </w:pPr>
      <w:r w:rsidRPr="009D30B0">
        <w:rPr>
          <w:rFonts w:cs="Arial"/>
          <w:bCs/>
          <w:sz w:val="20"/>
          <w:szCs w:val="20"/>
        </w:rPr>
        <w:t>Exkursion und Firmenbesichtigung / Datenaufnahme in einem Unternehmen</w:t>
      </w:r>
      <w:r w:rsidR="00FE0B42">
        <w:rPr>
          <w:rFonts w:cs="Arial"/>
          <w:bCs/>
          <w:sz w:val="20"/>
          <w:szCs w:val="20"/>
        </w:rPr>
        <w:t>;</w:t>
      </w:r>
    </w:p>
    <w:p w14:paraId="1F16B064" w14:textId="77777777" w:rsidR="0028268A" w:rsidRPr="00F77FAE" w:rsidRDefault="0028268A" w:rsidP="0028268A">
      <w:pPr>
        <w:autoSpaceDE w:val="0"/>
        <w:autoSpaceDN w:val="0"/>
        <w:adjustRightInd w:val="0"/>
        <w:ind w:left="2124"/>
        <w:rPr>
          <w:rFonts w:cs="Arial"/>
          <w:sz w:val="20"/>
          <w:szCs w:val="20"/>
        </w:rPr>
      </w:pPr>
    </w:p>
    <w:p w14:paraId="4479A3B3" w14:textId="19F82AEE" w:rsidR="0028268A" w:rsidRPr="00F77FAE" w:rsidRDefault="0028268A" w:rsidP="0028268A">
      <w:pPr>
        <w:autoSpaceDE w:val="0"/>
        <w:autoSpaceDN w:val="0"/>
        <w:adjustRightInd w:val="0"/>
        <w:ind w:left="2124" w:hanging="2124"/>
        <w:rPr>
          <w:rFonts w:cs="Arial"/>
          <w:sz w:val="20"/>
          <w:szCs w:val="20"/>
        </w:rPr>
      </w:pPr>
      <w:r w:rsidRPr="00F77FAE">
        <w:rPr>
          <w:rFonts w:cs="Arial"/>
          <w:b/>
          <w:bCs/>
          <w:sz w:val="20"/>
          <w:szCs w:val="20"/>
        </w:rPr>
        <w:t>Skripte/Medien:</w:t>
      </w:r>
      <w:r w:rsidRPr="00F77FAE">
        <w:rPr>
          <w:rFonts w:cs="Arial"/>
          <w:b/>
          <w:bCs/>
          <w:sz w:val="20"/>
          <w:szCs w:val="20"/>
        </w:rPr>
        <w:tab/>
      </w:r>
      <w:r w:rsidR="009D30B0" w:rsidRPr="009D30B0">
        <w:rPr>
          <w:rFonts w:cs="Arial"/>
          <w:sz w:val="20"/>
          <w:szCs w:val="20"/>
        </w:rPr>
        <w:t>Vorlesungsskript, Vorlesungsmaterialien und Übungsaufgaben mit Lösungen in gedruckter Form</w:t>
      </w:r>
    </w:p>
    <w:p w14:paraId="0989ECC9" w14:textId="77777777" w:rsidR="0028268A" w:rsidRPr="00F77FAE" w:rsidRDefault="0028268A" w:rsidP="0028268A">
      <w:pPr>
        <w:autoSpaceDE w:val="0"/>
        <w:autoSpaceDN w:val="0"/>
        <w:adjustRightInd w:val="0"/>
        <w:ind w:left="2124" w:hanging="2124"/>
        <w:rPr>
          <w:rFonts w:cs="Arial"/>
          <w:sz w:val="20"/>
          <w:szCs w:val="20"/>
        </w:rPr>
      </w:pPr>
    </w:p>
    <w:p w14:paraId="574CDFEB" w14:textId="13994559" w:rsidR="009D30B0" w:rsidRPr="009D30B0" w:rsidRDefault="0028268A" w:rsidP="009D30B0">
      <w:pPr>
        <w:widowControl w:val="0"/>
        <w:autoSpaceDE w:val="0"/>
        <w:autoSpaceDN w:val="0"/>
        <w:adjustRightInd w:val="0"/>
        <w:spacing w:after="240"/>
        <w:ind w:left="2124" w:hanging="2124"/>
        <w:jc w:val="both"/>
        <w:rPr>
          <w:rFonts w:cs="Arial"/>
          <w:bCs/>
          <w:sz w:val="20"/>
          <w:szCs w:val="20"/>
        </w:rPr>
      </w:pPr>
      <w:r w:rsidRPr="00F77FAE">
        <w:rPr>
          <w:rFonts w:cs="Arial"/>
          <w:b/>
          <w:bCs/>
          <w:sz w:val="20"/>
          <w:szCs w:val="20"/>
        </w:rPr>
        <w:t>Literatur:</w:t>
      </w:r>
      <w:r w:rsidRPr="00F77FAE">
        <w:rPr>
          <w:rFonts w:cs="Arial"/>
          <w:b/>
          <w:bCs/>
          <w:sz w:val="20"/>
          <w:szCs w:val="20"/>
        </w:rPr>
        <w:tab/>
      </w:r>
      <w:r w:rsidR="009D30B0" w:rsidRPr="009D30B0">
        <w:rPr>
          <w:rFonts w:cs="Arial"/>
          <w:bCs/>
          <w:sz w:val="20"/>
          <w:szCs w:val="20"/>
        </w:rPr>
        <w:t>Hesselbach, J.: Energie- und klimaeffiziente Produktion: Grundlagen, Leitlinien und Praxisb</w:t>
      </w:r>
      <w:r w:rsidR="009D30B0">
        <w:rPr>
          <w:rFonts w:cs="Arial"/>
          <w:bCs/>
          <w:sz w:val="20"/>
          <w:szCs w:val="20"/>
        </w:rPr>
        <w:t>eispiele. Vieweg+Teubner, 2012.</w:t>
      </w:r>
    </w:p>
    <w:p w14:paraId="4A09990F" w14:textId="6218E020" w:rsidR="009D30B0" w:rsidRPr="009D30B0" w:rsidRDefault="009D30B0" w:rsidP="009D30B0">
      <w:pPr>
        <w:widowControl w:val="0"/>
        <w:autoSpaceDE w:val="0"/>
        <w:autoSpaceDN w:val="0"/>
        <w:adjustRightInd w:val="0"/>
        <w:spacing w:after="240"/>
        <w:ind w:left="2127"/>
        <w:jc w:val="both"/>
        <w:rPr>
          <w:rFonts w:cs="Arial"/>
          <w:bCs/>
          <w:sz w:val="20"/>
          <w:szCs w:val="20"/>
        </w:rPr>
      </w:pPr>
      <w:r w:rsidRPr="009D30B0">
        <w:rPr>
          <w:rFonts w:cs="Arial"/>
          <w:bCs/>
          <w:sz w:val="20"/>
          <w:szCs w:val="20"/>
        </w:rPr>
        <w:t xml:space="preserve">Junge, M.: Energieeffizienz mit System: Auf dem Weg zur CO2-neutralen Fabrik. LOG_X, 2012. </w:t>
      </w:r>
    </w:p>
    <w:p w14:paraId="0A6C4E35" w14:textId="572E09A5" w:rsidR="009D30B0" w:rsidRPr="009D30B0" w:rsidRDefault="009D30B0" w:rsidP="009D30B0">
      <w:pPr>
        <w:widowControl w:val="0"/>
        <w:autoSpaceDE w:val="0"/>
        <w:autoSpaceDN w:val="0"/>
        <w:adjustRightInd w:val="0"/>
        <w:spacing w:after="240"/>
        <w:ind w:left="2127"/>
        <w:jc w:val="both"/>
        <w:rPr>
          <w:rFonts w:cs="Arial"/>
          <w:bCs/>
          <w:sz w:val="20"/>
          <w:szCs w:val="20"/>
        </w:rPr>
      </w:pPr>
      <w:r w:rsidRPr="009D30B0">
        <w:rPr>
          <w:rFonts w:cs="Arial"/>
          <w:bCs/>
          <w:sz w:val="20"/>
          <w:szCs w:val="20"/>
        </w:rPr>
        <w:t>Rudolph, M.; Wagner, U.: Energieanwendungstechnik. Springer, 2008. Zahoransky, R.: Energi</w:t>
      </w:r>
      <w:r>
        <w:rPr>
          <w:rFonts w:cs="Arial"/>
          <w:bCs/>
          <w:sz w:val="20"/>
          <w:szCs w:val="20"/>
        </w:rPr>
        <w:t>etechnik. Vieweg+Teubner, 2010.</w:t>
      </w:r>
    </w:p>
    <w:p w14:paraId="0B4D9DEF" w14:textId="1C34F10F" w:rsidR="0028268A" w:rsidRPr="009D30B0" w:rsidRDefault="009D30B0" w:rsidP="009D30B0">
      <w:pPr>
        <w:widowControl w:val="0"/>
        <w:autoSpaceDE w:val="0"/>
        <w:autoSpaceDN w:val="0"/>
        <w:adjustRightInd w:val="0"/>
        <w:spacing w:after="240"/>
        <w:ind w:left="2127"/>
        <w:jc w:val="both"/>
        <w:rPr>
          <w:rFonts w:cs="Arial"/>
          <w:sz w:val="20"/>
          <w:szCs w:val="20"/>
        </w:rPr>
      </w:pPr>
      <w:r w:rsidRPr="009D30B0">
        <w:rPr>
          <w:rFonts w:cs="Arial"/>
          <w:bCs/>
          <w:sz w:val="20"/>
          <w:szCs w:val="20"/>
        </w:rPr>
        <w:t>Pistohl, W.: Handbuch der Gebäudetechnik 2: Heizung, Lüftung, Beleuchtung, Energiesparen. Werner Neuwied, 2009</w:t>
      </w:r>
      <w:r>
        <w:rPr>
          <w:rFonts w:cs="Arial"/>
          <w:bCs/>
          <w:sz w:val="20"/>
          <w:szCs w:val="20"/>
        </w:rPr>
        <w:t>.</w:t>
      </w:r>
    </w:p>
    <w:p w14:paraId="3BB0952B" w14:textId="77777777" w:rsidR="0028268A" w:rsidRPr="00F77FAE" w:rsidRDefault="0028268A" w:rsidP="009D30B0">
      <w:pPr>
        <w:widowControl w:val="0"/>
        <w:autoSpaceDE w:val="0"/>
        <w:autoSpaceDN w:val="0"/>
        <w:adjustRightInd w:val="0"/>
        <w:ind w:left="1416" w:firstLine="708"/>
        <w:contextualSpacing/>
        <w:rPr>
          <w:rFonts w:cs="Arial"/>
          <w:sz w:val="20"/>
          <w:szCs w:val="20"/>
        </w:rPr>
      </w:pPr>
    </w:p>
    <w:p w14:paraId="00576712" w14:textId="77777777" w:rsidR="0028268A" w:rsidRPr="00F77FAE" w:rsidRDefault="0028268A" w:rsidP="009D30B0">
      <w:pPr>
        <w:widowControl w:val="0"/>
        <w:autoSpaceDE w:val="0"/>
        <w:autoSpaceDN w:val="0"/>
        <w:adjustRightInd w:val="0"/>
        <w:ind w:left="1416" w:firstLine="708"/>
        <w:contextualSpacing/>
        <w:rPr>
          <w:rFonts w:cs="Arial"/>
          <w:sz w:val="20"/>
          <w:szCs w:val="20"/>
        </w:rPr>
      </w:pPr>
    </w:p>
    <w:p w14:paraId="69CE3F75" w14:textId="33772D82" w:rsidR="004F5BC5" w:rsidRPr="00F77FAE" w:rsidRDefault="004F5BC5" w:rsidP="009D30B0">
      <w:pPr>
        <w:widowControl w:val="0"/>
        <w:contextualSpacing/>
        <w:rPr>
          <w:rFonts w:cs="Arial"/>
          <w:sz w:val="20"/>
          <w:szCs w:val="20"/>
        </w:rPr>
      </w:pPr>
    </w:p>
    <w:sectPr w:rsidR="004F5BC5" w:rsidRPr="00F77FAE" w:rsidSect="004476B4">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E36C" w14:textId="77777777" w:rsidR="00D73D89" w:rsidRDefault="00D73D89">
      <w:r>
        <w:separator/>
      </w:r>
    </w:p>
  </w:endnote>
  <w:endnote w:type="continuationSeparator" w:id="0">
    <w:p w14:paraId="0F544DC1" w14:textId="77777777" w:rsidR="00D73D89" w:rsidRDefault="00D7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B843" w14:textId="77777777" w:rsidR="00D73D89" w:rsidRDefault="00D73D8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420B763" w14:textId="77777777" w:rsidR="00D73D89" w:rsidRDefault="00D73D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C9FE" w14:textId="755B3291" w:rsidR="00D73D89" w:rsidRDefault="00D73D89" w:rsidP="00F33FA8">
    <w:pPr>
      <w:pStyle w:val="Fuzeile"/>
    </w:pPr>
    <w:r>
      <w:rPr>
        <w:noProof/>
      </w:rPr>
      <mc:AlternateContent>
        <mc:Choice Requires="wpg">
          <w:drawing>
            <wp:anchor distT="0" distB="0" distL="114300" distR="114300" simplePos="0" relativeHeight="251658240" behindDoc="1" locked="0" layoutInCell="1" allowOverlap="1" wp14:anchorId="2BE0E516" wp14:editId="315DC4FF">
              <wp:simplePos x="0" y="0"/>
              <wp:positionH relativeFrom="page">
                <wp:posOffset>0</wp:posOffset>
              </wp:positionH>
              <wp:positionV relativeFrom="page">
                <wp:posOffset>9901555</wp:posOffset>
              </wp:positionV>
              <wp:extent cx="7059295" cy="421005"/>
              <wp:effectExtent l="0" t="0" r="8255" b="0"/>
              <wp:wrapNone/>
              <wp:docPr id="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9295" cy="421005"/>
                        <a:chOff x="0" y="15588"/>
                        <a:chExt cx="11116" cy="663"/>
                      </a:xfrm>
                    </wpg:grpSpPr>
                    <pic:pic xmlns:pic="http://schemas.openxmlformats.org/drawingml/2006/picture">
                      <pic:nvPicPr>
                        <pic:cNvPr id="3" name="Picture 51" descr="Word_Vorlagen_Silhouette_50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5588"/>
                          <a:ext cx="11088"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2" descr="Fusszeile_Briefvorlage"/>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80" y="16091"/>
                          <a:ext cx="9636"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75F437" id="Group 50" o:spid="_x0000_s1026" style="position:absolute;margin-left:0;margin-top:779.65pt;width:555.85pt;height:33.15pt;z-index:-251658240;mso-position-horizontal-relative:page;mso-position-vertical-relative:page" coordorigin=",15588" coordsize="11116,6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TAAAAABSZ2h0bG9u&#10;ZwAACQ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QAAAAAAAQAAAADOEJJ&#10;TQQMAAAAAAN5AAAAAQAAAKAAAAAFAAAB4AAACWAAAANdABgAAf/Y/+AAEEpGSUYAAQIAAEgASAAA&#10;/+0ADEFkb2JlX0NNAAH/7gAOQWRvYmUAZIAAAAAB/9sAhAAMCAgICQgMCQkMEQsKCxEVDwwMDxUY&#10;ExMVExMYEQwMDAwMDBEMDAwMDAwMDAwMDAwMDAwMDAwMDAwMDAwMDAwMAQ0LCw0ODRAODhAUDg4O&#10;FBQODg4OFBEMDAwMDBERDAwMDAwMEQwMDAwMDAwMDAwMDAwMDAwMDAwMDAwMDAwMDAz/wAARCAAF&#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iDFhJQ0Nf&#10;UFJPRklMRQABAQAADEhMaW5vAhAAAG1udHJSR0IgWFlaIAfOAAIACQAGADEAAGFjc3BNU0ZUAAAA&#10;AElFQyBzUkdCAAAAAAAAAAAAAAAB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A5BZG9iZQBkQAAAAAH/2wCEAAEBAQEBAQEBAQEBAQEBAQEB&#10;AQEBAQEBAQEBAQECAQEBAQEBAgICAgICAgICAgICAgIDAwMDAwMDAwMDAwMDAwMBAQEBAQEBAgEB&#10;AgMCAgIDAwMDAwMDAwMDAwMDAwMDAwMDAwMDAwMDAwMDAwMDAwMDAwMDAwMDAwMDAwMDAwMDA//A&#10;ABEIAEwJBQMBEQACEQEDEQH/3QAEASH/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7" type="#_x0000_t75" alt="Word_Vorlagen_Silhouette_50K" style="position:absolute;top:15588;width:11088;height: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zTrbCAAAA2gAAAA8AAABkcnMvZG93bnJldi54bWxEj92KwjAUhO8XfIdwhL1bExWWpRpFFNFF&#10;WfAHr4/NsS02J6WJtvv2RhC8HGbmG2Y8bW0p7lT7wrGGfk+BIE6dKTjTcDwsv35A+IBssHRMGv7J&#10;w3TS+RhjYlzDO7rvQyYihH2CGvIQqkRKn+Zk0fdcRRy9i6sthijrTJoamwi3pRwo9S0tFhwXcqxo&#10;nlN63d+shtlJpZvtn8PNSp2Ov+dmMV+6g9af3XY2AhGoDe/wq702GobwvBJvgJ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M062wgAAANoAAAAPAAAAAAAAAAAAAAAAAJ8C&#10;AABkcnMvZG93bnJldi54bWxQSwUGAAAAAAQABAD3AAAAjgMAAAAA&#10;">
                <v:imagedata r:id="rId3" o:title="Word_Vorlagen_Silhouette_50K"/>
              </v:shape>
              <v:shape id="Picture 52" o:spid="_x0000_s1028" type="#_x0000_t75" alt="Fusszeile_Briefvorlage" style="position:absolute;left:1480;top:16091;width:9636;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ji6vCAAAA2gAAAA8AAABkcnMvZG93bnJldi54bWxEj0+LwjAUxO8LfofwhL0smrorItUoogh7&#10;WA/WP+dH82yLzUtNotZvvxEEj8PM/IaZzltTixs5X1lWMOgnIIhzqysuFOx3694YhA/IGmvLpOBB&#10;HuazzscUU23vvKVbFgoRIexTVFCG0KRS+rwkg75vG+LonawzGKJ0hdQO7xFuavmdJCNpsOK4UGJD&#10;y5Lyc3Y1CjaZ2YwvrOufw+6PHl/HxK3cWanPbruYgAjUhnf41f7VCobwvBJvgJ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Y4urwgAAANoAAAAPAAAAAAAAAAAAAAAAAJ8C&#10;AABkcnMvZG93bnJldi54bWxQSwUGAAAAAAQABAD3AAAAjgMAAAAA&#10;">
                <v:imagedata r:id="rId4" o:title="Fusszeile_Briefvorlage"/>
                <o:lock v:ext="edit" aspectratio="f"/>
              </v:shape>
              <w10:wrap anchorx="page" anchory="page"/>
            </v:group>
          </w:pict>
        </mc:Fallback>
      </mc:AlternateContent>
    </w:r>
    <w:r w:rsidRPr="00F33FA8">
      <w:rPr>
        <w:noProof/>
      </w:rPr>
      <w:drawing>
        <wp:anchor distT="0" distB="0" distL="114300" distR="114300" simplePos="0" relativeHeight="251660288" behindDoc="1" locked="0" layoutInCell="1" allowOverlap="1" wp14:anchorId="6DC155A1" wp14:editId="2CFEFD1F">
          <wp:simplePos x="0" y="0"/>
          <wp:positionH relativeFrom="page">
            <wp:posOffset>4943475</wp:posOffset>
          </wp:positionH>
          <wp:positionV relativeFrom="page">
            <wp:posOffset>9523095</wp:posOffset>
          </wp:positionV>
          <wp:extent cx="2062800" cy="504000"/>
          <wp:effectExtent l="0" t="0" r="0" b="0"/>
          <wp:wrapNone/>
          <wp:docPr id="1" name="Bild 41" descr="Logo_HSRT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_HSRT_Gra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2800" cy="50400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9AA2" w14:textId="55034A29" w:rsidR="00D73D89" w:rsidRPr="0013372C" w:rsidRDefault="00D73D89">
    <w:pPr>
      <w:pStyle w:val="Fuzeile"/>
      <w:framePr w:wrap="around" w:vAnchor="text" w:hAnchor="margin" w:xAlign="center" w:y="1"/>
      <w:rPr>
        <w:rStyle w:val="Seitenzahl"/>
        <w:sz w:val="20"/>
      </w:rPr>
    </w:pPr>
    <w:r>
      <w:rPr>
        <w:rStyle w:val="Seitenzahl"/>
        <w:sz w:val="20"/>
      </w:rPr>
      <w:t>C2</w:t>
    </w:r>
    <w:r w:rsidRPr="0013372C">
      <w:rPr>
        <w:rStyle w:val="Seitenzahl"/>
        <w:sz w:val="20"/>
      </w:rPr>
      <w:t>-</w:t>
    </w:r>
    <w:r w:rsidRPr="0013372C">
      <w:rPr>
        <w:rStyle w:val="Seitenzahl"/>
        <w:sz w:val="20"/>
      </w:rPr>
      <w:fldChar w:fldCharType="begin"/>
    </w:r>
    <w:r w:rsidRPr="0013372C">
      <w:rPr>
        <w:rStyle w:val="Seitenzahl"/>
        <w:sz w:val="20"/>
      </w:rPr>
      <w:instrText xml:space="preserve">PAGE  </w:instrText>
    </w:r>
    <w:r w:rsidRPr="0013372C">
      <w:rPr>
        <w:rStyle w:val="Seitenzahl"/>
        <w:sz w:val="20"/>
      </w:rPr>
      <w:fldChar w:fldCharType="separate"/>
    </w:r>
    <w:r w:rsidR="00847897">
      <w:rPr>
        <w:rStyle w:val="Seitenzahl"/>
        <w:noProof/>
        <w:sz w:val="20"/>
      </w:rPr>
      <w:t>2</w:t>
    </w:r>
    <w:r w:rsidRPr="0013372C">
      <w:rPr>
        <w:rStyle w:val="Seitenzahl"/>
        <w:sz w:val="20"/>
      </w:rPr>
      <w:fldChar w:fldCharType="end"/>
    </w:r>
  </w:p>
  <w:p w14:paraId="058F3995" w14:textId="77777777" w:rsidR="00D73D89" w:rsidRDefault="00D73D89" w:rsidP="009F33E6">
    <w:pPr>
      <w:pStyle w:val="Fuzeile"/>
      <w:tabs>
        <w:tab w:val="clear" w:pos="4536"/>
        <w:tab w:val="clear" w:pos="9072"/>
        <w:tab w:val="left" w:pos="6285"/>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53D7" w14:textId="378D5272" w:rsidR="00D73D89" w:rsidRDefault="00D73D89">
    <w:pPr>
      <w:pStyle w:val="Fuzeile"/>
      <w:framePr w:wrap="around" w:vAnchor="text" w:hAnchor="margin" w:xAlign="center" w:y="1"/>
      <w:rPr>
        <w:rStyle w:val="Seitenzahl"/>
        <w:sz w:val="20"/>
      </w:rPr>
    </w:pPr>
    <w:r>
      <w:rPr>
        <w:rStyle w:val="Seitenzahl"/>
        <w:sz w:val="20"/>
      </w:rPr>
      <w:t>C2-</w:t>
    </w:r>
    <w:r>
      <w:rPr>
        <w:rStyle w:val="Seitenzahl"/>
        <w:sz w:val="20"/>
      </w:rPr>
      <w:fldChar w:fldCharType="begin"/>
    </w:r>
    <w:r>
      <w:rPr>
        <w:rStyle w:val="Seitenzahl"/>
        <w:sz w:val="20"/>
      </w:rPr>
      <w:instrText xml:space="preserve">PAGE  </w:instrText>
    </w:r>
    <w:r>
      <w:rPr>
        <w:rStyle w:val="Seitenzahl"/>
        <w:sz w:val="20"/>
      </w:rPr>
      <w:fldChar w:fldCharType="separate"/>
    </w:r>
    <w:r w:rsidR="00847897">
      <w:rPr>
        <w:rStyle w:val="Seitenzahl"/>
        <w:noProof/>
        <w:sz w:val="20"/>
      </w:rPr>
      <w:t>5</w:t>
    </w:r>
    <w:r>
      <w:rPr>
        <w:rStyle w:val="Seitenzahl"/>
        <w:sz w:val="20"/>
      </w:rPr>
      <w:fldChar w:fldCharType="end"/>
    </w:r>
  </w:p>
  <w:p w14:paraId="78B94E12" w14:textId="77777777" w:rsidR="00D73D89" w:rsidRDefault="00D73D89" w:rsidP="009F33E6">
    <w:pPr>
      <w:pStyle w:val="Fuzeile"/>
      <w:tabs>
        <w:tab w:val="clear" w:pos="4536"/>
        <w:tab w:val="clear" w:pos="9072"/>
        <w:tab w:val="left" w:pos="6285"/>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920D" w14:textId="7811C6FE" w:rsidR="00D73D89" w:rsidRDefault="00D73D89" w:rsidP="00013ADB">
    <w:pPr>
      <w:pStyle w:val="Fuzeile"/>
      <w:framePr w:wrap="around" w:vAnchor="text" w:hAnchor="margin" w:xAlign="center" w:y="1"/>
      <w:rPr>
        <w:rStyle w:val="Seitenzahl"/>
        <w:sz w:val="20"/>
      </w:rPr>
    </w:pPr>
    <w:r>
      <w:rPr>
        <w:rStyle w:val="Seitenzahl"/>
        <w:sz w:val="20"/>
      </w:rPr>
      <w:t>C2-</w:t>
    </w:r>
    <w:r>
      <w:rPr>
        <w:rStyle w:val="Seitenzahl"/>
        <w:sz w:val="20"/>
      </w:rPr>
      <w:fldChar w:fldCharType="begin"/>
    </w:r>
    <w:r>
      <w:rPr>
        <w:rStyle w:val="Seitenzahl"/>
        <w:sz w:val="20"/>
      </w:rPr>
      <w:instrText xml:space="preserve">PAGE  </w:instrText>
    </w:r>
    <w:r>
      <w:rPr>
        <w:rStyle w:val="Seitenzahl"/>
        <w:sz w:val="20"/>
      </w:rPr>
      <w:fldChar w:fldCharType="separate"/>
    </w:r>
    <w:r w:rsidR="00847897">
      <w:rPr>
        <w:rStyle w:val="Seitenzahl"/>
        <w:noProof/>
        <w:sz w:val="20"/>
      </w:rPr>
      <w:t>9</w:t>
    </w:r>
    <w:r>
      <w:rPr>
        <w:rStyle w:val="Seitenzahl"/>
        <w:sz w:val="20"/>
      </w:rPr>
      <w:fldChar w:fldCharType="end"/>
    </w:r>
  </w:p>
  <w:p w14:paraId="4FCEC195" w14:textId="77777777" w:rsidR="00D73D89" w:rsidRDefault="00D73D89" w:rsidP="009F33E6">
    <w:pPr>
      <w:pStyle w:val="Fuzeile"/>
      <w:tabs>
        <w:tab w:val="clear" w:pos="4536"/>
        <w:tab w:val="clear" w:pos="9072"/>
        <w:tab w:val="left" w:pos="6285"/>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828C" w14:textId="77777777" w:rsidR="00D73D89" w:rsidRDefault="00D73D89" w:rsidP="00FB226C">
    <w:pPr>
      <w:pStyle w:val="Fuzeile"/>
      <w:framePr w:wrap="around" w:vAnchor="text" w:hAnchor="margin" w:xAlign="center" w:y="1"/>
    </w:pPr>
  </w:p>
  <w:p w14:paraId="7A1033A3" w14:textId="3124433F" w:rsidR="00D73D89" w:rsidRDefault="00D73D89" w:rsidP="00013ADB">
    <w:pPr>
      <w:pStyle w:val="Fuzeile"/>
      <w:framePr w:wrap="around" w:vAnchor="text" w:hAnchor="page" w:x="5811" w:y="72"/>
      <w:rPr>
        <w:rStyle w:val="Seitenzahl"/>
        <w:sz w:val="20"/>
      </w:rPr>
    </w:pPr>
    <w:r>
      <w:rPr>
        <w:rStyle w:val="Seitenzahl"/>
        <w:sz w:val="20"/>
      </w:rPr>
      <w:t>C2-</w:t>
    </w:r>
    <w:r>
      <w:rPr>
        <w:rStyle w:val="Seitenzahl"/>
        <w:sz w:val="20"/>
      </w:rPr>
      <w:fldChar w:fldCharType="begin"/>
    </w:r>
    <w:r>
      <w:rPr>
        <w:rStyle w:val="Seitenzahl"/>
        <w:sz w:val="20"/>
      </w:rPr>
      <w:instrText xml:space="preserve">PAGE  </w:instrText>
    </w:r>
    <w:r>
      <w:rPr>
        <w:rStyle w:val="Seitenzahl"/>
        <w:sz w:val="20"/>
      </w:rPr>
      <w:fldChar w:fldCharType="separate"/>
    </w:r>
    <w:r w:rsidR="00847897">
      <w:rPr>
        <w:rStyle w:val="Seitenzahl"/>
        <w:noProof/>
        <w:sz w:val="20"/>
      </w:rPr>
      <w:t>12</w:t>
    </w:r>
    <w:r>
      <w:rPr>
        <w:rStyle w:val="Seitenzahl"/>
        <w:sz w:val="20"/>
      </w:rPr>
      <w:fldChar w:fldCharType="end"/>
    </w:r>
  </w:p>
  <w:p w14:paraId="5A99DAF1" w14:textId="77777777" w:rsidR="00D73D89" w:rsidRDefault="00D73D89" w:rsidP="009F33E6">
    <w:pPr>
      <w:pStyle w:val="Fuzeile"/>
      <w:tabs>
        <w:tab w:val="clear" w:pos="4536"/>
        <w:tab w:val="clear" w:pos="9072"/>
        <w:tab w:val="left" w:pos="6285"/>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B0EF" w14:textId="0F79F37B" w:rsidR="00D73D89" w:rsidRDefault="00D73D89" w:rsidP="00013ADB">
    <w:pPr>
      <w:pStyle w:val="Fuzeile"/>
      <w:framePr w:wrap="around" w:vAnchor="text" w:hAnchor="margin" w:xAlign="center" w:y="1"/>
      <w:rPr>
        <w:rStyle w:val="Seitenzahl"/>
        <w:sz w:val="20"/>
      </w:rPr>
    </w:pPr>
    <w:r>
      <w:rPr>
        <w:rStyle w:val="Seitenzahl"/>
        <w:sz w:val="20"/>
      </w:rPr>
      <w:t>C2-</w:t>
    </w:r>
    <w:r>
      <w:rPr>
        <w:rStyle w:val="Seitenzahl"/>
        <w:sz w:val="20"/>
      </w:rPr>
      <w:fldChar w:fldCharType="begin"/>
    </w:r>
    <w:r>
      <w:rPr>
        <w:rStyle w:val="Seitenzahl"/>
        <w:sz w:val="20"/>
      </w:rPr>
      <w:instrText xml:space="preserve">PAGE  </w:instrText>
    </w:r>
    <w:r>
      <w:rPr>
        <w:rStyle w:val="Seitenzahl"/>
        <w:sz w:val="20"/>
      </w:rPr>
      <w:fldChar w:fldCharType="separate"/>
    </w:r>
    <w:r w:rsidR="00847897">
      <w:rPr>
        <w:rStyle w:val="Seitenzahl"/>
        <w:noProof/>
        <w:sz w:val="20"/>
      </w:rPr>
      <w:t>56</w:t>
    </w:r>
    <w:r>
      <w:rPr>
        <w:rStyle w:val="Seitenzahl"/>
        <w:sz w:val="20"/>
      </w:rPr>
      <w:fldChar w:fldCharType="end"/>
    </w:r>
  </w:p>
  <w:p w14:paraId="673F7EA3" w14:textId="77777777" w:rsidR="00D73D89" w:rsidRDefault="00D73D89" w:rsidP="009F33E6">
    <w:pPr>
      <w:pStyle w:val="Fuzeile"/>
      <w:tabs>
        <w:tab w:val="clear" w:pos="4536"/>
        <w:tab w:val="clear" w:pos="9072"/>
        <w:tab w:val="left" w:pos="62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4F01E" w14:textId="77777777" w:rsidR="00D73D89" w:rsidRDefault="00D73D89">
      <w:r>
        <w:separator/>
      </w:r>
    </w:p>
  </w:footnote>
  <w:footnote w:type="continuationSeparator" w:id="0">
    <w:p w14:paraId="1EED5123" w14:textId="77777777" w:rsidR="00D73D89" w:rsidRDefault="00D73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C6D"/>
    <w:multiLevelType w:val="hybridMultilevel"/>
    <w:tmpl w:val="5C00EFFE"/>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5C0494"/>
    <w:multiLevelType w:val="hybridMultilevel"/>
    <w:tmpl w:val="B3AEACFA"/>
    <w:lvl w:ilvl="0" w:tplc="00000001">
      <w:start w:val="1"/>
      <w:numFmt w:val="bullet"/>
      <w:lvlText w:val="•"/>
      <w:lvlJc w:val="left"/>
      <w:pPr>
        <w:ind w:left="2844" w:hanging="360"/>
      </w:p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2" w15:restartNumberingAfterBreak="0">
    <w:nsid w:val="0789315B"/>
    <w:multiLevelType w:val="hybridMultilevel"/>
    <w:tmpl w:val="7A2C86C6"/>
    <w:lvl w:ilvl="0" w:tplc="00000001">
      <w:start w:val="1"/>
      <w:numFmt w:val="bullet"/>
      <w:lvlText w:val="•"/>
      <w:lvlJc w:val="left"/>
      <w:pPr>
        <w:ind w:left="2847" w:hanging="360"/>
      </w:pPr>
    </w:lvl>
    <w:lvl w:ilvl="1" w:tplc="04070003">
      <w:start w:val="1"/>
      <w:numFmt w:val="bullet"/>
      <w:lvlText w:val="o"/>
      <w:lvlJc w:val="left"/>
      <w:pPr>
        <w:ind w:left="3567" w:hanging="360"/>
      </w:pPr>
      <w:rPr>
        <w:rFonts w:ascii="Courier New" w:hAnsi="Courier New" w:cs="Courier New" w:hint="default"/>
      </w:rPr>
    </w:lvl>
    <w:lvl w:ilvl="2" w:tplc="04070005" w:tentative="1">
      <w:start w:val="1"/>
      <w:numFmt w:val="bullet"/>
      <w:lvlText w:val=""/>
      <w:lvlJc w:val="left"/>
      <w:pPr>
        <w:ind w:left="4287" w:hanging="360"/>
      </w:pPr>
      <w:rPr>
        <w:rFonts w:ascii="Wingdings" w:hAnsi="Wingdings" w:hint="default"/>
      </w:rPr>
    </w:lvl>
    <w:lvl w:ilvl="3" w:tplc="04070001" w:tentative="1">
      <w:start w:val="1"/>
      <w:numFmt w:val="bullet"/>
      <w:lvlText w:val=""/>
      <w:lvlJc w:val="left"/>
      <w:pPr>
        <w:ind w:left="5007" w:hanging="360"/>
      </w:pPr>
      <w:rPr>
        <w:rFonts w:ascii="Symbol" w:hAnsi="Symbol" w:hint="default"/>
      </w:rPr>
    </w:lvl>
    <w:lvl w:ilvl="4" w:tplc="04070003" w:tentative="1">
      <w:start w:val="1"/>
      <w:numFmt w:val="bullet"/>
      <w:lvlText w:val="o"/>
      <w:lvlJc w:val="left"/>
      <w:pPr>
        <w:ind w:left="5727" w:hanging="360"/>
      </w:pPr>
      <w:rPr>
        <w:rFonts w:ascii="Courier New" w:hAnsi="Courier New" w:cs="Courier New" w:hint="default"/>
      </w:rPr>
    </w:lvl>
    <w:lvl w:ilvl="5" w:tplc="04070005" w:tentative="1">
      <w:start w:val="1"/>
      <w:numFmt w:val="bullet"/>
      <w:lvlText w:val=""/>
      <w:lvlJc w:val="left"/>
      <w:pPr>
        <w:ind w:left="6447" w:hanging="360"/>
      </w:pPr>
      <w:rPr>
        <w:rFonts w:ascii="Wingdings" w:hAnsi="Wingdings" w:hint="default"/>
      </w:rPr>
    </w:lvl>
    <w:lvl w:ilvl="6" w:tplc="04070001" w:tentative="1">
      <w:start w:val="1"/>
      <w:numFmt w:val="bullet"/>
      <w:lvlText w:val=""/>
      <w:lvlJc w:val="left"/>
      <w:pPr>
        <w:ind w:left="7167" w:hanging="360"/>
      </w:pPr>
      <w:rPr>
        <w:rFonts w:ascii="Symbol" w:hAnsi="Symbol" w:hint="default"/>
      </w:rPr>
    </w:lvl>
    <w:lvl w:ilvl="7" w:tplc="04070003" w:tentative="1">
      <w:start w:val="1"/>
      <w:numFmt w:val="bullet"/>
      <w:lvlText w:val="o"/>
      <w:lvlJc w:val="left"/>
      <w:pPr>
        <w:ind w:left="7887" w:hanging="360"/>
      </w:pPr>
      <w:rPr>
        <w:rFonts w:ascii="Courier New" w:hAnsi="Courier New" w:cs="Courier New" w:hint="default"/>
      </w:rPr>
    </w:lvl>
    <w:lvl w:ilvl="8" w:tplc="04070005" w:tentative="1">
      <w:start w:val="1"/>
      <w:numFmt w:val="bullet"/>
      <w:lvlText w:val=""/>
      <w:lvlJc w:val="left"/>
      <w:pPr>
        <w:ind w:left="8607" w:hanging="360"/>
      </w:pPr>
      <w:rPr>
        <w:rFonts w:ascii="Wingdings" w:hAnsi="Wingdings" w:hint="default"/>
      </w:rPr>
    </w:lvl>
  </w:abstractNum>
  <w:abstractNum w:abstractNumId="3" w15:restartNumberingAfterBreak="0">
    <w:nsid w:val="0B027182"/>
    <w:multiLevelType w:val="hybridMultilevel"/>
    <w:tmpl w:val="D2825D8C"/>
    <w:lvl w:ilvl="0" w:tplc="00000001">
      <w:start w:val="1"/>
      <w:numFmt w:val="bullet"/>
      <w:lvlText w:val="•"/>
      <w:lvlJc w:val="left"/>
      <w:pPr>
        <w:ind w:left="2844" w:hanging="360"/>
      </w:p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4" w15:restartNumberingAfterBreak="0">
    <w:nsid w:val="0B8C29A5"/>
    <w:multiLevelType w:val="hybridMultilevel"/>
    <w:tmpl w:val="C06686F0"/>
    <w:lvl w:ilvl="0" w:tplc="346A28FC">
      <w:start w:val="1"/>
      <w:numFmt w:val="bullet"/>
      <w:lvlText w:val="•"/>
      <w:lvlJc w:val="left"/>
      <w:pPr>
        <w:ind w:left="2487" w:hanging="360"/>
      </w:pPr>
      <w:rPr>
        <w:rFonts w:ascii="Arial" w:hAnsi="Arial"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5" w15:restartNumberingAfterBreak="0">
    <w:nsid w:val="0EC604E6"/>
    <w:multiLevelType w:val="hybridMultilevel"/>
    <w:tmpl w:val="542A3122"/>
    <w:lvl w:ilvl="0" w:tplc="00000001">
      <w:start w:val="1"/>
      <w:numFmt w:val="bullet"/>
      <w:lvlText w:val="•"/>
      <w:lvlJc w:val="left"/>
      <w:pPr>
        <w:ind w:left="2487" w:hanging="360"/>
      </w:pPr>
      <w:rPr>
        <w:rFonts w:hint="default"/>
        <w:b/>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6" w15:restartNumberingAfterBreak="0">
    <w:nsid w:val="11744EF4"/>
    <w:multiLevelType w:val="hybridMultilevel"/>
    <w:tmpl w:val="4A3AE9F2"/>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CD0A8D"/>
    <w:multiLevelType w:val="hybridMultilevel"/>
    <w:tmpl w:val="C80058DC"/>
    <w:lvl w:ilvl="0" w:tplc="A3A2EBF6">
      <w:start w:val="1"/>
      <w:numFmt w:val="bullet"/>
      <w:lvlText w:val="•"/>
      <w:lvlJc w:val="left"/>
      <w:pPr>
        <w:tabs>
          <w:tab w:val="num" w:pos="2136"/>
        </w:tabs>
        <w:ind w:left="2136" w:hanging="360"/>
      </w:pPr>
      <w:rPr>
        <w:rFonts w:ascii="Arial" w:hAnsi="Aria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8" w15:restartNumberingAfterBreak="0">
    <w:nsid w:val="18DB48FB"/>
    <w:multiLevelType w:val="hybridMultilevel"/>
    <w:tmpl w:val="14346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A82446"/>
    <w:multiLevelType w:val="hybridMultilevel"/>
    <w:tmpl w:val="71EE4CAE"/>
    <w:lvl w:ilvl="0" w:tplc="00000001">
      <w:start w:val="1"/>
      <w:numFmt w:val="bullet"/>
      <w:lvlText w:val="•"/>
      <w:lvlJc w:val="left"/>
      <w:pPr>
        <w:ind w:left="2844" w:hanging="360"/>
      </w:p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0" w15:restartNumberingAfterBreak="0">
    <w:nsid w:val="1CAF2527"/>
    <w:multiLevelType w:val="hybridMultilevel"/>
    <w:tmpl w:val="11D8C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5B13B7"/>
    <w:multiLevelType w:val="hybridMultilevel"/>
    <w:tmpl w:val="2E167196"/>
    <w:lvl w:ilvl="0" w:tplc="00000001">
      <w:start w:val="1"/>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8974FA"/>
    <w:multiLevelType w:val="hybridMultilevel"/>
    <w:tmpl w:val="FD1A762A"/>
    <w:lvl w:ilvl="0" w:tplc="346A28FC">
      <w:start w:val="1"/>
      <w:numFmt w:val="bullet"/>
      <w:lvlText w:val="•"/>
      <w:lvlJc w:val="left"/>
      <w:pPr>
        <w:ind w:left="2846" w:hanging="360"/>
      </w:pPr>
      <w:rPr>
        <w:rFonts w:ascii="Arial" w:hAnsi="Arial" w:hint="default"/>
      </w:rPr>
    </w:lvl>
    <w:lvl w:ilvl="1" w:tplc="04070003" w:tentative="1">
      <w:start w:val="1"/>
      <w:numFmt w:val="bullet"/>
      <w:lvlText w:val="o"/>
      <w:lvlJc w:val="left"/>
      <w:pPr>
        <w:ind w:left="3566" w:hanging="360"/>
      </w:pPr>
      <w:rPr>
        <w:rFonts w:ascii="Courier New" w:hAnsi="Courier New" w:cs="Courier New" w:hint="default"/>
      </w:rPr>
    </w:lvl>
    <w:lvl w:ilvl="2" w:tplc="04070005" w:tentative="1">
      <w:start w:val="1"/>
      <w:numFmt w:val="bullet"/>
      <w:lvlText w:val=""/>
      <w:lvlJc w:val="left"/>
      <w:pPr>
        <w:ind w:left="4286" w:hanging="360"/>
      </w:pPr>
      <w:rPr>
        <w:rFonts w:ascii="Wingdings" w:hAnsi="Wingdings" w:hint="default"/>
      </w:rPr>
    </w:lvl>
    <w:lvl w:ilvl="3" w:tplc="04070001" w:tentative="1">
      <w:start w:val="1"/>
      <w:numFmt w:val="bullet"/>
      <w:lvlText w:val=""/>
      <w:lvlJc w:val="left"/>
      <w:pPr>
        <w:ind w:left="5006" w:hanging="360"/>
      </w:pPr>
      <w:rPr>
        <w:rFonts w:ascii="Symbol" w:hAnsi="Symbol" w:hint="default"/>
      </w:rPr>
    </w:lvl>
    <w:lvl w:ilvl="4" w:tplc="04070003" w:tentative="1">
      <w:start w:val="1"/>
      <w:numFmt w:val="bullet"/>
      <w:lvlText w:val="o"/>
      <w:lvlJc w:val="left"/>
      <w:pPr>
        <w:ind w:left="5726" w:hanging="360"/>
      </w:pPr>
      <w:rPr>
        <w:rFonts w:ascii="Courier New" w:hAnsi="Courier New" w:cs="Courier New" w:hint="default"/>
      </w:rPr>
    </w:lvl>
    <w:lvl w:ilvl="5" w:tplc="04070005" w:tentative="1">
      <w:start w:val="1"/>
      <w:numFmt w:val="bullet"/>
      <w:lvlText w:val=""/>
      <w:lvlJc w:val="left"/>
      <w:pPr>
        <w:ind w:left="6446" w:hanging="360"/>
      </w:pPr>
      <w:rPr>
        <w:rFonts w:ascii="Wingdings" w:hAnsi="Wingdings" w:hint="default"/>
      </w:rPr>
    </w:lvl>
    <w:lvl w:ilvl="6" w:tplc="04070001" w:tentative="1">
      <w:start w:val="1"/>
      <w:numFmt w:val="bullet"/>
      <w:lvlText w:val=""/>
      <w:lvlJc w:val="left"/>
      <w:pPr>
        <w:ind w:left="7166" w:hanging="360"/>
      </w:pPr>
      <w:rPr>
        <w:rFonts w:ascii="Symbol" w:hAnsi="Symbol" w:hint="default"/>
      </w:rPr>
    </w:lvl>
    <w:lvl w:ilvl="7" w:tplc="04070003" w:tentative="1">
      <w:start w:val="1"/>
      <w:numFmt w:val="bullet"/>
      <w:lvlText w:val="o"/>
      <w:lvlJc w:val="left"/>
      <w:pPr>
        <w:ind w:left="7886" w:hanging="360"/>
      </w:pPr>
      <w:rPr>
        <w:rFonts w:ascii="Courier New" w:hAnsi="Courier New" w:cs="Courier New" w:hint="default"/>
      </w:rPr>
    </w:lvl>
    <w:lvl w:ilvl="8" w:tplc="04070005" w:tentative="1">
      <w:start w:val="1"/>
      <w:numFmt w:val="bullet"/>
      <w:lvlText w:val=""/>
      <w:lvlJc w:val="left"/>
      <w:pPr>
        <w:ind w:left="8606" w:hanging="360"/>
      </w:pPr>
      <w:rPr>
        <w:rFonts w:ascii="Wingdings" w:hAnsi="Wingdings" w:hint="default"/>
      </w:rPr>
    </w:lvl>
  </w:abstractNum>
  <w:abstractNum w:abstractNumId="13" w15:restartNumberingAfterBreak="0">
    <w:nsid w:val="2CC41A7D"/>
    <w:multiLevelType w:val="hybridMultilevel"/>
    <w:tmpl w:val="DDC2E242"/>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6819C2"/>
    <w:multiLevelType w:val="hybridMultilevel"/>
    <w:tmpl w:val="976A4BBE"/>
    <w:lvl w:ilvl="0" w:tplc="346A28FC">
      <w:start w:val="1"/>
      <w:numFmt w:val="bullet"/>
      <w:lvlText w:val="•"/>
      <w:lvlJc w:val="left"/>
      <w:pPr>
        <w:tabs>
          <w:tab w:val="num" w:pos="1068"/>
        </w:tabs>
        <w:ind w:left="1068" w:hanging="360"/>
      </w:pPr>
      <w:rPr>
        <w:rFonts w:ascii="Arial" w:hAnsi="Arial" w:hint="default"/>
      </w:rPr>
    </w:lvl>
    <w:lvl w:ilvl="1" w:tplc="CB449CF8">
      <w:start w:val="1"/>
      <w:numFmt w:val="bullet"/>
      <w:lvlText w:val="•"/>
      <w:lvlJc w:val="left"/>
      <w:pPr>
        <w:tabs>
          <w:tab w:val="num" w:pos="1788"/>
        </w:tabs>
        <w:ind w:left="1788" w:hanging="360"/>
      </w:pPr>
      <w:rPr>
        <w:rFonts w:ascii="Arial" w:hAnsi="Arial" w:hint="default"/>
      </w:rPr>
    </w:lvl>
    <w:lvl w:ilvl="2" w:tplc="45FC40D4">
      <w:start w:val="1"/>
      <w:numFmt w:val="bullet"/>
      <w:lvlText w:val="•"/>
      <w:lvlJc w:val="left"/>
      <w:pPr>
        <w:tabs>
          <w:tab w:val="num" w:pos="2508"/>
        </w:tabs>
        <w:ind w:left="2508" w:hanging="360"/>
      </w:pPr>
      <w:rPr>
        <w:rFonts w:ascii="Arial" w:hAnsi="Arial" w:hint="default"/>
      </w:rPr>
    </w:lvl>
    <w:lvl w:ilvl="3" w:tplc="7AEAF156" w:tentative="1">
      <w:start w:val="1"/>
      <w:numFmt w:val="bullet"/>
      <w:lvlText w:val="•"/>
      <w:lvlJc w:val="left"/>
      <w:pPr>
        <w:tabs>
          <w:tab w:val="num" w:pos="3228"/>
        </w:tabs>
        <w:ind w:left="3228" w:hanging="360"/>
      </w:pPr>
      <w:rPr>
        <w:rFonts w:ascii="Arial" w:hAnsi="Arial" w:hint="default"/>
      </w:rPr>
    </w:lvl>
    <w:lvl w:ilvl="4" w:tplc="1B5C0D14" w:tentative="1">
      <w:start w:val="1"/>
      <w:numFmt w:val="bullet"/>
      <w:lvlText w:val="•"/>
      <w:lvlJc w:val="left"/>
      <w:pPr>
        <w:tabs>
          <w:tab w:val="num" w:pos="3948"/>
        </w:tabs>
        <w:ind w:left="3948" w:hanging="360"/>
      </w:pPr>
      <w:rPr>
        <w:rFonts w:ascii="Arial" w:hAnsi="Arial" w:hint="default"/>
      </w:rPr>
    </w:lvl>
    <w:lvl w:ilvl="5" w:tplc="0B02C8B6" w:tentative="1">
      <w:start w:val="1"/>
      <w:numFmt w:val="bullet"/>
      <w:lvlText w:val="•"/>
      <w:lvlJc w:val="left"/>
      <w:pPr>
        <w:tabs>
          <w:tab w:val="num" w:pos="4668"/>
        </w:tabs>
        <w:ind w:left="4668" w:hanging="360"/>
      </w:pPr>
      <w:rPr>
        <w:rFonts w:ascii="Arial" w:hAnsi="Arial" w:hint="default"/>
      </w:rPr>
    </w:lvl>
    <w:lvl w:ilvl="6" w:tplc="7C02FCB6" w:tentative="1">
      <w:start w:val="1"/>
      <w:numFmt w:val="bullet"/>
      <w:lvlText w:val="•"/>
      <w:lvlJc w:val="left"/>
      <w:pPr>
        <w:tabs>
          <w:tab w:val="num" w:pos="5388"/>
        </w:tabs>
        <w:ind w:left="5388" w:hanging="360"/>
      </w:pPr>
      <w:rPr>
        <w:rFonts w:ascii="Arial" w:hAnsi="Arial" w:hint="default"/>
      </w:rPr>
    </w:lvl>
    <w:lvl w:ilvl="7" w:tplc="7BCA9508" w:tentative="1">
      <w:start w:val="1"/>
      <w:numFmt w:val="bullet"/>
      <w:lvlText w:val="•"/>
      <w:lvlJc w:val="left"/>
      <w:pPr>
        <w:tabs>
          <w:tab w:val="num" w:pos="6108"/>
        </w:tabs>
        <w:ind w:left="6108" w:hanging="360"/>
      </w:pPr>
      <w:rPr>
        <w:rFonts w:ascii="Arial" w:hAnsi="Arial" w:hint="default"/>
      </w:rPr>
    </w:lvl>
    <w:lvl w:ilvl="8" w:tplc="BF28FAD4" w:tentative="1">
      <w:start w:val="1"/>
      <w:numFmt w:val="bullet"/>
      <w:lvlText w:val="•"/>
      <w:lvlJc w:val="left"/>
      <w:pPr>
        <w:tabs>
          <w:tab w:val="num" w:pos="6828"/>
        </w:tabs>
        <w:ind w:left="6828" w:hanging="360"/>
      </w:pPr>
      <w:rPr>
        <w:rFonts w:ascii="Arial" w:hAnsi="Arial" w:hint="default"/>
      </w:rPr>
    </w:lvl>
  </w:abstractNum>
  <w:abstractNum w:abstractNumId="15" w15:restartNumberingAfterBreak="0">
    <w:nsid w:val="31B230CC"/>
    <w:multiLevelType w:val="hybridMultilevel"/>
    <w:tmpl w:val="714282E0"/>
    <w:lvl w:ilvl="0" w:tplc="00000001">
      <w:start w:val="1"/>
      <w:numFmt w:val="bullet"/>
      <w:lvlText w:val="•"/>
      <w:lvlJc w:val="left"/>
      <w:pPr>
        <w:ind w:left="2847" w:hanging="360"/>
      </w:pPr>
    </w:lvl>
    <w:lvl w:ilvl="1" w:tplc="00000001">
      <w:start w:val="1"/>
      <w:numFmt w:val="bullet"/>
      <w:lvlText w:val="•"/>
      <w:lvlJc w:val="left"/>
      <w:pPr>
        <w:ind w:left="3567" w:hanging="360"/>
      </w:pPr>
      <w:rPr>
        <w:rFonts w:hint="default"/>
      </w:rPr>
    </w:lvl>
    <w:lvl w:ilvl="2" w:tplc="04070005" w:tentative="1">
      <w:start w:val="1"/>
      <w:numFmt w:val="bullet"/>
      <w:lvlText w:val=""/>
      <w:lvlJc w:val="left"/>
      <w:pPr>
        <w:ind w:left="4287" w:hanging="360"/>
      </w:pPr>
      <w:rPr>
        <w:rFonts w:ascii="Wingdings" w:hAnsi="Wingdings" w:hint="default"/>
      </w:rPr>
    </w:lvl>
    <w:lvl w:ilvl="3" w:tplc="04070001" w:tentative="1">
      <w:start w:val="1"/>
      <w:numFmt w:val="bullet"/>
      <w:lvlText w:val=""/>
      <w:lvlJc w:val="left"/>
      <w:pPr>
        <w:ind w:left="5007" w:hanging="360"/>
      </w:pPr>
      <w:rPr>
        <w:rFonts w:ascii="Symbol" w:hAnsi="Symbol" w:hint="default"/>
      </w:rPr>
    </w:lvl>
    <w:lvl w:ilvl="4" w:tplc="04070003" w:tentative="1">
      <w:start w:val="1"/>
      <w:numFmt w:val="bullet"/>
      <w:lvlText w:val="o"/>
      <w:lvlJc w:val="left"/>
      <w:pPr>
        <w:ind w:left="5727" w:hanging="360"/>
      </w:pPr>
      <w:rPr>
        <w:rFonts w:ascii="Courier New" w:hAnsi="Courier New" w:cs="Courier New" w:hint="default"/>
      </w:rPr>
    </w:lvl>
    <w:lvl w:ilvl="5" w:tplc="04070005" w:tentative="1">
      <w:start w:val="1"/>
      <w:numFmt w:val="bullet"/>
      <w:lvlText w:val=""/>
      <w:lvlJc w:val="left"/>
      <w:pPr>
        <w:ind w:left="6447" w:hanging="360"/>
      </w:pPr>
      <w:rPr>
        <w:rFonts w:ascii="Wingdings" w:hAnsi="Wingdings" w:hint="default"/>
      </w:rPr>
    </w:lvl>
    <w:lvl w:ilvl="6" w:tplc="04070001" w:tentative="1">
      <w:start w:val="1"/>
      <w:numFmt w:val="bullet"/>
      <w:lvlText w:val=""/>
      <w:lvlJc w:val="left"/>
      <w:pPr>
        <w:ind w:left="7167" w:hanging="360"/>
      </w:pPr>
      <w:rPr>
        <w:rFonts w:ascii="Symbol" w:hAnsi="Symbol" w:hint="default"/>
      </w:rPr>
    </w:lvl>
    <w:lvl w:ilvl="7" w:tplc="04070003" w:tentative="1">
      <w:start w:val="1"/>
      <w:numFmt w:val="bullet"/>
      <w:lvlText w:val="o"/>
      <w:lvlJc w:val="left"/>
      <w:pPr>
        <w:ind w:left="7887" w:hanging="360"/>
      </w:pPr>
      <w:rPr>
        <w:rFonts w:ascii="Courier New" w:hAnsi="Courier New" w:cs="Courier New" w:hint="default"/>
      </w:rPr>
    </w:lvl>
    <w:lvl w:ilvl="8" w:tplc="04070005" w:tentative="1">
      <w:start w:val="1"/>
      <w:numFmt w:val="bullet"/>
      <w:lvlText w:val=""/>
      <w:lvlJc w:val="left"/>
      <w:pPr>
        <w:ind w:left="8607" w:hanging="360"/>
      </w:pPr>
      <w:rPr>
        <w:rFonts w:ascii="Wingdings" w:hAnsi="Wingdings" w:hint="default"/>
      </w:rPr>
    </w:lvl>
  </w:abstractNum>
  <w:abstractNum w:abstractNumId="16" w15:restartNumberingAfterBreak="0">
    <w:nsid w:val="36EF391A"/>
    <w:multiLevelType w:val="hybridMultilevel"/>
    <w:tmpl w:val="AE9281A2"/>
    <w:lvl w:ilvl="0" w:tplc="346A28FC">
      <w:start w:val="1"/>
      <w:numFmt w:val="bullet"/>
      <w:lvlText w:val="•"/>
      <w:lvlJc w:val="left"/>
      <w:pPr>
        <w:tabs>
          <w:tab w:val="num" w:pos="1068"/>
        </w:tabs>
        <w:ind w:left="1068"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D30728"/>
    <w:multiLevelType w:val="hybridMultilevel"/>
    <w:tmpl w:val="7D72110A"/>
    <w:lvl w:ilvl="0" w:tplc="346A28F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5817E3"/>
    <w:multiLevelType w:val="hybridMultilevel"/>
    <w:tmpl w:val="0DA003BE"/>
    <w:lvl w:ilvl="0" w:tplc="A3A2EBF6">
      <w:start w:val="1"/>
      <w:numFmt w:val="bullet"/>
      <w:lvlText w:val="•"/>
      <w:lvlJc w:val="left"/>
      <w:pPr>
        <w:tabs>
          <w:tab w:val="num" w:pos="2148"/>
        </w:tabs>
        <w:ind w:left="2148" w:hanging="360"/>
      </w:pPr>
      <w:rPr>
        <w:rFonts w:ascii="Arial" w:hAnsi="Arial"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19" w15:restartNumberingAfterBreak="0">
    <w:nsid w:val="3E876F83"/>
    <w:multiLevelType w:val="hybridMultilevel"/>
    <w:tmpl w:val="7E585FFA"/>
    <w:lvl w:ilvl="0" w:tplc="6C1A7D9C">
      <w:start w:val="1"/>
      <w:numFmt w:val="bullet"/>
      <w:lvlText w:val="•"/>
      <w:lvlJc w:val="left"/>
      <w:pPr>
        <w:tabs>
          <w:tab w:val="num" w:pos="2136"/>
        </w:tabs>
        <w:ind w:left="2136" w:hanging="360"/>
      </w:pPr>
      <w:rPr>
        <w:rFonts w:ascii="Arial" w:hAnsi="Arial" w:hint="default"/>
      </w:rPr>
    </w:lvl>
    <w:lvl w:ilvl="1" w:tplc="3C5AB490">
      <w:start w:val="1"/>
      <w:numFmt w:val="bullet"/>
      <w:lvlText w:val="•"/>
      <w:lvlJc w:val="left"/>
      <w:pPr>
        <w:tabs>
          <w:tab w:val="num" w:pos="2856"/>
        </w:tabs>
        <w:ind w:left="2856" w:hanging="360"/>
      </w:pPr>
      <w:rPr>
        <w:rFonts w:ascii="Arial" w:hAnsi="Arial" w:hint="default"/>
      </w:rPr>
    </w:lvl>
    <w:lvl w:ilvl="2" w:tplc="8774CE34" w:tentative="1">
      <w:start w:val="1"/>
      <w:numFmt w:val="bullet"/>
      <w:lvlText w:val="•"/>
      <w:lvlJc w:val="left"/>
      <w:pPr>
        <w:tabs>
          <w:tab w:val="num" w:pos="3576"/>
        </w:tabs>
        <w:ind w:left="3576" w:hanging="360"/>
      </w:pPr>
      <w:rPr>
        <w:rFonts w:ascii="Arial" w:hAnsi="Arial" w:hint="default"/>
      </w:rPr>
    </w:lvl>
    <w:lvl w:ilvl="3" w:tplc="3EC46A54" w:tentative="1">
      <w:start w:val="1"/>
      <w:numFmt w:val="bullet"/>
      <w:lvlText w:val="•"/>
      <w:lvlJc w:val="left"/>
      <w:pPr>
        <w:tabs>
          <w:tab w:val="num" w:pos="4296"/>
        </w:tabs>
        <w:ind w:left="4296" w:hanging="360"/>
      </w:pPr>
      <w:rPr>
        <w:rFonts w:ascii="Arial" w:hAnsi="Arial" w:hint="default"/>
      </w:rPr>
    </w:lvl>
    <w:lvl w:ilvl="4" w:tplc="A044D9EA" w:tentative="1">
      <w:start w:val="1"/>
      <w:numFmt w:val="bullet"/>
      <w:lvlText w:val="•"/>
      <w:lvlJc w:val="left"/>
      <w:pPr>
        <w:tabs>
          <w:tab w:val="num" w:pos="5016"/>
        </w:tabs>
        <w:ind w:left="5016" w:hanging="360"/>
      </w:pPr>
      <w:rPr>
        <w:rFonts w:ascii="Arial" w:hAnsi="Arial" w:hint="default"/>
      </w:rPr>
    </w:lvl>
    <w:lvl w:ilvl="5" w:tplc="A1AE10B8" w:tentative="1">
      <w:start w:val="1"/>
      <w:numFmt w:val="bullet"/>
      <w:lvlText w:val="•"/>
      <w:lvlJc w:val="left"/>
      <w:pPr>
        <w:tabs>
          <w:tab w:val="num" w:pos="5736"/>
        </w:tabs>
        <w:ind w:left="5736" w:hanging="360"/>
      </w:pPr>
      <w:rPr>
        <w:rFonts w:ascii="Arial" w:hAnsi="Arial" w:hint="default"/>
      </w:rPr>
    </w:lvl>
    <w:lvl w:ilvl="6" w:tplc="D062C15E" w:tentative="1">
      <w:start w:val="1"/>
      <w:numFmt w:val="bullet"/>
      <w:lvlText w:val="•"/>
      <w:lvlJc w:val="left"/>
      <w:pPr>
        <w:tabs>
          <w:tab w:val="num" w:pos="6456"/>
        </w:tabs>
        <w:ind w:left="6456" w:hanging="360"/>
      </w:pPr>
      <w:rPr>
        <w:rFonts w:ascii="Arial" w:hAnsi="Arial" w:hint="default"/>
      </w:rPr>
    </w:lvl>
    <w:lvl w:ilvl="7" w:tplc="AC3643D6" w:tentative="1">
      <w:start w:val="1"/>
      <w:numFmt w:val="bullet"/>
      <w:lvlText w:val="•"/>
      <w:lvlJc w:val="left"/>
      <w:pPr>
        <w:tabs>
          <w:tab w:val="num" w:pos="7176"/>
        </w:tabs>
        <w:ind w:left="7176" w:hanging="360"/>
      </w:pPr>
      <w:rPr>
        <w:rFonts w:ascii="Arial" w:hAnsi="Arial" w:hint="default"/>
      </w:rPr>
    </w:lvl>
    <w:lvl w:ilvl="8" w:tplc="D736F3B8" w:tentative="1">
      <w:start w:val="1"/>
      <w:numFmt w:val="bullet"/>
      <w:lvlText w:val="•"/>
      <w:lvlJc w:val="left"/>
      <w:pPr>
        <w:tabs>
          <w:tab w:val="num" w:pos="7896"/>
        </w:tabs>
        <w:ind w:left="7896" w:hanging="360"/>
      </w:pPr>
      <w:rPr>
        <w:rFonts w:ascii="Arial" w:hAnsi="Arial" w:hint="default"/>
      </w:rPr>
    </w:lvl>
  </w:abstractNum>
  <w:abstractNum w:abstractNumId="20" w15:restartNumberingAfterBreak="0">
    <w:nsid w:val="40250BAC"/>
    <w:multiLevelType w:val="hybridMultilevel"/>
    <w:tmpl w:val="EEC0D67A"/>
    <w:lvl w:ilvl="0" w:tplc="00000001">
      <w:start w:val="1"/>
      <w:numFmt w:val="bullet"/>
      <w:lvlText w:val="•"/>
      <w:lvlJc w:val="left"/>
      <w:pPr>
        <w:ind w:left="2847" w:hanging="360"/>
      </w:pPr>
    </w:lvl>
    <w:lvl w:ilvl="1" w:tplc="04070003" w:tentative="1">
      <w:start w:val="1"/>
      <w:numFmt w:val="bullet"/>
      <w:lvlText w:val="o"/>
      <w:lvlJc w:val="left"/>
      <w:pPr>
        <w:ind w:left="3567" w:hanging="360"/>
      </w:pPr>
      <w:rPr>
        <w:rFonts w:ascii="Courier New" w:hAnsi="Courier New" w:cs="Courier New" w:hint="default"/>
      </w:rPr>
    </w:lvl>
    <w:lvl w:ilvl="2" w:tplc="04070005" w:tentative="1">
      <w:start w:val="1"/>
      <w:numFmt w:val="bullet"/>
      <w:lvlText w:val=""/>
      <w:lvlJc w:val="left"/>
      <w:pPr>
        <w:ind w:left="4287" w:hanging="360"/>
      </w:pPr>
      <w:rPr>
        <w:rFonts w:ascii="Wingdings" w:hAnsi="Wingdings" w:hint="default"/>
      </w:rPr>
    </w:lvl>
    <w:lvl w:ilvl="3" w:tplc="04070001" w:tentative="1">
      <w:start w:val="1"/>
      <w:numFmt w:val="bullet"/>
      <w:lvlText w:val=""/>
      <w:lvlJc w:val="left"/>
      <w:pPr>
        <w:ind w:left="5007" w:hanging="360"/>
      </w:pPr>
      <w:rPr>
        <w:rFonts w:ascii="Symbol" w:hAnsi="Symbol" w:hint="default"/>
      </w:rPr>
    </w:lvl>
    <w:lvl w:ilvl="4" w:tplc="04070003" w:tentative="1">
      <w:start w:val="1"/>
      <w:numFmt w:val="bullet"/>
      <w:lvlText w:val="o"/>
      <w:lvlJc w:val="left"/>
      <w:pPr>
        <w:ind w:left="5727" w:hanging="360"/>
      </w:pPr>
      <w:rPr>
        <w:rFonts w:ascii="Courier New" w:hAnsi="Courier New" w:cs="Courier New" w:hint="default"/>
      </w:rPr>
    </w:lvl>
    <w:lvl w:ilvl="5" w:tplc="04070005" w:tentative="1">
      <w:start w:val="1"/>
      <w:numFmt w:val="bullet"/>
      <w:lvlText w:val=""/>
      <w:lvlJc w:val="left"/>
      <w:pPr>
        <w:ind w:left="6447" w:hanging="360"/>
      </w:pPr>
      <w:rPr>
        <w:rFonts w:ascii="Wingdings" w:hAnsi="Wingdings" w:hint="default"/>
      </w:rPr>
    </w:lvl>
    <w:lvl w:ilvl="6" w:tplc="04070001" w:tentative="1">
      <w:start w:val="1"/>
      <w:numFmt w:val="bullet"/>
      <w:lvlText w:val=""/>
      <w:lvlJc w:val="left"/>
      <w:pPr>
        <w:ind w:left="7167" w:hanging="360"/>
      </w:pPr>
      <w:rPr>
        <w:rFonts w:ascii="Symbol" w:hAnsi="Symbol" w:hint="default"/>
      </w:rPr>
    </w:lvl>
    <w:lvl w:ilvl="7" w:tplc="04070003" w:tentative="1">
      <w:start w:val="1"/>
      <w:numFmt w:val="bullet"/>
      <w:lvlText w:val="o"/>
      <w:lvlJc w:val="left"/>
      <w:pPr>
        <w:ind w:left="7887" w:hanging="360"/>
      </w:pPr>
      <w:rPr>
        <w:rFonts w:ascii="Courier New" w:hAnsi="Courier New" w:cs="Courier New" w:hint="default"/>
      </w:rPr>
    </w:lvl>
    <w:lvl w:ilvl="8" w:tplc="04070005" w:tentative="1">
      <w:start w:val="1"/>
      <w:numFmt w:val="bullet"/>
      <w:lvlText w:val=""/>
      <w:lvlJc w:val="left"/>
      <w:pPr>
        <w:ind w:left="8607" w:hanging="360"/>
      </w:pPr>
      <w:rPr>
        <w:rFonts w:ascii="Wingdings" w:hAnsi="Wingdings" w:hint="default"/>
      </w:rPr>
    </w:lvl>
  </w:abstractNum>
  <w:abstractNum w:abstractNumId="21" w15:restartNumberingAfterBreak="0">
    <w:nsid w:val="40816045"/>
    <w:multiLevelType w:val="hybridMultilevel"/>
    <w:tmpl w:val="E6447D76"/>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33B75B3"/>
    <w:multiLevelType w:val="hybridMultilevel"/>
    <w:tmpl w:val="366419AA"/>
    <w:lvl w:ilvl="0" w:tplc="1F64BD92">
      <w:start w:val="1"/>
      <w:numFmt w:val="bullet"/>
      <w:pStyle w:val="TabEinrck1"/>
      <w:lvlText w:val=""/>
      <w:lvlJc w:val="left"/>
      <w:pPr>
        <w:tabs>
          <w:tab w:val="num" w:pos="2186"/>
        </w:tabs>
        <w:ind w:left="2186" w:hanging="360"/>
      </w:pPr>
      <w:rPr>
        <w:rFonts w:ascii="Symbol" w:hAnsi="Symbol" w:hint="default"/>
      </w:rPr>
    </w:lvl>
    <w:lvl w:ilvl="1" w:tplc="2108B4AC">
      <w:start w:val="1"/>
      <w:numFmt w:val="bullet"/>
      <w:lvlText w:val=""/>
      <w:lvlJc w:val="left"/>
      <w:pPr>
        <w:tabs>
          <w:tab w:val="num" w:pos="2699"/>
        </w:tabs>
        <w:ind w:left="2699" w:hanging="360"/>
      </w:pPr>
      <w:rPr>
        <w:rFonts w:ascii="Symbol" w:hAnsi="Symbol" w:hint="default"/>
      </w:rPr>
    </w:lvl>
    <w:lvl w:ilvl="2" w:tplc="FFFFFFFF" w:tentative="1">
      <w:start w:val="1"/>
      <w:numFmt w:val="bullet"/>
      <w:lvlText w:val=""/>
      <w:lvlJc w:val="left"/>
      <w:pPr>
        <w:tabs>
          <w:tab w:val="num" w:pos="3419"/>
        </w:tabs>
        <w:ind w:left="3419" w:hanging="360"/>
      </w:pPr>
      <w:rPr>
        <w:rFonts w:ascii="Wingdings" w:hAnsi="Wingdings" w:hint="default"/>
      </w:rPr>
    </w:lvl>
    <w:lvl w:ilvl="3" w:tplc="FFFFFFFF" w:tentative="1">
      <w:start w:val="1"/>
      <w:numFmt w:val="bullet"/>
      <w:lvlText w:val=""/>
      <w:lvlJc w:val="left"/>
      <w:pPr>
        <w:tabs>
          <w:tab w:val="num" w:pos="4139"/>
        </w:tabs>
        <w:ind w:left="4139" w:hanging="360"/>
      </w:pPr>
      <w:rPr>
        <w:rFonts w:ascii="Symbol" w:hAnsi="Symbol" w:hint="default"/>
      </w:rPr>
    </w:lvl>
    <w:lvl w:ilvl="4" w:tplc="FFFFFFFF" w:tentative="1">
      <w:start w:val="1"/>
      <w:numFmt w:val="bullet"/>
      <w:lvlText w:val="o"/>
      <w:lvlJc w:val="left"/>
      <w:pPr>
        <w:tabs>
          <w:tab w:val="num" w:pos="4859"/>
        </w:tabs>
        <w:ind w:left="4859" w:hanging="360"/>
      </w:pPr>
      <w:rPr>
        <w:rFonts w:ascii="Courier New" w:hAnsi="Courier New" w:cs="Courier New" w:hint="default"/>
      </w:rPr>
    </w:lvl>
    <w:lvl w:ilvl="5" w:tplc="FFFFFFFF" w:tentative="1">
      <w:start w:val="1"/>
      <w:numFmt w:val="bullet"/>
      <w:lvlText w:val=""/>
      <w:lvlJc w:val="left"/>
      <w:pPr>
        <w:tabs>
          <w:tab w:val="num" w:pos="5579"/>
        </w:tabs>
        <w:ind w:left="5579" w:hanging="360"/>
      </w:pPr>
      <w:rPr>
        <w:rFonts w:ascii="Wingdings" w:hAnsi="Wingdings" w:hint="default"/>
      </w:rPr>
    </w:lvl>
    <w:lvl w:ilvl="6" w:tplc="FFFFFFFF" w:tentative="1">
      <w:start w:val="1"/>
      <w:numFmt w:val="bullet"/>
      <w:lvlText w:val=""/>
      <w:lvlJc w:val="left"/>
      <w:pPr>
        <w:tabs>
          <w:tab w:val="num" w:pos="6299"/>
        </w:tabs>
        <w:ind w:left="6299" w:hanging="360"/>
      </w:pPr>
      <w:rPr>
        <w:rFonts w:ascii="Symbol" w:hAnsi="Symbol" w:hint="default"/>
      </w:rPr>
    </w:lvl>
    <w:lvl w:ilvl="7" w:tplc="FFFFFFFF" w:tentative="1">
      <w:start w:val="1"/>
      <w:numFmt w:val="bullet"/>
      <w:lvlText w:val="o"/>
      <w:lvlJc w:val="left"/>
      <w:pPr>
        <w:tabs>
          <w:tab w:val="num" w:pos="7019"/>
        </w:tabs>
        <w:ind w:left="7019" w:hanging="360"/>
      </w:pPr>
      <w:rPr>
        <w:rFonts w:ascii="Courier New" w:hAnsi="Courier New" w:cs="Courier New" w:hint="default"/>
      </w:rPr>
    </w:lvl>
    <w:lvl w:ilvl="8" w:tplc="FFFFFFFF" w:tentative="1">
      <w:start w:val="1"/>
      <w:numFmt w:val="bullet"/>
      <w:lvlText w:val=""/>
      <w:lvlJc w:val="left"/>
      <w:pPr>
        <w:tabs>
          <w:tab w:val="num" w:pos="7739"/>
        </w:tabs>
        <w:ind w:left="7739" w:hanging="360"/>
      </w:pPr>
      <w:rPr>
        <w:rFonts w:ascii="Wingdings" w:hAnsi="Wingdings" w:hint="default"/>
      </w:rPr>
    </w:lvl>
  </w:abstractNum>
  <w:abstractNum w:abstractNumId="23" w15:restartNumberingAfterBreak="0">
    <w:nsid w:val="446B12BF"/>
    <w:multiLevelType w:val="hybridMultilevel"/>
    <w:tmpl w:val="B6A20038"/>
    <w:lvl w:ilvl="0" w:tplc="346A28FC">
      <w:start w:val="1"/>
      <w:numFmt w:val="bullet"/>
      <w:lvlText w:val="•"/>
      <w:lvlJc w:val="left"/>
      <w:pPr>
        <w:ind w:left="720" w:hanging="360"/>
      </w:pPr>
      <w:rPr>
        <w:rFonts w:ascii="Arial" w:hAnsi="Arial" w:hint="default"/>
      </w:rPr>
    </w:lvl>
    <w:lvl w:ilvl="1" w:tplc="078CD220">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D202A4"/>
    <w:multiLevelType w:val="hybridMultilevel"/>
    <w:tmpl w:val="19F4F51E"/>
    <w:lvl w:ilvl="0" w:tplc="04070001">
      <w:start w:val="1"/>
      <w:numFmt w:val="bullet"/>
      <w:lvlText w:val=""/>
      <w:lvlJc w:val="left"/>
      <w:pPr>
        <w:ind w:left="2850" w:hanging="360"/>
      </w:pPr>
      <w:rPr>
        <w:rFonts w:ascii="Symbol" w:hAnsi="Symbol"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25" w15:restartNumberingAfterBreak="0">
    <w:nsid w:val="51015201"/>
    <w:multiLevelType w:val="hybridMultilevel"/>
    <w:tmpl w:val="53A8B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0000001">
      <w:start w:val="1"/>
      <w:numFmt w:val="bullet"/>
      <w:lvlText w:val="•"/>
      <w:lvlJc w:val="left"/>
      <w:pPr>
        <w:ind w:left="2160" w:hanging="360"/>
      </w:pPr>
      <w:rPr>
        <w:rFont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16A0524"/>
    <w:multiLevelType w:val="hybridMultilevel"/>
    <w:tmpl w:val="E658586A"/>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4643FFD"/>
    <w:multiLevelType w:val="hybridMultilevel"/>
    <w:tmpl w:val="FA4AA5BE"/>
    <w:lvl w:ilvl="0" w:tplc="346A28FC">
      <w:start w:val="1"/>
      <w:numFmt w:val="bullet"/>
      <w:lvlText w:val="•"/>
      <w:lvlJc w:val="left"/>
      <w:pPr>
        <w:tabs>
          <w:tab w:val="num" w:pos="720"/>
        </w:tabs>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60096E"/>
    <w:multiLevelType w:val="hybridMultilevel"/>
    <w:tmpl w:val="EA52027E"/>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7B046B9"/>
    <w:multiLevelType w:val="hybridMultilevel"/>
    <w:tmpl w:val="F990D5F0"/>
    <w:lvl w:ilvl="0" w:tplc="00000001">
      <w:start w:val="1"/>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93B6A1C"/>
    <w:multiLevelType w:val="hybridMultilevel"/>
    <w:tmpl w:val="E402D946"/>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1D01BB"/>
    <w:multiLevelType w:val="hybridMultilevel"/>
    <w:tmpl w:val="1A64F166"/>
    <w:lvl w:ilvl="0" w:tplc="346A28F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1D45826"/>
    <w:multiLevelType w:val="hybridMultilevel"/>
    <w:tmpl w:val="00B8D308"/>
    <w:lvl w:ilvl="0" w:tplc="346A28FC">
      <w:start w:val="1"/>
      <w:numFmt w:val="bullet"/>
      <w:lvlText w:val="•"/>
      <w:lvlJc w:val="left"/>
      <w:pPr>
        <w:ind w:left="2847" w:hanging="360"/>
      </w:pPr>
      <w:rPr>
        <w:rFonts w:ascii="Arial" w:hAnsi="Arial" w:hint="default"/>
      </w:rPr>
    </w:lvl>
    <w:lvl w:ilvl="1" w:tplc="04070003" w:tentative="1">
      <w:start w:val="1"/>
      <w:numFmt w:val="bullet"/>
      <w:lvlText w:val="o"/>
      <w:lvlJc w:val="left"/>
      <w:pPr>
        <w:ind w:left="3567" w:hanging="360"/>
      </w:pPr>
      <w:rPr>
        <w:rFonts w:ascii="Courier New" w:hAnsi="Courier New" w:cs="Courier New" w:hint="default"/>
      </w:rPr>
    </w:lvl>
    <w:lvl w:ilvl="2" w:tplc="04070005" w:tentative="1">
      <w:start w:val="1"/>
      <w:numFmt w:val="bullet"/>
      <w:lvlText w:val=""/>
      <w:lvlJc w:val="left"/>
      <w:pPr>
        <w:ind w:left="4287" w:hanging="360"/>
      </w:pPr>
      <w:rPr>
        <w:rFonts w:ascii="Wingdings" w:hAnsi="Wingdings" w:hint="default"/>
      </w:rPr>
    </w:lvl>
    <w:lvl w:ilvl="3" w:tplc="04070001" w:tentative="1">
      <w:start w:val="1"/>
      <w:numFmt w:val="bullet"/>
      <w:lvlText w:val=""/>
      <w:lvlJc w:val="left"/>
      <w:pPr>
        <w:ind w:left="5007" w:hanging="360"/>
      </w:pPr>
      <w:rPr>
        <w:rFonts w:ascii="Symbol" w:hAnsi="Symbol" w:hint="default"/>
      </w:rPr>
    </w:lvl>
    <w:lvl w:ilvl="4" w:tplc="04070003" w:tentative="1">
      <w:start w:val="1"/>
      <w:numFmt w:val="bullet"/>
      <w:lvlText w:val="o"/>
      <w:lvlJc w:val="left"/>
      <w:pPr>
        <w:ind w:left="5727" w:hanging="360"/>
      </w:pPr>
      <w:rPr>
        <w:rFonts w:ascii="Courier New" w:hAnsi="Courier New" w:cs="Courier New" w:hint="default"/>
      </w:rPr>
    </w:lvl>
    <w:lvl w:ilvl="5" w:tplc="04070005" w:tentative="1">
      <w:start w:val="1"/>
      <w:numFmt w:val="bullet"/>
      <w:lvlText w:val=""/>
      <w:lvlJc w:val="left"/>
      <w:pPr>
        <w:ind w:left="6447" w:hanging="360"/>
      </w:pPr>
      <w:rPr>
        <w:rFonts w:ascii="Wingdings" w:hAnsi="Wingdings" w:hint="default"/>
      </w:rPr>
    </w:lvl>
    <w:lvl w:ilvl="6" w:tplc="04070001" w:tentative="1">
      <w:start w:val="1"/>
      <w:numFmt w:val="bullet"/>
      <w:lvlText w:val=""/>
      <w:lvlJc w:val="left"/>
      <w:pPr>
        <w:ind w:left="7167" w:hanging="360"/>
      </w:pPr>
      <w:rPr>
        <w:rFonts w:ascii="Symbol" w:hAnsi="Symbol" w:hint="default"/>
      </w:rPr>
    </w:lvl>
    <w:lvl w:ilvl="7" w:tplc="04070003" w:tentative="1">
      <w:start w:val="1"/>
      <w:numFmt w:val="bullet"/>
      <w:lvlText w:val="o"/>
      <w:lvlJc w:val="left"/>
      <w:pPr>
        <w:ind w:left="7887" w:hanging="360"/>
      </w:pPr>
      <w:rPr>
        <w:rFonts w:ascii="Courier New" w:hAnsi="Courier New" w:cs="Courier New" w:hint="default"/>
      </w:rPr>
    </w:lvl>
    <w:lvl w:ilvl="8" w:tplc="04070005" w:tentative="1">
      <w:start w:val="1"/>
      <w:numFmt w:val="bullet"/>
      <w:lvlText w:val=""/>
      <w:lvlJc w:val="left"/>
      <w:pPr>
        <w:ind w:left="8607" w:hanging="360"/>
      </w:pPr>
      <w:rPr>
        <w:rFonts w:ascii="Wingdings" w:hAnsi="Wingdings" w:hint="default"/>
      </w:rPr>
    </w:lvl>
  </w:abstractNum>
  <w:abstractNum w:abstractNumId="33" w15:restartNumberingAfterBreak="0">
    <w:nsid w:val="645F5DF2"/>
    <w:multiLevelType w:val="hybridMultilevel"/>
    <w:tmpl w:val="9EC0DAD6"/>
    <w:lvl w:ilvl="0" w:tplc="00000001">
      <w:start w:val="1"/>
      <w:numFmt w:val="bullet"/>
      <w:lvlText w:val="•"/>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AD654A4"/>
    <w:multiLevelType w:val="hybridMultilevel"/>
    <w:tmpl w:val="AADC6CF8"/>
    <w:lvl w:ilvl="0" w:tplc="F52A006E">
      <w:start w:val="1"/>
      <w:numFmt w:val="bullet"/>
      <w:lvlText w:val="•"/>
      <w:lvlJc w:val="left"/>
      <w:pPr>
        <w:tabs>
          <w:tab w:val="num" w:pos="2136"/>
        </w:tabs>
        <w:ind w:left="2136" w:hanging="360"/>
      </w:pPr>
      <w:rPr>
        <w:rFonts w:ascii="Arial" w:hAnsi="Arial" w:hint="default"/>
      </w:rPr>
    </w:lvl>
    <w:lvl w:ilvl="1" w:tplc="BCF6DABA">
      <w:start w:val="1"/>
      <w:numFmt w:val="bullet"/>
      <w:lvlText w:val="•"/>
      <w:lvlJc w:val="left"/>
      <w:pPr>
        <w:tabs>
          <w:tab w:val="num" w:pos="2856"/>
        </w:tabs>
        <w:ind w:left="2856" w:hanging="360"/>
      </w:pPr>
      <w:rPr>
        <w:rFonts w:ascii="Arial" w:hAnsi="Arial" w:hint="default"/>
      </w:rPr>
    </w:lvl>
    <w:lvl w:ilvl="2" w:tplc="C09EF3AC" w:tentative="1">
      <w:start w:val="1"/>
      <w:numFmt w:val="bullet"/>
      <w:lvlText w:val="•"/>
      <w:lvlJc w:val="left"/>
      <w:pPr>
        <w:tabs>
          <w:tab w:val="num" w:pos="3576"/>
        </w:tabs>
        <w:ind w:left="3576" w:hanging="360"/>
      </w:pPr>
      <w:rPr>
        <w:rFonts w:ascii="Arial" w:hAnsi="Arial" w:hint="default"/>
      </w:rPr>
    </w:lvl>
    <w:lvl w:ilvl="3" w:tplc="D758C430" w:tentative="1">
      <w:start w:val="1"/>
      <w:numFmt w:val="bullet"/>
      <w:lvlText w:val="•"/>
      <w:lvlJc w:val="left"/>
      <w:pPr>
        <w:tabs>
          <w:tab w:val="num" w:pos="4296"/>
        </w:tabs>
        <w:ind w:left="4296" w:hanging="360"/>
      </w:pPr>
      <w:rPr>
        <w:rFonts w:ascii="Arial" w:hAnsi="Arial" w:hint="default"/>
      </w:rPr>
    </w:lvl>
    <w:lvl w:ilvl="4" w:tplc="20248FE6" w:tentative="1">
      <w:start w:val="1"/>
      <w:numFmt w:val="bullet"/>
      <w:lvlText w:val="•"/>
      <w:lvlJc w:val="left"/>
      <w:pPr>
        <w:tabs>
          <w:tab w:val="num" w:pos="5016"/>
        </w:tabs>
        <w:ind w:left="5016" w:hanging="360"/>
      </w:pPr>
      <w:rPr>
        <w:rFonts w:ascii="Arial" w:hAnsi="Arial" w:hint="default"/>
      </w:rPr>
    </w:lvl>
    <w:lvl w:ilvl="5" w:tplc="0B2E2532" w:tentative="1">
      <w:start w:val="1"/>
      <w:numFmt w:val="bullet"/>
      <w:lvlText w:val="•"/>
      <w:lvlJc w:val="left"/>
      <w:pPr>
        <w:tabs>
          <w:tab w:val="num" w:pos="5736"/>
        </w:tabs>
        <w:ind w:left="5736" w:hanging="360"/>
      </w:pPr>
      <w:rPr>
        <w:rFonts w:ascii="Arial" w:hAnsi="Arial" w:hint="default"/>
      </w:rPr>
    </w:lvl>
    <w:lvl w:ilvl="6" w:tplc="3196C55A" w:tentative="1">
      <w:start w:val="1"/>
      <w:numFmt w:val="bullet"/>
      <w:lvlText w:val="•"/>
      <w:lvlJc w:val="left"/>
      <w:pPr>
        <w:tabs>
          <w:tab w:val="num" w:pos="6456"/>
        </w:tabs>
        <w:ind w:left="6456" w:hanging="360"/>
      </w:pPr>
      <w:rPr>
        <w:rFonts w:ascii="Arial" w:hAnsi="Arial" w:hint="default"/>
      </w:rPr>
    </w:lvl>
    <w:lvl w:ilvl="7" w:tplc="BED6D07C" w:tentative="1">
      <w:start w:val="1"/>
      <w:numFmt w:val="bullet"/>
      <w:lvlText w:val="•"/>
      <w:lvlJc w:val="left"/>
      <w:pPr>
        <w:tabs>
          <w:tab w:val="num" w:pos="7176"/>
        </w:tabs>
        <w:ind w:left="7176" w:hanging="360"/>
      </w:pPr>
      <w:rPr>
        <w:rFonts w:ascii="Arial" w:hAnsi="Arial" w:hint="default"/>
      </w:rPr>
    </w:lvl>
    <w:lvl w:ilvl="8" w:tplc="B906B3A8" w:tentative="1">
      <w:start w:val="1"/>
      <w:numFmt w:val="bullet"/>
      <w:lvlText w:val="•"/>
      <w:lvlJc w:val="left"/>
      <w:pPr>
        <w:tabs>
          <w:tab w:val="num" w:pos="7896"/>
        </w:tabs>
        <w:ind w:left="7896" w:hanging="360"/>
      </w:pPr>
      <w:rPr>
        <w:rFonts w:ascii="Arial" w:hAnsi="Arial" w:hint="default"/>
      </w:rPr>
    </w:lvl>
  </w:abstractNum>
  <w:abstractNum w:abstractNumId="35" w15:restartNumberingAfterBreak="0">
    <w:nsid w:val="6AF0431D"/>
    <w:multiLevelType w:val="hybridMultilevel"/>
    <w:tmpl w:val="E40A07F2"/>
    <w:lvl w:ilvl="0" w:tplc="346A28FC">
      <w:start w:val="1"/>
      <w:numFmt w:val="bullet"/>
      <w:lvlText w:val="•"/>
      <w:lvlJc w:val="left"/>
      <w:pPr>
        <w:ind w:left="2850" w:hanging="360"/>
      </w:pPr>
      <w:rPr>
        <w:rFonts w:ascii="Arial" w:hAnsi="Arial"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36" w15:restartNumberingAfterBreak="0">
    <w:nsid w:val="6F75212A"/>
    <w:multiLevelType w:val="hybridMultilevel"/>
    <w:tmpl w:val="2654B1DE"/>
    <w:lvl w:ilvl="0" w:tplc="346A28FC">
      <w:start w:val="1"/>
      <w:numFmt w:val="bullet"/>
      <w:lvlText w:val="•"/>
      <w:lvlJc w:val="left"/>
      <w:pPr>
        <w:ind w:left="2850" w:hanging="360"/>
      </w:pPr>
      <w:rPr>
        <w:rFonts w:ascii="Arial" w:hAnsi="Arial"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37" w15:restartNumberingAfterBreak="0">
    <w:nsid w:val="6F9F77E4"/>
    <w:multiLevelType w:val="hybridMultilevel"/>
    <w:tmpl w:val="88AE1302"/>
    <w:lvl w:ilvl="0" w:tplc="A3A2EBF6">
      <w:start w:val="1"/>
      <w:numFmt w:val="bullet"/>
      <w:lvlText w:val="•"/>
      <w:lvlJc w:val="left"/>
      <w:pPr>
        <w:tabs>
          <w:tab w:val="num" w:pos="2136"/>
        </w:tabs>
        <w:ind w:left="2136" w:hanging="360"/>
      </w:pPr>
      <w:rPr>
        <w:rFonts w:ascii="Arial" w:hAnsi="Aria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8" w15:restartNumberingAfterBreak="0">
    <w:nsid w:val="73AF468B"/>
    <w:multiLevelType w:val="hybridMultilevel"/>
    <w:tmpl w:val="17E04068"/>
    <w:lvl w:ilvl="0" w:tplc="346A28FC">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34"/>
  </w:num>
  <w:num w:numId="4">
    <w:abstractNumId w:val="19"/>
  </w:num>
  <w:num w:numId="5">
    <w:abstractNumId w:val="38"/>
  </w:num>
  <w:num w:numId="6">
    <w:abstractNumId w:val="27"/>
  </w:num>
  <w:num w:numId="7">
    <w:abstractNumId w:val="18"/>
  </w:num>
  <w:num w:numId="8">
    <w:abstractNumId w:val="7"/>
  </w:num>
  <w:num w:numId="9">
    <w:abstractNumId w:val="25"/>
  </w:num>
  <w:num w:numId="10">
    <w:abstractNumId w:val="30"/>
  </w:num>
  <w:num w:numId="11">
    <w:abstractNumId w:val="0"/>
  </w:num>
  <w:num w:numId="12">
    <w:abstractNumId w:val="11"/>
  </w:num>
  <w:num w:numId="13">
    <w:abstractNumId w:val="2"/>
  </w:num>
  <w:num w:numId="14">
    <w:abstractNumId w:val="15"/>
  </w:num>
  <w:num w:numId="15">
    <w:abstractNumId w:val="29"/>
  </w:num>
  <w:num w:numId="16">
    <w:abstractNumId w:val="21"/>
  </w:num>
  <w:num w:numId="17">
    <w:abstractNumId w:val="5"/>
  </w:num>
  <w:num w:numId="18">
    <w:abstractNumId w:val="28"/>
  </w:num>
  <w:num w:numId="19">
    <w:abstractNumId w:val="6"/>
  </w:num>
  <w:num w:numId="20">
    <w:abstractNumId w:val="13"/>
  </w:num>
  <w:num w:numId="21">
    <w:abstractNumId w:val="26"/>
  </w:num>
  <w:num w:numId="22">
    <w:abstractNumId w:val="20"/>
  </w:num>
  <w:num w:numId="23">
    <w:abstractNumId w:val="1"/>
  </w:num>
  <w:num w:numId="24">
    <w:abstractNumId w:val="3"/>
  </w:num>
  <w:num w:numId="25">
    <w:abstractNumId w:val="9"/>
  </w:num>
  <w:num w:numId="26">
    <w:abstractNumId w:val="32"/>
  </w:num>
  <w:num w:numId="27">
    <w:abstractNumId w:val="17"/>
  </w:num>
  <w:num w:numId="28">
    <w:abstractNumId w:val="4"/>
  </w:num>
  <w:num w:numId="29">
    <w:abstractNumId w:val="24"/>
  </w:num>
  <w:num w:numId="30">
    <w:abstractNumId w:val="31"/>
  </w:num>
  <w:num w:numId="31">
    <w:abstractNumId w:val="23"/>
  </w:num>
  <w:num w:numId="32">
    <w:abstractNumId w:val="35"/>
  </w:num>
  <w:num w:numId="33">
    <w:abstractNumId w:val="8"/>
  </w:num>
  <w:num w:numId="34">
    <w:abstractNumId w:val="16"/>
  </w:num>
  <w:num w:numId="35">
    <w:abstractNumId w:val="37"/>
  </w:num>
  <w:num w:numId="36">
    <w:abstractNumId w:val="10"/>
  </w:num>
  <w:num w:numId="37">
    <w:abstractNumId w:val="33"/>
  </w:num>
  <w:num w:numId="38">
    <w:abstractNumId w:val="12"/>
  </w:num>
  <w:num w:numId="39">
    <w:abstractNumId w:val="36"/>
  </w:num>
  <w:num w:numId="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58"/>
    <w:rsid w:val="00001275"/>
    <w:rsid w:val="00001860"/>
    <w:rsid w:val="00002F52"/>
    <w:rsid w:val="00003006"/>
    <w:rsid w:val="00003517"/>
    <w:rsid w:val="00003CB5"/>
    <w:rsid w:val="00004912"/>
    <w:rsid w:val="000060D4"/>
    <w:rsid w:val="00007183"/>
    <w:rsid w:val="00010FCD"/>
    <w:rsid w:val="000111C8"/>
    <w:rsid w:val="0001158A"/>
    <w:rsid w:val="00013ADB"/>
    <w:rsid w:val="000145CA"/>
    <w:rsid w:val="00015163"/>
    <w:rsid w:val="00015215"/>
    <w:rsid w:val="000163C0"/>
    <w:rsid w:val="000168CF"/>
    <w:rsid w:val="000221C0"/>
    <w:rsid w:val="000227D4"/>
    <w:rsid w:val="00023A19"/>
    <w:rsid w:val="00024136"/>
    <w:rsid w:val="00024BDE"/>
    <w:rsid w:val="000269D3"/>
    <w:rsid w:val="00027B3C"/>
    <w:rsid w:val="000303AD"/>
    <w:rsid w:val="000306B3"/>
    <w:rsid w:val="00030D80"/>
    <w:rsid w:val="00032326"/>
    <w:rsid w:val="00033C60"/>
    <w:rsid w:val="00034DB7"/>
    <w:rsid w:val="0003634B"/>
    <w:rsid w:val="000375A4"/>
    <w:rsid w:val="00042F98"/>
    <w:rsid w:val="00043360"/>
    <w:rsid w:val="000448BD"/>
    <w:rsid w:val="00044A45"/>
    <w:rsid w:val="00045B28"/>
    <w:rsid w:val="00045CC4"/>
    <w:rsid w:val="0005071A"/>
    <w:rsid w:val="00050976"/>
    <w:rsid w:val="00051BFC"/>
    <w:rsid w:val="00051E97"/>
    <w:rsid w:val="00052B5E"/>
    <w:rsid w:val="000532B9"/>
    <w:rsid w:val="00053969"/>
    <w:rsid w:val="00053A2A"/>
    <w:rsid w:val="000561C6"/>
    <w:rsid w:val="00056956"/>
    <w:rsid w:val="00061AD4"/>
    <w:rsid w:val="00062BA5"/>
    <w:rsid w:val="00064BD3"/>
    <w:rsid w:val="0006608F"/>
    <w:rsid w:val="00066354"/>
    <w:rsid w:val="0006774E"/>
    <w:rsid w:val="00067822"/>
    <w:rsid w:val="000678FD"/>
    <w:rsid w:val="000742CC"/>
    <w:rsid w:val="00074DD3"/>
    <w:rsid w:val="0007642E"/>
    <w:rsid w:val="0007664D"/>
    <w:rsid w:val="00077DA2"/>
    <w:rsid w:val="000808C8"/>
    <w:rsid w:val="00081373"/>
    <w:rsid w:val="000818DD"/>
    <w:rsid w:val="00082050"/>
    <w:rsid w:val="000821F4"/>
    <w:rsid w:val="00083339"/>
    <w:rsid w:val="00083765"/>
    <w:rsid w:val="00084A2A"/>
    <w:rsid w:val="00085604"/>
    <w:rsid w:val="00086134"/>
    <w:rsid w:val="00086244"/>
    <w:rsid w:val="00091120"/>
    <w:rsid w:val="000954E2"/>
    <w:rsid w:val="000A04E6"/>
    <w:rsid w:val="000A0FF7"/>
    <w:rsid w:val="000A5F0B"/>
    <w:rsid w:val="000A731D"/>
    <w:rsid w:val="000B0F42"/>
    <w:rsid w:val="000B1239"/>
    <w:rsid w:val="000B1368"/>
    <w:rsid w:val="000B19A4"/>
    <w:rsid w:val="000B2083"/>
    <w:rsid w:val="000B236B"/>
    <w:rsid w:val="000B27DD"/>
    <w:rsid w:val="000B289B"/>
    <w:rsid w:val="000B2AEF"/>
    <w:rsid w:val="000B31A7"/>
    <w:rsid w:val="000B3D7F"/>
    <w:rsid w:val="000B4F4F"/>
    <w:rsid w:val="000B5736"/>
    <w:rsid w:val="000B5BCF"/>
    <w:rsid w:val="000B5EA5"/>
    <w:rsid w:val="000B67E9"/>
    <w:rsid w:val="000B6CDF"/>
    <w:rsid w:val="000C022C"/>
    <w:rsid w:val="000C0E89"/>
    <w:rsid w:val="000C0ECF"/>
    <w:rsid w:val="000C1305"/>
    <w:rsid w:val="000C146B"/>
    <w:rsid w:val="000C1FCA"/>
    <w:rsid w:val="000C3FA4"/>
    <w:rsid w:val="000C4D01"/>
    <w:rsid w:val="000C5B59"/>
    <w:rsid w:val="000C5C77"/>
    <w:rsid w:val="000C6487"/>
    <w:rsid w:val="000C6D18"/>
    <w:rsid w:val="000C7FF1"/>
    <w:rsid w:val="000D05C6"/>
    <w:rsid w:val="000D18C5"/>
    <w:rsid w:val="000D2B47"/>
    <w:rsid w:val="000D2EC6"/>
    <w:rsid w:val="000D3BA0"/>
    <w:rsid w:val="000D4456"/>
    <w:rsid w:val="000D4815"/>
    <w:rsid w:val="000D487B"/>
    <w:rsid w:val="000D5019"/>
    <w:rsid w:val="000D5142"/>
    <w:rsid w:val="000D5270"/>
    <w:rsid w:val="000D52D8"/>
    <w:rsid w:val="000D5969"/>
    <w:rsid w:val="000D7074"/>
    <w:rsid w:val="000D720F"/>
    <w:rsid w:val="000D7FC2"/>
    <w:rsid w:val="000E013B"/>
    <w:rsid w:val="000E0357"/>
    <w:rsid w:val="000E14D6"/>
    <w:rsid w:val="000E1ECD"/>
    <w:rsid w:val="000E3028"/>
    <w:rsid w:val="000E3276"/>
    <w:rsid w:val="000E32DE"/>
    <w:rsid w:val="000E4D49"/>
    <w:rsid w:val="000E4DED"/>
    <w:rsid w:val="000E7086"/>
    <w:rsid w:val="000E7388"/>
    <w:rsid w:val="000E79C5"/>
    <w:rsid w:val="000F0C3A"/>
    <w:rsid w:val="000F1176"/>
    <w:rsid w:val="000F1C4F"/>
    <w:rsid w:val="000F1E60"/>
    <w:rsid w:val="000F2227"/>
    <w:rsid w:val="000F2332"/>
    <w:rsid w:val="000F255D"/>
    <w:rsid w:val="000F328C"/>
    <w:rsid w:val="000F3A17"/>
    <w:rsid w:val="000F4E6E"/>
    <w:rsid w:val="000F7104"/>
    <w:rsid w:val="000F7DDB"/>
    <w:rsid w:val="001022A7"/>
    <w:rsid w:val="00102403"/>
    <w:rsid w:val="001026E3"/>
    <w:rsid w:val="00102750"/>
    <w:rsid w:val="0010459D"/>
    <w:rsid w:val="001046C6"/>
    <w:rsid w:val="00104983"/>
    <w:rsid w:val="001053C3"/>
    <w:rsid w:val="001055C8"/>
    <w:rsid w:val="0010581D"/>
    <w:rsid w:val="00105C32"/>
    <w:rsid w:val="00105CDF"/>
    <w:rsid w:val="001076B0"/>
    <w:rsid w:val="001076E2"/>
    <w:rsid w:val="00111F84"/>
    <w:rsid w:val="0011337E"/>
    <w:rsid w:val="00114DCA"/>
    <w:rsid w:val="00115CBF"/>
    <w:rsid w:val="00117002"/>
    <w:rsid w:val="00117277"/>
    <w:rsid w:val="001172A5"/>
    <w:rsid w:val="00117319"/>
    <w:rsid w:val="001174A7"/>
    <w:rsid w:val="00117A83"/>
    <w:rsid w:val="0012050D"/>
    <w:rsid w:val="00121AD6"/>
    <w:rsid w:val="0012278F"/>
    <w:rsid w:val="001234B1"/>
    <w:rsid w:val="00124214"/>
    <w:rsid w:val="0012647D"/>
    <w:rsid w:val="00127534"/>
    <w:rsid w:val="00127EA4"/>
    <w:rsid w:val="0013372C"/>
    <w:rsid w:val="001339F0"/>
    <w:rsid w:val="001344B2"/>
    <w:rsid w:val="00134BA0"/>
    <w:rsid w:val="00134C31"/>
    <w:rsid w:val="00134E97"/>
    <w:rsid w:val="001359A0"/>
    <w:rsid w:val="00137091"/>
    <w:rsid w:val="001371B2"/>
    <w:rsid w:val="00137B25"/>
    <w:rsid w:val="00137CAE"/>
    <w:rsid w:val="00140E4B"/>
    <w:rsid w:val="00140F89"/>
    <w:rsid w:val="00142C7C"/>
    <w:rsid w:val="00143E38"/>
    <w:rsid w:val="001448D7"/>
    <w:rsid w:val="00144BBE"/>
    <w:rsid w:val="0014669D"/>
    <w:rsid w:val="00147855"/>
    <w:rsid w:val="00147EF6"/>
    <w:rsid w:val="00151434"/>
    <w:rsid w:val="00151AF5"/>
    <w:rsid w:val="00151FAE"/>
    <w:rsid w:val="00153AD0"/>
    <w:rsid w:val="00155E36"/>
    <w:rsid w:val="00157E67"/>
    <w:rsid w:val="00161AAE"/>
    <w:rsid w:val="00162256"/>
    <w:rsid w:val="00162C3D"/>
    <w:rsid w:val="00162C6B"/>
    <w:rsid w:val="001632C1"/>
    <w:rsid w:val="00163835"/>
    <w:rsid w:val="00172BE3"/>
    <w:rsid w:val="00173028"/>
    <w:rsid w:val="0017341C"/>
    <w:rsid w:val="001756EF"/>
    <w:rsid w:val="00175DC4"/>
    <w:rsid w:val="00176723"/>
    <w:rsid w:val="0017780A"/>
    <w:rsid w:val="001801E4"/>
    <w:rsid w:val="00180DFB"/>
    <w:rsid w:val="00181DBD"/>
    <w:rsid w:val="00183037"/>
    <w:rsid w:val="0018496A"/>
    <w:rsid w:val="0018649A"/>
    <w:rsid w:val="00186DB1"/>
    <w:rsid w:val="001921EE"/>
    <w:rsid w:val="00192800"/>
    <w:rsid w:val="00192FEE"/>
    <w:rsid w:val="00193085"/>
    <w:rsid w:val="001931EC"/>
    <w:rsid w:val="0019462B"/>
    <w:rsid w:val="00195030"/>
    <w:rsid w:val="00195C4C"/>
    <w:rsid w:val="00195E85"/>
    <w:rsid w:val="001967E4"/>
    <w:rsid w:val="00196C1E"/>
    <w:rsid w:val="00196F2D"/>
    <w:rsid w:val="001975EE"/>
    <w:rsid w:val="001A05E5"/>
    <w:rsid w:val="001A11D4"/>
    <w:rsid w:val="001A265A"/>
    <w:rsid w:val="001A35AF"/>
    <w:rsid w:val="001A3BC0"/>
    <w:rsid w:val="001A6611"/>
    <w:rsid w:val="001A6BAE"/>
    <w:rsid w:val="001A769E"/>
    <w:rsid w:val="001B13F7"/>
    <w:rsid w:val="001B1CF7"/>
    <w:rsid w:val="001B27C8"/>
    <w:rsid w:val="001B31C0"/>
    <w:rsid w:val="001B3CD3"/>
    <w:rsid w:val="001B4A8D"/>
    <w:rsid w:val="001B54A1"/>
    <w:rsid w:val="001B5A00"/>
    <w:rsid w:val="001B5F4E"/>
    <w:rsid w:val="001B76A5"/>
    <w:rsid w:val="001B7A26"/>
    <w:rsid w:val="001B7A72"/>
    <w:rsid w:val="001C231A"/>
    <w:rsid w:val="001C5DB7"/>
    <w:rsid w:val="001C7B30"/>
    <w:rsid w:val="001C7CAC"/>
    <w:rsid w:val="001D0138"/>
    <w:rsid w:val="001D0177"/>
    <w:rsid w:val="001D0796"/>
    <w:rsid w:val="001D3735"/>
    <w:rsid w:val="001D4A44"/>
    <w:rsid w:val="001D5B96"/>
    <w:rsid w:val="001D5B9A"/>
    <w:rsid w:val="001D5E6A"/>
    <w:rsid w:val="001D5F7B"/>
    <w:rsid w:val="001D68B3"/>
    <w:rsid w:val="001D7E12"/>
    <w:rsid w:val="001E0B7C"/>
    <w:rsid w:val="001E1FA7"/>
    <w:rsid w:val="001E295B"/>
    <w:rsid w:val="001E3200"/>
    <w:rsid w:val="001E321D"/>
    <w:rsid w:val="001E47CF"/>
    <w:rsid w:val="001E4981"/>
    <w:rsid w:val="001E5E46"/>
    <w:rsid w:val="001E6300"/>
    <w:rsid w:val="001E7D04"/>
    <w:rsid w:val="001F0442"/>
    <w:rsid w:val="001F1BDB"/>
    <w:rsid w:val="001F275C"/>
    <w:rsid w:val="001F277B"/>
    <w:rsid w:val="001F3471"/>
    <w:rsid w:val="001F47BB"/>
    <w:rsid w:val="001F49C9"/>
    <w:rsid w:val="00200745"/>
    <w:rsid w:val="00200A5C"/>
    <w:rsid w:val="0020198C"/>
    <w:rsid w:val="00202121"/>
    <w:rsid w:val="00202541"/>
    <w:rsid w:val="00202B96"/>
    <w:rsid w:val="00203C72"/>
    <w:rsid w:val="00203D4F"/>
    <w:rsid w:val="00203F61"/>
    <w:rsid w:val="002049BE"/>
    <w:rsid w:val="00204E57"/>
    <w:rsid w:val="0020500B"/>
    <w:rsid w:val="002052ED"/>
    <w:rsid w:val="00206E14"/>
    <w:rsid w:val="00207A8D"/>
    <w:rsid w:val="00210B99"/>
    <w:rsid w:val="00210CC4"/>
    <w:rsid w:val="0021305F"/>
    <w:rsid w:val="00213BC1"/>
    <w:rsid w:val="00216B5B"/>
    <w:rsid w:val="00216EDB"/>
    <w:rsid w:val="00217759"/>
    <w:rsid w:val="00217C83"/>
    <w:rsid w:val="002211D3"/>
    <w:rsid w:val="002217F9"/>
    <w:rsid w:val="00221B9F"/>
    <w:rsid w:val="00222CD5"/>
    <w:rsid w:val="00223D05"/>
    <w:rsid w:val="00225CAE"/>
    <w:rsid w:val="002267C1"/>
    <w:rsid w:val="00227653"/>
    <w:rsid w:val="0022777C"/>
    <w:rsid w:val="00231A91"/>
    <w:rsid w:val="00232691"/>
    <w:rsid w:val="00233478"/>
    <w:rsid w:val="00233780"/>
    <w:rsid w:val="00235DD8"/>
    <w:rsid w:val="0023705F"/>
    <w:rsid w:val="00237F05"/>
    <w:rsid w:val="00240DC4"/>
    <w:rsid w:val="002423B2"/>
    <w:rsid w:val="002427D7"/>
    <w:rsid w:val="002433A3"/>
    <w:rsid w:val="002439B1"/>
    <w:rsid w:val="00244A00"/>
    <w:rsid w:val="00244A76"/>
    <w:rsid w:val="00245205"/>
    <w:rsid w:val="0024681F"/>
    <w:rsid w:val="002468D9"/>
    <w:rsid w:val="00247E68"/>
    <w:rsid w:val="00250475"/>
    <w:rsid w:val="00253569"/>
    <w:rsid w:val="00253A13"/>
    <w:rsid w:val="00254C59"/>
    <w:rsid w:val="00254FFA"/>
    <w:rsid w:val="002550EF"/>
    <w:rsid w:val="0025756E"/>
    <w:rsid w:val="00260F34"/>
    <w:rsid w:val="0026230F"/>
    <w:rsid w:val="0026252D"/>
    <w:rsid w:val="00262B10"/>
    <w:rsid w:val="002630C8"/>
    <w:rsid w:val="00263D13"/>
    <w:rsid w:val="00263F17"/>
    <w:rsid w:val="00263F54"/>
    <w:rsid w:val="00265860"/>
    <w:rsid w:val="00265EB7"/>
    <w:rsid w:val="0026758C"/>
    <w:rsid w:val="0027117B"/>
    <w:rsid w:val="00271A78"/>
    <w:rsid w:val="00271B62"/>
    <w:rsid w:val="00271BB8"/>
    <w:rsid w:val="00273E47"/>
    <w:rsid w:val="00276D95"/>
    <w:rsid w:val="00280BE7"/>
    <w:rsid w:val="00280F81"/>
    <w:rsid w:val="002814E3"/>
    <w:rsid w:val="0028268A"/>
    <w:rsid w:val="00282F24"/>
    <w:rsid w:val="00283632"/>
    <w:rsid w:val="00283DBF"/>
    <w:rsid w:val="002841CF"/>
    <w:rsid w:val="002844CE"/>
    <w:rsid w:val="002858E3"/>
    <w:rsid w:val="00285D8E"/>
    <w:rsid w:val="002870DB"/>
    <w:rsid w:val="00287460"/>
    <w:rsid w:val="00287C0B"/>
    <w:rsid w:val="00287ED7"/>
    <w:rsid w:val="00293154"/>
    <w:rsid w:val="0029348F"/>
    <w:rsid w:val="0029366B"/>
    <w:rsid w:val="00294BD1"/>
    <w:rsid w:val="00296B49"/>
    <w:rsid w:val="002A067B"/>
    <w:rsid w:val="002A12DD"/>
    <w:rsid w:val="002A2E50"/>
    <w:rsid w:val="002A44E7"/>
    <w:rsid w:val="002A7513"/>
    <w:rsid w:val="002B0E49"/>
    <w:rsid w:val="002B1219"/>
    <w:rsid w:val="002B1600"/>
    <w:rsid w:val="002B1E9D"/>
    <w:rsid w:val="002B2ADD"/>
    <w:rsid w:val="002B3DD7"/>
    <w:rsid w:val="002B45E2"/>
    <w:rsid w:val="002B485B"/>
    <w:rsid w:val="002B5CED"/>
    <w:rsid w:val="002B5EE2"/>
    <w:rsid w:val="002C0147"/>
    <w:rsid w:val="002C0200"/>
    <w:rsid w:val="002C052D"/>
    <w:rsid w:val="002C1542"/>
    <w:rsid w:val="002C156A"/>
    <w:rsid w:val="002C2BFE"/>
    <w:rsid w:val="002C3F11"/>
    <w:rsid w:val="002C582D"/>
    <w:rsid w:val="002C5CB0"/>
    <w:rsid w:val="002C68C2"/>
    <w:rsid w:val="002C7CEB"/>
    <w:rsid w:val="002D0311"/>
    <w:rsid w:val="002D103C"/>
    <w:rsid w:val="002D1456"/>
    <w:rsid w:val="002D2C2A"/>
    <w:rsid w:val="002D2ECD"/>
    <w:rsid w:val="002D3A95"/>
    <w:rsid w:val="002D3DAD"/>
    <w:rsid w:val="002D4F50"/>
    <w:rsid w:val="002D4FAA"/>
    <w:rsid w:val="002D54A5"/>
    <w:rsid w:val="002D5E22"/>
    <w:rsid w:val="002D6310"/>
    <w:rsid w:val="002D6893"/>
    <w:rsid w:val="002D69ED"/>
    <w:rsid w:val="002E1106"/>
    <w:rsid w:val="002E1E1A"/>
    <w:rsid w:val="002E3291"/>
    <w:rsid w:val="002E4F73"/>
    <w:rsid w:val="002E6DEA"/>
    <w:rsid w:val="002E7289"/>
    <w:rsid w:val="002E75E8"/>
    <w:rsid w:val="002E789C"/>
    <w:rsid w:val="002E7DCC"/>
    <w:rsid w:val="002F20B3"/>
    <w:rsid w:val="002F2756"/>
    <w:rsid w:val="002F3483"/>
    <w:rsid w:val="002F46EB"/>
    <w:rsid w:val="002F5E08"/>
    <w:rsid w:val="002F6D8C"/>
    <w:rsid w:val="002F7053"/>
    <w:rsid w:val="002F78F6"/>
    <w:rsid w:val="002F7AFC"/>
    <w:rsid w:val="00301107"/>
    <w:rsid w:val="00301368"/>
    <w:rsid w:val="00302557"/>
    <w:rsid w:val="003027BC"/>
    <w:rsid w:val="00302D39"/>
    <w:rsid w:val="00305642"/>
    <w:rsid w:val="0031166E"/>
    <w:rsid w:val="00311E40"/>
    <w:rsid w:val="00313704"/>
    <w:rsid w:val="00314418"/>
    <w:rsid w:val="00314522"/>
    <w:rsid w:val="00314FB3"/>
    <w:rsid w:val="003156AF"/>
    <w:rsid w:val="00315875"/>
    <w:rsid w:val="00323362"/>
    <w:rsid w:val="00324385"/>
    <w:rsid w:val="00325253"/>
    <w:rsid w:val="0032677D"/>
    <w:rsid w:val="00330E3E"/>
    <w:rsid w:val="00330FEE"/>
    <w:rsid w:val="00331146"/>
    <w:rsid w:val="00331374"/>
    <w:rsid w:val="00331CF3"/>
    <w:rsid w:val="003339DC"/>
    <w:rsid w:val="00333D8F"/>
    <w:rsid w:val="00336544"/>
    <w:rsid w:val="00340220"/>
    <w:rsid w:val="00340C2D"/>
    <w:rsid w:val="00340FB3"/>
    <w:rsid w:val="00345555"/>
    <w:rsid w:val="003456E0"/>
    <w:rsid w:val="003456F1"/>
    <w:rsid w:val="00346DD6"/>
    <w:rsid w:val="00347095"/>
    <w:rsid w:val="00351368"/>
    <w:rsid w:val="00351996"/>
    <w:rsid w:val="00352D16"/>
    <w:rsid w:val="00354107"/>
    <w:rsid w:val="00354D82"/>
    <w:rsid w:val="00355493"/>
    <w:rsid w:val="00355B5D"/>
    <w:rsid w:val="00355BCC"/>
    <w:rsid w:val="0036007F"/>
    <w:rsid w:val="00360943"/>
    <w:rsid w:val="00361662"/>
    <w:rsid w:val="003618FC"/>
    <w:rsid w:val="003622B4"/>
    <w:rsid w:val="0036279E"/>
    <w:rsid w:val="00363E0B"/>
    <w:rsid w:val="0036443D"/>
    <w:rsid w:val="0036612B"/>
    <w:rsid w:val="00367AD1"/>
    <w:rsid w:val="00370AD8"/>
    <w:rsid w:val="00370F14"/>
    <w:rsid w:val="00372956"/>
    <w:rsid w:val="003730E1"/>
    <w:rsid w:val="00374861"/>
    <w:rsid w:val="00374BC8"/>
    <w:rsid w:val="00375487"/>
    <w:rsid w:val="003761FD"/>
    <w:rsid w:val="003762BE"/>
    <w:rsid w:val="003777CA"/>
    <w:rsid w:val="00377E2F"/>
    <w:rsid w:val="00380A08"/>
    <w:rsid w:val="00380BBE"/>
    <w:rsid w:val="0038258B"/>
    <w:rsid w:val="00383045"/>
    <w:rsid w:val="0038337B"/>
    <w:rsid w:val="00386ECB"/>
    <w:rsid w:val="00387407"/>
    <w:rsid w:val="00387901"/>
    <w:rsid w:val="00392737"/>
    <w:rsid w:val="003927DB"/>
    <w:rsid w:val="00392881"/>
    <w:rsid w:val="00394CC5"/>
    <w:rsid w:val="00397026"/>
    <w:rsid w:val="00397A40"/>
    <w:rsid w:val="00397B5E"/>
    <w:rsid w:val="003A0713"/>
    <w:rsid w:val="003A0F1F"/>
    <w:rsid w:val="003A1F14"/>
    <w:rsid w:val="003A2956"/>
    <w:rsid w:val="003A437D"/>
    <w:rsid w:val="003A49E8"/>
    <w:rsid w:val="003A509A"/>
    <w:rsid w:val="003A7F11"/>
    <w:rsid w:val="003B1149"/>
    <w:rsid w:val="003B396E"/>
    <w:rsid w:val="003B39DA"/>
    <w:rsid w:val="003B7657"/>
    <w:rsid w:val="003B7F3E"/>
    <w:rsid w:val="003C0D14"/>
    <w:rsid w:val="003C115D"/>
    <w:rsid w:val="003C1316"/>
    <w:rsid w:val="003C1D80"/>
    <w:rsid w:val="003C2D61"/>
    <w:rsid w:val="003C389F"/>
    <w:rsid w:val="003C3CDC"/>
    <w:rsid w:val="003C3FF3"/>
    <w:rsid w:val="003C67A0"/>
    <w:rsid w:val="003C6A2B"/>
    <w:rsid w:val="003C74B1"/>
    <w:rsid w:val="003D0822"/>
    <w:rsid w:val="003D1C83"/>
    <w:rsid w:val="003D26BD"/>
    <w:rsid w:val="003D2E1F"/>
    <w:rsid w:val="003D357F"/>
    <w:rsid w:val="003D3DD0"/>
    <w:rsid w:val="003D4C61"/>
    <w:rsid w:val="003D5898"/>
    <w:rsid w:val="003D7461"/>
    <w:rsid w:val="003D7876"/>
    <w:rsid w:val="003E0832"/>
    <w:rsid w:val="003E0883"/>
    <w:rsid w:val="003E245D"/>
    <w:rsid w:val="003E300D"/>
    <w:rsid w:val="003E3342"/>
    <w:rsid w:val="003E33D0"/>
    <w:rsid w:val="003E4E6F"/>
    <w:rsid w:val="003E55D6"/>
    <w:rsid w:val="003E596B"/>
    <w:rsid w:val="003E5C21"/>
    <w:rsid w:val="003E5C67"/>
    <w:rsid w:val="003E680A"/>
    <w:rsid w:val="003E79DE"/>
    <w:rsid w:val="003F0011"/>
    <w:rsid w:val="003F1AC5"/>
    <w:rsid w:val="003F5AE0"/>
    <w:rsid w:val="00400345"/>
    <w:rsid w:val="00400552"/>
    <w:rsid w:val="00401634"/>
    <w:rsid w:val="0040436C"/>
    <w:rsid w:val="00406AB1"/>
    <w:rsid w:val="00411347"/>
    <w:rsid w:val="0041372F"/>
    <w:rsid w:val="004146C1"/>
    <w:rsid w:val="0041583B"/>
    <w:rsid w:val="004164A9"/>
    <w:rsid w:val="00417C85"/>
    <w:rsid w:val="00417CAC"/>
    <w:rsid w:val="004216A3"/>
    <w:rsid w:val="00422E51"/>
    <w:rsid w:val="00423446"/>
    <w:rsid w:val="00423A9D"/>
    <w:rsid w:val="004273EB"/>
    <w:rsid w:val="004304AE"/>
    <w:rsid w:val="00430F2B"/>
    <w:rsid w:val="0043334E"/>
    <w:rsid w:val="004333FF"/>
    <w:rsid w:val="004337E7"/>
    <w:rsid w:val="00434EFC"/>
    <w:rsid w:val="00435EE2"/>
    <w:rsid w:val="004364D1"/>
    <w:rsid w:val="0043765D"/>
    <w:rsid w:val="00437C08"/>
    <w:rsid w:val="00440038"/>
    <w:rsid w:val="004437D9"/>
    <w:rsid w:val="00443A16"/>
    <w:rsid w:val="0044445B"/>
    <w:rsid w:val="00444870"/>
    <w:rsid w:val="004476B4"/>
    <w:rsid w:val="00450201"/>
    <w:rsid w:val="00450223"/>
    <w:rsid w:val="00450EFF"/>
    <w:rsid w:val="00452AC4"/>
    <w:rsid w:val="00453101"/>
    <w:rsid w:val="00453D7D"/>
    <w:rsid w:val="00454B0D"/>
    <w:rsid w:val="00454E04"/>
    <w:rsid w:val="004561F6"/>
    <w:rsid w:val="004564E0"/>
    <w:rsid w:val="00456F1B"/>
    <w:rsid w:val="00460C1F"/>
    <w:rsid w:val="004617AE"/>
    <w:rsid w:val="00462CBE"/>
    <w:rsid w:val="0046319C"/>
    <w:rsid w:val="004631FD"/>
    <w:rsid w:val="004638BC"/>
    <w:rsid w:val="004665EE"/>
    <w:rsid w:val="00466BC0"/>
    <w:rsid w:val="004673A9"/>
    <w:rsid w:val="00467991"/>
    <w:rsid w:val="004679AA"/>
    <w:rsid w:val="00470A2D"/>
    <w:rsid w:val="00473ACE"/>
    <w:rsid w:val="00474001"/>
    <w:rsid w:val="00475B2A"/>
    <w:rsid w:val="00476482"/>
    <w:rsid w:val="00476685"/>
    <w:rsid w:val="004770EF"/>
    <w:rsid w:val="00477961"/>
    <w:rsid w:val="00477BFD"/>
    <w:rsid w:val="004806B3"/>
    <w:rsid w:val="0048147E"/>
    <w:rsid w:val="00483BE8"/>
    <w:rsid w:val="00484E5A"/>
    <w:rsid w:val="00486036"/>
    <w:rsid w:val="00486822"/>
    <w:rsid w:val="0048688D"/>
    <w:rsid w:val="004868EB"/>
    <w:rsid w:val="00487067"/>
    <w:rsid w:val="004878A8"/>
    <w:rsid w:val="00487D17"/>
    <w:rsid w:val="00490567"/>
    <w:rsid w:val="00490857"/>
    <w:rsid w:val="00491B86"/>
    <w:rsid w:val="00493167"/>
    <w:rsid w:val="00493DB1"/>
    <w:rsid w:val="00496719"/>
    <w:rsid w:val="004975B6"/>
    <w:rsid w:val="004A09C2"/>
    <w:rsid w:val="004A305C"/>
    <w:rsid w:val="004A3B11"/>
    <w:rsid w:val="004A63E2"/>
    <w:rsid w:val="004A693A"/>
    <w:rsid w:val="004A6CC2"/>
    <w:rsid w:val="004A6F7C"/>
    <w:rsid w:val="004B1BE9"/>
    <w:rsid w:val="004B358F"/>
    <w:rsid w:val="004B39F6"/>
    <w:rsid w:val="004B3DBA"/>
    <w:rsid w:val="004B6B31"/>
    <w:rsid w:val="004B7A5C"/>
    <w:rsid w:val="004B7C51"/>
    <w:rsid w:val="004C05FC"/>
    <w:rsid w:val="004C0BF9"/>
    <w:rsid w:val="004C1B16"/>
    <w:rsid w:val="004C1BCC"/>
    <w:rsid w:val="004C2141"/>
    <w:rsid w:val="004C318A"/>
    <w:rsid w:val="004C35A8"/>
    <w:rsid w:val="004C3900"/>
    <w:rsid w:val="004C75D6"/>
    <w:rsid w:val="004D0947"/>
    <w:rsid w:val="004D11A2"/>
    <w:rsid w:val="004D1643"/>
    <w:rsid w:val="004D17E5"/>
    <w:rsid w:val="004D248F"/>
    <w:rsid w:val="004D25CC"/>
    <w:rsid w:val="004D3C15"/>
    <w:rsid w:val="004D3FDC"/>
    <w:rsid w:val="004D5228"/>
    <w:rsid w:val="004D7757"/>
    <w:rsid w:val="004E2B56"/>
    <w:rsid w:val="004E32F6"/>
    <w:rsid w:val="004E4780"/>
    <w:rsid w:val="004E6BA7"/>
    <w:rsid w:val="004F0B3D"/>
    <w:rsid w:val="004F15A2"/>
    <w:rsid w:val="004F1DC7"/>
    <w:rsid w:val="004F2D27"/>
    <w:rsid w:val="004F398E"/>
    <w:rsid w:val="004F416B"/>
    <w:rsid w:val="004F5AA5"/>
    <w:rsid w:val="004F5BC5"/>
    <w:rsid w:val="004F6245"/>
    <w:rsid w:val="005003D3"/>
    <w:rsid w:val="005004C8"/>
    <w:rsid w:val="005008C5"/>
    <w:rsid w:val="005014AF"/>
    <w:rsid w:val="005016C8"/>
    <w:rsid w:val="005019B6"/>
    <w:rsid w:val="00501C23"/>
    <w:rsid w:val="00502CA9"/>
    <w:rsid w:val="005030E7"/>
    <w:rsid w:val="00504791"/>
    <w:rsid w:val="00505F09"/>
    <w:rsid w:val="00510271"/>
    <w:rsid w:val="00511345"/>
    <w:rsid w:val="00516271"/>
    <w:rsid w:val="00517DA1"/>
    <w:rsid w:val="005236C1"/>
    <w:rsid w:val="005259D8"/>
    <w:rsid w:val="005300AE"/>
    <w:rsid w:val="00530732"/>
    <w:rsid w:val="00531348"/>
    <w:rsid w:val="00532FFF"/>
    <w:rsid w:val="00533BC0"/>
    <w:rsid w:val="0053481C"/>
    <w:rsid w:val="005369CA"/>
    <w:rsid w:val="00537F49"/>
    <w:rsid w:val="00541A1A"/>
    <w:rsid w:val="00541EF4"/>
    <w:rsid w:val="00542877"/>
    <w:rsid w:val="0054306F"/>
    <w:rsid w:val="0054627F"/>
    <w:rsid w:val="00546939"/>
    <w:rsid w:val="005502EA"/>
    <w:rsid w:val="00550C6F"/>
    <w:rsid w:val="00550ED0"/>
    <w:rsid w:val="005516A3"/>
    <w:rsid w:val="00551CB5"/>
    <w:rsid w:val="00551DB2"/>
    <w:rsid w:val="00551E7F"/>
    <w:rsid w:val="00551FE3"/>
    <w:rsid w:val="00553029"/>
    <w:rsid w:val="00553CC3"/>
    <w:rsid w:val="00557458"/>
    <w:rsid w:val="00561389"/>
    <w:rsid w:val="00562229"/>
    <w:rsid w:val="00563362"/>
    <w:rsid w:val="00564492"/>
    <w:rsid w:val="00564F44"/>
    <w:rsid w:val="005660D6"/>
    <w:rsid w:val="005714C2"/>
    <w:rsid w:val="005718D3"/>
    <w:rsid w:val="005725E2"/>
    <w:rsid w:val="00573B63"/>
    <w:rsid w:val="00577971"/>
    <w:rsid w:val="00581114"/>
    <w:rsid w:val="00582BD7"/>
    <w:rsid w:val="0058320C"/>
    <w:rsid w:val="0058348E"/>
    <w:rsid w:val="00583AA7"/>
    <w:rsid w:val="005853DA"/>
    <w:rsid w:val="00585A6E"/>
    <w:rsid w:val="00585B8B"/>
    <w:rsid w:val="00585BF1"/>
    <w:rsid w:val="0058610C"/>
    <w:rsid w:val="0058645A"/>
    <w:rsid w:val="0058746F"/>
    <w:rsid w:val="00590582"/>
    <w:rsid w:val="00590DAA"/>
    <w:rsid w:val="00591B64"/>
    <w:rsid w:val="00593B2D"/>
    <w:rsid w:val="00593E61"/>
    <w:rsid w:val="00594025"/>
    <w:rsid w:val="005943DD"/>
    <w:rsid w:val="00594612"/>
    <w:rsid w:val="00596454"/>
    <w:rsid w:val="005979CB"/>
    <w:rsid w:val="00597DDB"/>
    <w:rsid w:val="005A07BC"/>
    <w:rsid w:val="005A2DD7"/>
    <w:rsid w:val="005A6633"/>
    <w:rsid w:val="005A6B26"/>
    <w:rsid w:val="005A7D76"/>
    <w:rsid w:val="005B0A14"/>
    <w:rsid w:val="005B0CA9"/>
    <w:rsid w:val="005B3DD9"/>
    <w:rsid w:val="005B4AD8"/>
    <w:rsid w:val="005B4E1E"/>
    <w:rsid w:val="005B67D9"/>
    <w:rsid w:val="005B7AA8"/>
    <w:rsid w:val="005B7C5A"/>
    <w:rsid w:val="005C22FB"/>
    <w:rsid w:val="005C31C1"/>
    <w:rsid w:val="005C3B2B"/>
    <w:rsid w:val="005C470A"/>
    <w:rsid w:val="005C4E3C"/>
    <w:rsid w:val="005C4FCA"/>
    <w:rsid w:val="005C5816"/>
    <w:rsid w:val="005C71B3"/>
    <w:rsid w:val="005D178C"/>
    <w:rsid w:val="005D1C53"/>
    <w:rsid w:val="005D24E3"/>
    <w:rsid w:val="005D2640"/>
    <w:rsid w:val="005D317A"/>
    <w:rsid w:val="005D4B65"/>
    <w:rsid w:val="005D4D90"/>
    <w:rsid w:val="005D5FFD"/>
    <w:rsid w:val="005D72B1"/>
    <w:rsid w:val="005E0057"/>
    <w:rsid w:val="005E011D"/>
    <w:rsid w:val="005E09B9"/>
    <w:rsid w:val="005E11D8"/>
    <w:rsid w:val="005E210F"/>
    <w:rsid w:val="005E2418"/>
    <w:rsid w:val="005E2609"/>
    <w:rsid w:val="005E2C17"/>
    <w:rsid w:val="005E2D18"/>
    <w:rsid w:val="005E3439"/>
    <w:rsid w:val="005E5263"/>
    <w:rsid w:val="005E5515"/>
    <w:rsid w:val="005E6659"/>
    <w:rsid w:val="005E7266"/>
    <w:rsid w:val="005E75D2"/>
    <w:rsid w:val="005E7959"/>
    <w:rsid w:val="005F115F"/>
    <w:rsid w:val="005F2981"/>
    <w:rsid w:val="005F3D45"/>
    <w:rsid w:val="005F450B"/>
    <w:rsid w:val="005F516A"/>
    <w:rsid w:val="005F54CE"/>
    <w:rsid w:val="005F6598"/>
    <w:rsid w:val="005F6D87"/>
    <w:rsid w:val="005F73CA"/>
    <w:rsid w:val="005F7C36"/>
    <w:rsid w:val="005F7DC5"/>
    <w:rsid w:val="00600248"/>
    <w:rsid w:val="00600AEB"/>
    <w:rsid w:val="00600C97"/>
    <w:rsid w:val="00602A96"/>
    <w:rsid w:val="00602B08"/>
    <w:rsid w:val="006041FF"/>
    <w:rsid w:val="006051DD"/>
    <w:rsid w:val="00605873"/>
    <w:rsid w:val="00605F92"/>
    <w:rsid w:val="0061003F"/>
    <w:rsid w:val="00610F0A"/>
    <w:rsid w:val="00612300"/>
    <w:rsid w:val="00612774"/>
    <w:rsid w:val="00613D8D"/>
    <w:rsid w:val="00614C83"/>
    <w:rsid w:val="0061553D"/>
    <w:rsid w:val="006156A0"/>
    <w:rsid w:val="006164EE"/>
    <w:rsid w:val="0061684B"/>
    <w:rsid w:val="00616D82"/>
    <w:rsid w:val="00617222"/>
    <w:rsid w:val="006173B2"/>
    <w:rsid w:val="00617E94"/>
    <w:rsid w:val="006207F3"/>
    <w:rsid w:val="00621932"/>
    <w:rsid w:val="00621BED"/>
    <w:rsid w:val="006240D1"/>
    <w:rsid w:val="0062499A"/>
    <w:rsid w:val="00625BB0"/>
    <w:rsid w:val="006276E8"/>
    <w:rsid w:val="00627EAA"/>
    <w:rsid w:val="006304FF"/>
    <w:rsid w:val="00631BBE"/>
    <w:rsid w:val="006337BB"/>
    <w:rsid w:val="00636373"/>
    <w:rsid w:val="00637311"/>
    <w:rsid w:val="0063739E"/>
    <w:rsid w:val="00640212"/>
    <w:rsid w:val="00641ADB"/>
    <w:rsid w:val="0064342C"/>
    <w:rsid w:val="00643E21"/>
    <w:rsid w:val="00644BA0"/>
    <w:rsid w:val="00645CA5"/>
    <w:rsid w:val="006462CC"/>
    <w:rsid w:val="00646649"/>
    <w:rsid w:val="0064682F"/>
    <w:rsid w:val="0064765F"/>
    <w:rsid w:val="00647FA6"/>
    <w:rsid w:val="00651CFC"/>
    <w:rsid w:val="00654578"/>
    <w:rsid w:val="00656BE3"/>
    <w:rsid w:val="00657696"/>
    <w:rsid w:val="006576F3"/>
    <w:rsid w:val="00660580"/>
    <w:rsid w:val="006618DB"/>
    <w:rsid w:val="00661991"/>
    <w:rsid w:val="00662952"/>
    <w:rsid w:val="006631E4"/>
    <w:rsid w:val="0066342D"/>
    <w:rsid w:val="00665FB3"/>
    <w:rsid w:val="00670931"/>
    <w:rsid w:val="006713A6"/>
    <w:rsid w:val="00672A85"/>
    <w:rsid w:val="00672F0E"/>
    <w:rsid w:val="00674034"/>
    <w:rsid w:val="006756A9"/>
    <w:rsid w:val="00675759"/>
    <w:rsid w:val="00677947"/>
    <w:rsid w:val="006802D3"/>
    <w:rsid w:val="006807C8"/>
    <w:rsid w:val="0068122F"/>
    <w:rsid w:val="00681F24"/>
    <w:rsid w:val="006821DB"/>
    <w:rsid w:val="0068284F"/>
    <w:rsid w:val="00682DCA"/>
    <w:rsid w:val="006875E0"/>
    <w:rsid w:val="00690131"/>
    <w:rsid w:val="00690F59"/>
    <w:rsid w:val="00694DA1"/>
    <w:rsid w:val="006957D5"/>
    <w:rsid w:val="006963FA"/>
    <w:rsid w:val="006966B0"/>
    <w:rsid w:val="00696A71"/>
    <w:rsid w:val="00696DED"/>
    <w:rsid w:val="0069739F"/>
    <w:rsid w:val="00697FD9"/>
    <w:rsid w:val="006A0D32"/>
    <w:rsid w:val="006A0E05"/>
    <w:rsid w:val="006A4A2B"/>
    <w:rsid w:val="006A5FB7"/>
    <w:rsid w:val="006A7BF4"/>
    <w:rsid w:val="006B0B0F"/>
    <w:rsid w:val="006B134B"/>
    <w:rsid w:val="006B1434"/>
    <w:rsid w:val="006B1792"/>
    <w:rsid w:val="006B1832"/>
    <w:rsid w:val="006B2096"/>
    <w:rsid w:val="006B26C8"/>
    <w:rsid w:val="006B346E"/>
    <w:rsid w:val="006B407B"/>
    <w:rsid w:val="006B5E14"/>
    <w:rsid w:val="006B73BF"/>
    <w:rsid w:val="006C0E28"/>
    <w:rsid w:val="006C2530"/>
    <w:rsid w:val="006C2836"/>
    <w:rsid w:val="006C288A"/>
    <w:rsid w:val="006C4049"/>
    <w:rsid w:val="006C53AD"/>
    <w:rsid w:val="006D0B96"/>
    <w:rsid w:val="006D2151"/>
    <w:rsid w:val="006D38CD"/>
    <w:rsid w:val="006D3F94"/>
    <w:rsid w:val="006D4531"/>
    <w:rsid w:val="006D59BF"/>
    <w:rsid w:val="006D5BDB"/>
    <w:rsid w:val="006E19C7"/>
    <w:rsid w:val="006E1A9E"/>
    <w:rsid w:val="006E1C22"/>
    <w:rsid w:val="006E6897"/>
    <w:rsid w:val="006E7064"/>
    <w:rsid w:val="006F0786"/>
    <w:rsid w:val="006F0B1B"/>
    <w:rsid w:val="006F15F5"/>
    <w:rsid w:val="006F42DF"/>
    <w:rsid w:val="006F5997"/>
    <w:rsid w:val="006F6B10"/>
    <w:rsid w:val="0070069B"/>
    <w:rsid w:val="00705F11"/>
    <w:rsid w:val="007061FF"/>
    <w:rsid w:val="007063F3"/>
    <w:rsid w:val="00706658"/>
    <w:rsid w:val="007074CF"/>
    <w:rsid w:val="00710CE4"/>
    <w:rsid w:val="00711C2F"/>
    <w:rsid w:val="00712D2E"/>
    <w:rsid w:val="00712FC9"/>
    <w:rsid w:val="00713699"/>
    <w:rsid w:val="0071567D"/>
    <w:rsid w:val="00715782"/>
    <w:rsid w:val="00716F7B"/>
    <w:rsid w:val="007206E7"/>
    <w:rsid w:val="007213FD"/>
    <w:rsid w:val="00721820"/>
    <w:rsid w:val="00723142"/>
    <w:rsid w:val="007251C3"/>
    <w:rsid w:val="0072772F"/>
    <w:rsid w:val="00727B82"/>
    <w:rsid w:val="00727BDF"/>
    <w:rsid w:val="00730AFA"/>
    <w:rsid w:val="00730EF9"/>
    <w:rsid w:val="007323DB"/>
    <w:rsid w:val="0073394C"/>
    <w:rsid w:val="00734F0E"/>
    <w:rsid w:val="00735EAF"/>
    <w:rsid w:val="007400B6"/>
    <w:rsid w:val="00740E5C"/>
    <w:rsid w:val="00741D33"/>
    <w:rsid w:val="0074232B"/>
    <w:rsid w:val="007430C0"/>
    <w:rsid w:val="00743C30"/>
    <w:rsid w:val="00744119"/>
    <w:rsid w:val="007451F9"/>
    <w:rsid w:val="00745595"/>
    <w:rsid w:val="00745A7F"/>
    <w:rsid w:val="00745DD4"/>
    <w:rsid w:val="00746C75"/>
    <w:rsid w:val="0075051C"/>
    <w:rsid w:val="007511A6"/>
    <w:rsid w:val="007512CF"/>
    <w:rsid w:val="007513C6"/>
    <w:rsid w:val="007538E5"/>
    <w:rsid w:val="00753B41"/>
    <w:rsid w:val="00753C31"/>
    <w:rsid w:val="00753EAC"/>
    <w:rsid w:val="00753FFE"/>
    <w:rsid w:val="00756841"/>
    <w:rsid w:val="00757158"/>
    <w:rsid w:val="00757609"/>
    <w:rsid w:val="00757E0A"/>
    <w:rsid w:val="00760A5D"/>
    <w:rsid w:val="00764D0B"/>
    <w:rsid w:val="007660F3"/>
    <w:rsid w:val="00766380"/>
    <w:rsid w:val="0076693E"/>
    <w:rsid w:val="007670E7"/>
    <w:rsid w:val="00767F59"/>
    <w:rsid w:val="00770B98"/>
    <w:rsid w:val="00770C38"/>
    <w:rsid w:val="007710DE"/>
    <w:rsid w:val="007731DE"/>
    <w:rsid w:val="00773282"/>
    <w:rsid w:val="007738CF"/>
    <w:rsid w:val="00773AEA"/>
    <w:rsid w:val="007745F6"/>
    <w:rsid w:val="00774E81"/>
    <w:rsid w:val="0077566F"/>
    <w:rsid w:val="007760B9"/>
    <w:rsid w:val="007777CD"/>
    <w:rsid w:val="00780037"/>
    <w:rsid w:val="00780046"/>
    <w:rsid w:val="0078009E"/>
    <w:rsid w:val="007804DB"/>
    <w:rsid w:val="007812A9"/>
    <w:rsid w:val="0078145F"/>
    <w:rsid w:val="0078201C"/>
    <w:rsid w:val="007833A2"/>
    <w:rsid w:val="00783E6F"/>
    <w:rsid w:val="00785A57"/>
    <w:rsid w:val="007868A7"/>
    <w:rsid w:val="0078690F"/>
    <w:rsid w:val="00786DD0"/>
    <w:rsid w:val="00786FD3"/>
    <w:rsid w:val="007873E6"/>
    <w:rsid w:val="00787ACB"/>
    <w:rsid w:val="007917AC"/>
    <w:rsid w:val="007934EC"/>
    <w:rsid w:val="007956BD"/>
    <w:rsid w:val="00796ABF"/>
    <w:rsid w:val="00796B4D"/>
    <w:rsid w:val="00797A59"/>
    <w:rsid w:val="007A172C"/>
    <w:rsid w:val="007A2F79"/>
    <w:rsid w:val="007A2FB9"/>
    <w:rsid w:val="007A2FC6"/>
    <w:rsid w:val="007A350C"/>
    <w:rsid w:val="007A3D25"/>
    <w:rsid w:val="007A468A"/>
    <w:rsid w:val="007A6E96"/>
    <w:rsid w:val="007A7878"/>
    <w:rsid w:val="007B023C"/>
    <w:rsid w:val="007B0AEB"/>
    <w:rsid w:val="007B0B24"/>
    <w:rsid w:val="007B10F6"/>
    <w:rsid w:val="007B193D"/>
    <w:rsid w:val="007B2336"/>
    <w:rsid w:val="007B2EB6"/>
    <w:rsid w:val="007B3E48"/>
    <w:rsid w:val="007B4142"/>
    <w:rsid w:val="007B7D12"/>
    <w:rsid w:val="007C0B03"/>
    <w:rsid w:val="007C1896"/>
    <w:rsid w:val="007C1CC9"/>
    <w:rsid w:val="007C2BC8"/>
    <w:rsid w:val="007C33FD"/>
    <w:rsid w:val="007C34C3"/>
    <w:rsid w:val="007C390D"/>
    <w:rsid w:val="007C4025"/>
    <w:rsid w:val="007C4BED"/>
    <w:rsid w:val="007C5EC7"/>
    <w:rsid w:val="007C5EFB"/>
    <w:rsid w:val="007C68AE"/>
    <w:rsid w:val="007D1698"/>
    <w:rsid w:val="007D1D5F"/>
    <w:rsid w:val="007D22DD"/>
    <w:rsid w:val="007D6948"/>
    <w:rsid w:val="007D6D5A"/>
    <w:rsid w:val="007D6FA0"/>
    <w:rsid w:val="007D73C4"/>
    <w:rsid w:val="007E0528"/>
    <w:rsid w:val="007E0E1D"/>
    <w:rsid w:val="007E150F"/>
    <w:rsid w:val="007E1723"/>
    <w:rsid w:val="007E2598"/>
    <w:rsid w:val="007E2949"/>
    <w:rsid w:val="007E2BD7"/>
    <w:rsid w:val="007E2EDA"/>
    <w:rsid w:val="007E362D"/>
    <w:rsid w:val="007E58EE"/>
    <w:rsid w:val="007E5E2D"/>
    <w:rsid w:val="007E6053"/>
    <w:rsid w:val="007E7F44"/>
    <w:rsid w:val="007F0092"/>
    <w:rsid w:val="007F19EC"/>
    <w:rsid w:val="007F2808"/>
    <w:rsid w:val="007F490E"/>
    <w:rsid w:val="007F6392"/>
    <w:rsid w:val="007F6C12"/>
    <w:rsid w:val="00800D6D"/>
    <w:rsid w:val="008010D0"/>
    <w:rsid w:val="00801CAA"/>
    <w:rsid w:val="00802134"/>
    <w:rsid w:val="008023CE"/>
    <w:rsid w:val="008035F8"/>
    <w:rsid w:val="008039A8"/>
    <w:rsid w:val="00804140"/>
    <w:rsid w:val="008067B1"/>
    <w:rsid w:val="0080723F"/>
    <w:rsid w:val="00807368"/>
    <w:rsid w:val="0080751C"/>
    <w:rsid w:val="00807551"/>
    <w:rsid w:val="00807970"/>
    <w:rsid w:val="00807D76"/>
    <w:rsid w:val="00811FD2"/>
    <w:rsid w:val="00811FE2"/>
    <w:rsid w:val="00812D00"/>
    <w:rsid w:val="00813DEA"/>
    <w:rsid w:val="00815233"/>
    <w:rsid w:val="008176CE"/>
    <w:rsid w:val="00820563"/>
    <w:rsid w:val="00821DF4"/>
    <w:rsid w:val="008224E7"/>
    <w:rsid w:val="00824E0B"/>
    <w:rsid w:val="008268B6"/>
    <w:rsid w:val="00827153"/>
    <w:rsid w:val="008274C0"/>
    <w:rsid w:val="0083034D"/>
    <w:rsid w:val="00830623"/>
    <w:rsid w:val="00831216"/>
    <w:rsid w:val="00833902"/>
    <w:rsid w:val="008339B7"/>
    <w:rsid w:val="00836395"/>
    <w:rsid w:val="008369F9"/>
    <w:rsid w:val="00836A0E"/>
    <w:rsid w:val="00837765"/>
    <w:rsid w:val="00840354"/>
    <w:rsid w:val="008420D4"/>
    <w:rsid w:val="00842E3B"/>
    <w:rsid w:val="00844364"/>
    <w:rsid w:val="00844841"/>
    <w:rsid w:val="0084545D"/>
    <w:rsid w:val="0084709A"/>
    <w:rsid w:val="00847897"/>
    <w:rsid w:val="00847E78"/>
    <w:rsid w:val="008513D3"/>
    <w:rsid w:val="00853B51"/>
    <w:rsid w:val="008541DF"/>
    <w:rsid w:val="00854CBC"/>
    <w:rsid w:val="00856CF0"/>
    <w:rsid w:val="00857876"/>
    <w:rsid w:val="00860610"/>
    <w:rsid w:val="00860947"/>
    <w:rsid w:val="008611BB"/>
    <w:rsid w:val="008614DC"/>
    <w:rsid w:val="008623DC"/>
    <w:rsid w:val="00862754"/>
    <w:rsid w:val="00862840"/>
    <w:rsid w:val="00862E0E"/>
    <w:rsid w:val="008635E2"/>
    <w:rsid w:val="008662E1"/>
    <w:rsid w:val="00870D6A"/>
    <w:rsid w:val="00870FB1"/>
    <w:rsid w:val="00872D0E"/>
    <w:rsid w:val="00874EC7"/>
    <w:rsid w:val="008816E3"/>
    <w:rsid w:val="00883397"/>
    <w:rsid w:val="00884DC0"/>
    <w:rsid w:val="00886525"/>
    <w:rsid w:val="00887C1F"/>
    <w:rsid w:val="00894102"/>
    <w:rsid w:val="008943F0"/>
    <w:rsid w:val="00894A46"/>
    <w:rsid w:val="00896623"/>
    <w:rsid w:val="008A0F7B"/>
    <w:rsid w:val="008A3000"/>
    <w:rsid w:val="008A4AD0"/>
    <w:rsid w:val="008A5A0C"/>
    <w:rsid w:val="008A5C1F"/>
    <w:rsid w:val="008A6F99"/>
    <w:rsid w:val="008A7F65"/>
    <w:rsid w:val="008B09BD"/>
    <w:rsid w:val="008B1D8B"/>
    <w:rsid w:val="008B2101"/>
    <w:rsid w:val="008B21CF"/>
    <w:rsid w:val="008B228F"/>
    <w:rsid w:val="008B3B97"/>
    <w:rsid w:val="008B5CE2"/>
    <w:rsid w:val="008B5F0E"/>
    <w:rsid w:val="008B687B"/>
    <w:rsid w:val="008B6A65"/>
    <w:rsid w:val="008C012E"/>
    <w:rsid w:val="008C0392"/>
    <w:rsid w:val="008C248C"/>
    <w:rsid w:val="008C286A"/>
    <w:rsid w:val="008C4A81"/>
    <w:rsid w:val="008C4AC4"/>
    <w:rsid w:val="008C69D0"/>
    <w:rsid w:val="008D1893"/>
    <w:rsid w:val="008D1F3F"/>
    <w:rsid w:val="008D2746"/>
    <w:rsid w:val="008D43C6"/>
    <w:rsid w:val="008D57E8"/>
    <w:rsid w:val="008D690D"/>
    <w:rsid w:val="008D6AE6"/>
    <w:rsid w:val="008D6EC2"/>
    <w:rsid w:val="008D719B"/>
    <w:rsid w:val="008D7B48"/>
    <w:rsid w:val="008E17AE"/>
    <w:rsid w:val="008E1D98"/>
    <w:rsid w:val="008E4CC0"/>
    <w:rsid w:val="008E6559"/>
    <w:rsid w:val="008E7219"/>
    <w:rsid w:val="008E7D1D"/>
    <w:rsid w:val="008F10F2"/>
    <w:rsid w:val="008F24AB"/>
    <w:rsid w:val="008F2E75"/>
    <w:rsid w:val="008F355C"/>
    <w:rsid w:val="008F4873"/>
    <w:rsid w:val="008F687F"/>
    <w:rsid w:val="008F6CB7"/>
    <w:rsid w:val="008F705C"/>
    <w:rsid w:val="008F7BA7"/>
    <w:rsid w:val="00900365"/>
    <w:rsid w:val="0090047E"/>
    <w:rsid w:val="00900804"/>
    <w:rsid w:val="00901F95"/>
    <w:rsid w:val="009020DB"/>
    <w:rsid w:val="0090279D"/>
    <w:rsid w:val="00902891"/>
    <w:rsid w:val="009029DF"/>
    <w:rsid w:val="00903EE0"/>
    <w:rsid w:val="009045BA"/>
    <w:rsid w:val="009045CA"/>
    <w:rsid w:val="00906382"/>
    <w:rsid w:val="009066EC"/>
    <w:rsid w:val="00907125"/>
    <w:rsid w:val="009107D7"/>
    <w:rsid w:val="0091268C"/>
    <w:rsid w:val="00912BED"/>
    <w:rsid w:val="00912C7A"/>
    <w:rsid w:val="00913A07"/>
    <w:rsid w:val="00913B4C"/>
    <w:rsid w:val="00914187"/>
    <w:rsid w:val="00914C13"/>
    <w:rsid w:val="00916706"/>
    <w:rsid w:val="00916A5A"/>
    <w:rsid w:val="00916B67"/>
    <w:rsid w:val="00917366"/>
    <w:rsid w:val="00921648"/>
    <w:rsid w:val="009221B6"/>
    <w:rsid w:val="009225A5"/>
    <w:rsid w:val="009233C5"/>
    <w:rsid w:val="00923FB8"/>
    <w:rsid w:val="00926A59"/>
    <w:rsid w:val="00926E38"/>
    <w:rsid w:val="00927989"/>
    <w:rsid w:val="00931897"/>
    <w:rsid w:val="00931E03"/>
    <w:rsid w:val="00931F13"/>
    <w:rsid w:val="009344E4"/>
    <w:rsid w:val="009368F9"/>
    <w:rsid w:val="00936E43"/>
    <w:rsid w:val="00937D84"/>
    <w:rsid w:val="00940234"/>
    <w:rsid w:val="00941156"/>
    <w:rsid w:val="009415CE"/>
    <w:rsid w:val="009421AD"/>
    <w:rsid w:val="00944238"/>
    <w:rsid w:val="0094599D"/>
    <w:rsid w:val="00950A60"/>
    <w:rsid w:val="0095146B"/>
    <w:rsid w:val="00952876"/>
    <w:rsid w:val="00953916"/>
    <w:rsid w:val="009544A3"/>
    <w:rsid w:val="009553FA"/>
    <w:rsid w:val="00956258"/>
    <w:rsid w:val="009619B3"/>
    <w:rsid w:val="0096220E"/>
    <w:rsid w:val="0096280B"/>
    <w:rsid w:val="009642C0"/>
    <w:rsid w:val="0096762C"/>
    <w:rsid w:val="009676B0"/>
    <w:rsid w:val="00971D5F"/>
    <w:rsid w:val="00971D63"/>
    <w:rsid w:val="0097249C"/>
    <w:rsid w:val="0097303B"/>
    <w:rsid w:val="009746B5"/>
    <w:rsid w:val="00977187"/>
    <w:rsid w:val="00977C30"/>
    <w:rsid w:val="0098000C"/>
    <w:rsid w:val="009806BC"/>
    <w:rsid w:val="00985A0D"/>
    <w:rsid w:val="00986252"/>
    <w:rsid w:val="0098629D"/>
    <w:rsid w:val="00986542"/>
    <w:rsid w:val="00987704"/>
    <w:rsid w:val="00991AFE"/>
    <w:rsid w:val="00991CD2"/>
    <w:rsid w:val="00992E5A"/>
    <w:rsid w:val="00996DA2"/>
    <w:rsid w:val="00997725"/>
    <w:rsid w:val="009A0327"/>
    <w:rsid w:val="009A05E4"/>
    <w:rsid w:val="009A116B"/>
    <w:rsid w:val="009A2EBD"/>
    <w:rsid w:val="009A3FDA"/>
    <w:rsid w:val="009A4E33"/>
    <w:rsid w:val="009B1D63"/>
    <w:rsid w:val="009B33F2"/>
    <w:rsid w:val="009B4F8B"/>
    <w:rsid w:val="009B5E34"/>
    <w:rsid w:val="009B62C7"/>
    <w:rsid w:val="009B6376"/>
    <w:rsid w:val="009B63F7"/>
    <w:rsid w:val="009B7EB6"/>
    <w:rsid w:val="009C131A"/>
    <w:rsid w:val="009C338B"/>
    <w:rsid w:val="009C40C4"/>
    <w:rsid w:val="009C54AC"/>
    <w:rsid w:val="009C5871"/>
    <w:rsid w:val="009C58FD"/>
    <w:rsid w:val="009C6431"/>
    <w:rsid w:val="009C644A"/>
    <w:rsid w:val="009D137B"/>
    <w:rsid w:val="009D1681"/>
    <w:rsid w:val="009D1DF5"/>
    <w:rsid w:val="009D216D"/>
    <w:rsid w:val="009D259F"/>
    <w:rsid w:val="009D30B0"/>
    <w:rsid w:val="009D6331"/>
    <w:rsid w:val="009D65AC"/>
    <w:rsid w:val="009D6BEB"/>
    <w:rsid w:val="009E20D5"/>
    <w:rsid w:val="009E4172"/>
    <w:rsid w:val="009E51A5"/>
    <w:rsid w:val="009E51F5"/>
    <w:rsid w:val="009E6EB3"/>
    <w:rsid w:val="009F09A7"/>
    <w:rsid w:val="009F0A42"/>
    <w:rsid w:val="009F2F3E"/>
    <w:rsid w:val="009F33E6"/>
    <w:rsid w:val="009F344E"/>
    <w:rsid w:val="009F4CEC"/>
    <w:rsid w:val="009F5C5A"/>
    <w:rsid w:val="009F76E8"/>
    <w:rsid w:val="00A020ED"/>
    <w:rsid w:val="00A03F32"/>
    <w:rsid w:val="00A043A7"/>
    <w:rsid w:val="00A06243"/>
    <w:rsid w:val="00A077C0"/>
    <w:rsid w:val="00A0786D"/>
    <w:rsid w:val="00A113EC"/>
    <w:rsid w:val="00A128D2"/>
    <w:rsid w:val="00A1409D"/>
    <w:rsid w:val="00A14C14"/>
    <w:rsid w:val="00A16A23"/>
    <w:rsid w:val="00A174F6"/>
    <w:rsid w:val="00A20B04"/>
    <w:rsid w:val="00A21DD8"/>
    <w:rsid w:val="00A2206E"/>
    <w:rsid w:val="00A2245B"/>
    <w:rsid w:val="00A242AB"/>
    <w:rsid w:val="00A24771"/>
    <w:rsid w:val="00A24D7A"/>
    <w:rsid w:val="00A3150C"/>
    <w:rsid w:val="00A324E6"/>
    <w:rsid w:val="00A3428C"/>
    <w:rsid w:val="00A3498C"/>
    <w:rsid w:val="00A368E6"/>
    <w:rsid w:val="00A3690F"/>
    <w:rsid w:val="00A37049"/>
    <w:rsid w:val="00A37D30"/>
    <w:rsid w:val="00A428DC"/>
    <w:rsid w:val="00A44CC1"/>
    <w:rsid w:val="00A44E7B"/>
    <w:rsid w:val="00A4509C"/>
    <w:rsid w:val="00A454C4"/>
    <w:rsid w:val="00A45E03"/>
    <w:rsid w:val="00A476B3"/>
    <w:rsid w:val="00A476C7"/>
    <w:rsid w:val="00A47C6D"/>
    <w:rsid w:val="00A506A6"/>
    <w:rsid w:val="00A5078F"/>
    <w:rsid w:val="00A5481F"/>
    <w:rsid w:val="00A55114"/>
    <w:rsid w:val="00A56103"/>
    <w:rsid w:val="00A63E98"/>
    <w:rsid w:val="00A65045"/>
    <w:rsid w:val="00A65871"/>
    <w:rsid w:val="00A67885"/>
    <w:rsid w:val="00A67BBE"/>
    <w:rsid w:val="00A70C0E"/>
    <w:rsid w:val="00A70C4B"/>
    <w:rsid w:val="00A715B4"/>
    <w:rsid w:val="00A71ADB"/>
    <w:rsid w:val="00A72F80"/>
    <w:rsid w:val="00A7370A"/>
    <w:rsid w:val="00A73E72"/>
    <w:rsid w:val="00A75D7A"/>
    <w:rsid w:val="00A76B49"/>
    <w:rsid w:val="00A77981"/>
    <w:rsid w:val="00A77B57"/>
    <w:rsid w:val="00A81CC9"/>
    <w:rsid w:val="00A82359"/>
    <w:rsid w:val="00A83DD7"/>
    <w:rsid w:val="00A8415E"/>
    <w:rsid w:val="00A846FC"/>
    <w:rsid w:val="00A850B5"/>
    <w:rsid w:val="00A85AAD"/>
    <w:rsid w:val="00A87029"/>
    <w:rsid w:val="00A87270"/>
    <w:rsid w:val="00A87EE5"/>
    <w:rsid w:val="00A90213"/>
    <w:rsid w:val="00A916F9"/>
    <w:rsid w:val="00AA0B30"/>
    <w:rsid w:val="00AA136C"/>
    <w:rsid w:val="00AA3F69"/>
    <w:rsid w:val="00AA44A1"/>
    <w:rsid w:val="00AA4C0E"/>
    <w:rsid w:val="00AA6407"/>
    <w:rsid w:val="00AA6ACA"/>
    <w:rsid w:val="00AB014D"/>
    <w:rsid w:val="00AB040F"/>
    <w:rsid w:val="00AB1B35"/>
    <w:rsid w:val="00AB2E90"/>
    <w:rsid w:val="00AB41C0"/>
    <w:rsid w:val="00AB487D"/>
    <w:rsid w:val="00AB505E"/>
    <w:rsid w:val="00AB6215"/>
    <w:rsid w:val="00AB66EB"/>
    <w:rsid w:val="00AB6E50"/>
    <w:rsid w:val="00AC0250"/>
    <w:rsid w:val="00AC2951"/>
    <w:rsid w:val="00AC3A55"/>
    <w:rsid w:val="00AC6257"/>
    <w:rsid w:val="00AC7055"/>
    <w:rsid w:val="00AD1BA4"/>
    <w:rsid w:val="00AD30F1"/>
    <w:rsid w:val="00AD4920"/>
    <w:rsid w:val="00AD4E01"/>
    <w:rsid w:val="00AD500F"/>
    <w:rsid w:val="00AD646D"/>
    <w:rsid w:val="00AD652F"/>
    <w:rsid w:val="00AD6B01"/>
    <w:rsid w:val="00AE1665"/>
    <w:rsid w:val="00AE3417"/>
    <w:rsid w:val="00AE47A9"/>
    <w:rsid w:val="00AE487F"/>
    <w:rsid w:val="00AE4C80"/>
    <w:rsid w:val="00AF140B"/>
    <w:rsid w:val="00AF163A"/>
    <w:rsid w:val="00AF1682"/>
    <w:rsid w:val="00AF609D"/>
    <w:rsid w:val="00AF6280"/>
    <w:rsid w:val="00AF6401"/>
    <w:rsid w:val="00B0107E"/>
    <w:rsid w:val="00B0378C"/>
    <w:rsid w:val="00B03E89"/>
    <w:rsid w:val="00B07861"/>
    <w:rsid w:val="00B1122A"/>
    <w:rsid w:val="00B1294A"/>
    <w:rsid w:val="00B12D1E"/>
    <w:rsid w:val="00B14875"/>
    <w:rsid w:val="00B148CE"/>
    <w:rsid w:val="00B14CC7"/>
    <w:rsid w:val="00B1757C"/>
    <w:rsid w:val="00B175E5"/>
    <w:rsid w:val="00B200F5"/>
    <w:rsid w:val="00B20108"/>
    <w:rsid w:val="00B2016F"/>
    <w:rsid w:val="00B201EB"/>
    <w:rsid w:val="00B2207A"/>
    <w:rsid w:val="00B22397"/>
    <w:rsid w:val="00B239F6"/>
    <w:rsid w:val="00B25B3C"/>
    <w:rsid w:val="00B25D5C"/>
    <w:rsid w:val="00B2780E"/>
    <w:rsid w:val="00B303BA"/>
    <w:rsid w:val="00B31A3B"/>
    <w:rsid w:val="00B323F9"/>
    <w:rsid w:val="00B33365"/>
    <w:rsid w:val="00B34542"/>
    <w:rsid w:val="00B3461C"/>
    <w:rsid w:val="00B35134"/>
    <w:rsid w:val="00B35194"/>
    <w:rsid w:val="00B35B5E"/>
    <w:rsid w:val="00B35F4D"/>
    <w:rsid w:val="00B36879"/>
    <w:rsid w:val="00B3699C"/>
    <w:rsid w:val="00B37448"/>
    <w:rsid w:val="00B37692"/>
    <w:rsid w:val="00B37B6F"/>
    <w:rsid w:val="00B41190"/>
    <w:rsid w:val="00B41259"/>
    <w:rsid w:val="00B44C4C"/>
    <w:rsid w:val="00B45483"/>
    <w:rsid w:val="00B45487"/>
    <w:rsid w:val="00B4585A"/>
    <w:rsid w:val="00B45950"/>
    <w:rsid w:val="00B46391"/>
    <w:rsid w:val="00B468CD"/>
    <w:rsid w:val="00B51491"/>
    <w:rsid w:val="00B519E9"/>
    <w:rsid w:val="00B51A0E"/>
    <w:rsid w:val="00B53891"/>
    <w:rsid w:val="00B53AFD"/>
    <w:rsid w:val="00B55BDC"/>
    <w:rsid w:val="00B606A4"/>
    <w:rsid w:val="00B60E60"/>
    <w:rsid w:val="00B614D5"/>
    <w:rsid w:val="00B6199A"/>
    <w:rsid w:val="00B63C50"/>
    <w:rsid w:val="00B63F6E"/>
    <w:rsid w:val="00B64673"/>
    <w:rsid w:val="00B6513B"/>
    <w:rsid w:val="00B677BF"/>
    <w:rsid w:val="00B70CA4"/>
    <w:rsid w:val="00B71453"/>
    <w:rsid w:val="00B71B24"/>
    <w:rsid w:val="00B71B35"/>
    <w:rsid w:val="00B71B58"/>
    <w:rsid w:val="00B721CC"/>
    <w:rsid w:val="00B72422"/>
    <w:rsid w:val="00B72B0C"/>
    <w:rsid w:val="00B74655"/>
    <w:rsid w:val="00B74BC6"/>
    <w:rsid w:val="00B7500B"/>
    <w:rsid w:val="00B7564A"/>
    <w:rsid w:val="00B759C6"/>
    <w:rsid w:val="00B77F30"/>
    <w:rsid w:val="00B80480"/>
    <w:rsid w:val="00B80F6D"/>
    <w:rsid w:val="00B83288"/>
    <w:rsid w:val="00B84C96"/>
    <w:rsid w:val="00B84F5B"/>
    <w:rsid w:val="00B856B5"/>
    <w:rsid w:val="00B85B18"/>
    <w:rsid w:val="00B85F6F"/>
    <w:rsid w:val="00B86E8F"/>
    <w:rsid w:val="00B87671"/>
    <w:rsid w:val="00B90845"/>
    <w:rsid w:val="00B912A7"/>
    <w:rsid w:val="00B91644"/>
    <w:rsid w:val="00B91ED1"/>
    <w:rsid w:val="00B91F08"/>
    <w:rsid w:val="00B929F3"/>
    <w:rsid w:val="00B93AA8"/>
    <w:rsid w:val="00B959A9"/>
    <w:rsid w:val="00BA0255"/>
    <w:rsid w:val="00BA0861"/>
    <w:rsid w:val="00BA08AB"/>
    <w:rsid w:val="00BA0980"/>
    <w:rsid w:val="00BA0FC7"/>
    <w:rsid w:val="00BA3AC1"/>
    <w:rsid w:val="00BA439F"/>
    <w:rsid w:val="00BA49C5"/>
    <w:rsid w:val="00BA7528"/>
    <w:rsid w:val="00BA769E"/>
    <w:rsid w:val="00BA7E8F"/>
    <w:rsid w:val="00BB0E04"/>
    <w:rsid w:val="00BB259C"/>
    <w:rsid w:val="00BB3112"/>
    <w:rsid w:val="00BB5A19"/>
    <w:rsid w:val="00BB6C88"/>
    <w:rsid w:val="00BB7C32"/>
    <w:rsid w:val="00BC047E"/>
    <w:rsid w:val="00BC0BA9"/>
    <w:rsid w:val="00BC1D13"/>
    <w:rsid w:val="00BC2641"/>
    <w:rsid w:val="00BC34AF"/>
    <w:rsid w:val="00BC44D2"/>
    <w:rsid w:val="00BC45C8"/>
    <w:rsid w:val="00BC69B5"/>
    <w:rsid w:val="00BC7EBF"/>
    <w:rsid w:val="00BC7FBE"/>
    <w:rsid w:val="00BD0FEA"/>
    <w:rsid w:val="00BD1211"/>
    <w:rsid w:val="00BD1B6E"/>
    <w:rsid w:val="00BD3DFA"/>
    <w:rsid w:val="00BD4505"/>
    <w:rsid w:val="00BD67ED"/>
    <w:rsid w:val="00BD7483"/>
    <w:rsid w:val="00BE07CB"/>
    <w:rsid w:val="00BE14BC"/>
    <w:rsid w:val="00BE1D3D"/>
    <w:rsid w:val="00BE2C80"/>
    <w:rsid w:val="00BE38ED"/>
    <w:rsid w:val="00BE404E"/>
    <w:rsid w:val="00BE61F3"/>
    <w:rsid w:val="00BE6AD5"/>
    <w:rsid w:val="00BE7203"/>
    <w:rsid w:val="00BE7ADF"/>
    <w:rsid w:val="00BF14AE"/>
    <w:rsid w:val="00BF1D4B"/>
    <w:rsid w:val="00BF3A09"/>
    <w:rsid w:val="00BF3BC6"/>
    <w:rsid w:val="00BF43A9"/>
    <w:rsid w:val="00BF50A4"/>
    <w:rsid w:val="00BF66C2"/>
    <w:rsid w:val="00BF6E9F"/>
    <w:rsid w:val="00BF7E4E"/>
    <w:rsid w:val="00C004C9"/>
    <w:rsid w:val="00C006AB"/>
    <w:rsid w:val="00C00B73"/>
    <w:rsid w:val="00C02B07"/>
    <w:rsid w:val="00C02E44"/>
    <w:rsid w:val="00C02E8E"/>
    <w:rsid w:val="00C0320C"/>
    <w:rsid w:val="00C0395C"/>
    <w:rsid w:val="00C04898"/>
    <w:rsid w:val="00C05097"/>
    <w:rsid w:val="00C05A31"/>
    <w:rsid w:val="00C05DFF"/>
    <w:rsid w:val="00C05E73"/>
    <w:rsid w:val="00C0700C"/>
    <w:rsid w:val="00C07A2C"/>
    <w:rsid w:val="00C07B21"/>
    <w:rsid w:val="00C07C2B"/>
    <w:rsid w:val="00C108D3"/>
    <w:rsid w:val="00C12C3A"/>
    <w:rsid w:val="00C12CAA"/>
    <w:rsid w:val="00C13111"/>
    <w:rsid w:val="00C135E6"/>
    <w:rsid w:val="00C13721"/>
    <w:rsid w:val="00C15E79"/>
    <w:rsid w:val="00C207B7"/>
    <w:rsid w:val="00C20CD8"/>
    <w:rsid w:val="00C21F64"/>
    <w:rsid w:val="00C225AC"/>
    <w:rsid w:val="00C236A6"/>
    <w:rsid w:val="00C2589C"/>
    <w:rsid w:val="00C25A80"/>
    <w:rsid w:val="00C2683A"/>
    <w:rsid w:val="00C27DF5"/>
    <w:rsid w:val="00C27FCB"/>
    <w:rsid w:val="00C30147"/>
    <w:rsid w:val="00C30395"/>
    <w:rsid w:val="00C30884"/>
    <w:rsid w:val="00C3380A"/>
    <w:rsid w:val="00C33ED0"/>
    <w:rsid w:val="00C34AB9"/>
    <w:rsid w:val="00C36D06"/>
    <w:rsid w:val="00C40BDA"/>
    <w:rsid w:val="00C40D95"/>
    <w:rsid w:val="00C414F3"/>
    <w:rsid w:val="00C41539"/>
    <w:rsid w:val="00C41BE7"/>
    <w:rsid w:val="00C41C90"/>
    <w:rsid w:val="00C42697"/>
    <w:rsid w:val="00C4277F"/>
    <w:rsid w:val="00C43E6E"/>
    <w:rsid w:val="00C447F4"/>
    <w:rsid w:val="00C45E25"/>
    <w:rsid w:val="00C47A4C"/>
    <w:rsid w:val="00C50673"/>
    <w:rsid w:val="00C50D24"/>
    <w:rsid w:val="00C50E38"/>
    <w:rsid w:val="00C52229"/>
    <w:rsid w:val="00C57749"/>
    <w:rsid w:val="00C601BE"/>
    <w:rsid w:val="00C602B2"/>
    <w:rsid w:val="00C609F9"/>
    <w:rsid w:val="00C61CBF"/>
    <w:rsid w:val="00C63844"/>
    <w:rsid w:val="00C63C1C"/>
    <w:rsid w:val="00C63FBD"/>
    <w:rsid w:val="00C6772A"/>
    <w:rsid w:val="00C73355"/>
    <w:rsid w:val="00C73EC4"/>
    <w:rsid w:val="00C7425B"/>
    <w:rsid w:val="00C74BBB"/>
    <w:rsid w:val="00C74D76"/>
    <w:rsid w:val="00C80243"/>
    <w:rsid w:val="00C805AA"/>
    <w:rsid w:val="00C805D6"/>
    <w:rsid w:val="00C8135D"/>
    <w:rsid w:val="00C81E32"/>
    <w:rsid w:val="00C83141"/>
    <w:rsid w:val="00C832A4"/>
    <w:rsid w:val="00C83773"/>
    <w:rsid w:val="00C84224"/>
    <w:rsid w:val="00C87707"/>
    <w:rsid w:val="00C90796"/>
    <w:rsid w:val="00C90A78"/>
    <w:rsid w:val="00C92A22"/>
    <w:rsid w:val="00C93976"/>
    <w:rsid w:val="00C942AF"/>
    <w:rsid w:val="00C94614"/>
    <w:rsid w:val="00C95CE3"/>
    <w:rsid w:val="00C966B1"/>
    <w:rsid w:val="00C97989"/>
    <w:rsid w:val="00C979A5"/>
    <w:rsid w:val="00C97B45"/>
    <w:rsid w:val="00CA2A67"/>
    <w:rsid w:val="00CA2C85"/>
    <w:rsid w:val="00CA3DA7"/>
    <w:rsid w:val="00CA42B8"/>
    <w:rsid w:val="00CA5205"/>
    <w:rsid w:val="00CA582A"/>
    <w:rsid w:val="00CA5B89"/>
    <w:rsid w:val="00CA5E95"/>
    <w:rsid w:val="00CA5E9C"/>
    <w:rsid w:val="00CA5F26"/>
    <w:rsid w:val="00CB00A9"/>
    <w:rsid w:val="00CB1237"/>
    <w:rsid w:val="00CB1B92"/>
    <w:rsid w:val="00CB2C14"/>
    <w:rsid w:val="00CB4515"/>
    <w:rsid w:val="00CB6110"/>
    <w:rsid w:val="00CB7588"/>
    <w:rsid w:val="00CB7A7D"/>
    <w:rsid w:val="00CC152D"/>
    <w:rsid w:val="00CC245E"/>
    <w:rsid w:val="00CC2510"/>
    <w:rsid w:val="00CC262F"/>
    <w:rsid w:val="00CC26E8"/>
    <w:rsid w:val="00CC38B9"/>
    <w:rsid w:val="00CC4691"/>
    <w:rsid w:val="00CC56D2"/>
    <w:rsid w:val="00CC5975"/>
    <w:rsid w:val="00CC7483"/>
    <w:rsid w:val="00CC7F7D"/>
    <w:rsid w:val="00CD196F"/>
    <w:rsid w:val="00CD2302"/>
    <w:rsid w:val="00CD3530"/>
    <w:rsid w:val="00CD3A6C"/>
    <w:rsid w:val="00CD40C3"/>
    <w:rsid w:val="00CD50A9"/>
    <w:rsid w:val="00CD57C3"/>
    <w:rsid w:val="00CE0448"/>
    <w:rsid w:val="00CE074A"/>
    <w:rsid w:val="00CE0ABC"/>
    <w:rsid w:val="00CE0E20"/>
    <w:rsid w:val="00CE151E"/>
    <w:rsid w:val="00CE1535"/>
    <w:rsid w:val="00CE356B"/>
    <w:rsid w:val="00CE3B9C"/>
    <w:rsid w:val="00CE4C48"/>
    <w:rsid w:val="00CE5510"/>
    <w:rsid w:val="00CE5810"/>
    <w:rsid w:val="00CE6CAB"/>
    <w:rsid w:val="00CE7BF8"/>
    <w:rsid w:val="00CF3771"/>
    <w:rsid w:val="00CF3B13"/>
    <w:rsid w:val="00CF3F85"/>
    <w:rsid w:val="00CF42D0"/>
    <w:rsid w:val="00CF47B0"/>
    <w:rsid w:val="00CF4832"/>
    <w:rsid w:val="00CF57FB"/>
    <w:rsid w:val="00CF6974"/>
    <w:rsid w:val="00CF69A4"/>
    <w:rsid w:val="00CF6E1E"/>
    <w:rsid w:val="00D0000E"/>
    <w:rsid w:val="00D0018F"/>
    <w:rsid w:val="00D00329"/>
    <w:rsid w:val="00D0142D"/>
    <w:rsid w:val="00D02EBB"/>
    <w:rsid w:val="00D04B98"/>
    <w:rsid w:val="00D05181"/>
    <w:rsid w:val="00D06FD9"/>
    <w:rsid w:val="00D070D3"/>
    <w:rsid w:val="00D07CA5"/>
    <w:rsid w:val="00D10C26"/>
    <w:rsid w:val="00D10CEB"/>
    <w:rsid w:val="00D11154"/>
    <w:rsid w:val="00D11A85"/>
    <w:rsid w:val="00D13EAB"/>
    <w:rsid w:val="00D149EC"/>
    <w:rsid w:val="00D15393"/>
    <w:rsid w:val="00D154C0"/>
    <w:rsid w:val="00D15C84"/>
    <w:rsid w:val="00D163B8"/>
    <w:rsid w:val="00D21E30"/>
    <w:rsid w:val="00D22306"/>
    <w:rsid w:val="00D22371"/>
    <w:rsid w:val="00D22AA1"/>
    <w:rsid w:val="00D236EE"/>
    <w:rsid w:val="00D23BFD"/>
    <w:rsid w:val="00D24032"/>
    <w:rsid w:val="00D2479B"/>
    <w:rsid w:val="00D258D9"/>
    <w:rsid w:val="00D2765A"/>
    <w:rsid w:val="00D278C2"/>
    <w:rsid w:val="00D31B56"/>
    <w:rsid w:val="00D31B90"/>
    <w:rsid w:val="00D326B5"/>
    <w:rsid w:val="00D328B6"/>
    <w:rsid w:val="00D33885"/>
    <w:rsid w:val="00D34328"/>
    <w:rsid w:val="00D34E02"/>
    <w:rsid w:val="00D366B7"/>
    <w:rsid w:val="00D37573"/>
    <w:rsid w:val="00D4028D"/>
    <w:rsid w:val="00D402D5"/>
    <w:rsid w:val="00D408D4"/>
    <w:rsid w:val="00D4454C"/>
    <w:rsid w:val="00D46211"/>
    <w:rsid w:val="00D524DC"/>
    <w:rsid w:val="00D538CF"/>
    <w:rsid w:val="00D53E23"/>
    <w:rsid w:val="00D54C27"/>
    <w:rsid w:val="00D54C52"/>
    <w:rsid w:val="00D55561"/>
    <w:rsid w:val="00D555D7"/>
    <w:rsid w:val="00D55F49"/>
    <w:rsid w:val="00D56712"/>
    <w:rsid w:val="00D56B47"/>
    <w:rsid w:val="00D571BE"/>
    <w:rsid w:val="00D60306"/>
    <w:rsid w:val="00D64463"/>
    <w:rsid w:val="00D65775"/>
    <w:rsid w:val="00D668C8"/>
    <w:rsid w:val="00D66BD0"/>
    <w:rsid w:val="00D66CB5"/>
    <w:rsid w:val="00D708A9"/>
    <w:rsid w:val="00D70F08"/>
    <w:rsid w:val="00D71236"/>
    <w:rsid w:val="00D712B1"/>
    <w:rsid w:val="00D73D89"/>
    <w:rsid w:val="00D7422C"/>
    <w:rsid w:val="00D7439A"/>
    <w:rsid w:val="00D75809"/>
    <w:rsid w:val="00D75D0F"/>
    <w:rsid w:val="00D76A61"/>
    <w:rsid w:val="00D76B85"/>
    <w:rsid w:val="00D772C1"/>
    <w:rsid w:val="00D774C5"/>
    <w:rsid w:val="00D776A5"/>
    <w:rsid w:val="00D81CEA"/>
    <w:rsid w:val="00D8204B"/>
    <w:rsid w:val="00D82819"/>
    <w:rsid w:val="00D83463"/>
    <w:rsid w:val="00D8364B"/>
    <w:rsid w:val="00D849B0"/>
    <w:rsid w:val="00D84BFD"/>
    <w:rsid w:val="00D87962"/>
    <w:rsid w:val="00D906DB"/>
    <w:rsid w:val="00D909F6"/>
    <w:rsid w:val="00D90CA2"/>
    <w:rsid w:val="00D91C1F"/>
    <w:rsid w:val="00D94A82"/>
    <w:rsid w:val="00D958CF"/>
    <w:rsid w:val="00D95C2E"/>
    <w:rsid w:val="00D978F0"/>
    <w:rsid w:val="00D97AF8"/>
    <w:rsid w:val="00D97B36"/>
    <w:rsid w:val="00DA11BC"/>
    <w:rsid w:val="00DA15CB"/>
    <w:rsid w:val="00DA2610"/>
    <w:rsid w:val="00DA39FE"/>
    <w:rsid w:val="00DA3C42"/>
    <w:rsid w:val="00DA4206"/>
    <w:rsid w:val="00DA78F2"/>
    <w:rsid w:val="00DA7DEB"/>
    <w:rsid w:val="00DA7FFC"/>
    <w:rsid w:val="00DB051F"/>
    <w:rsid w:val="00DB134E"/>
    <w:rsid w:val="00DB3D01"/>
    <w:rsid w:val="00DB4056"/>
    <w:rsid w:val="00DB60E9"/>
    <w:rsid w:val="00DC009A"/>
    <w:rsid w:val="00DC10C5"/>
    <w:rsid w:val="00DC186D"/>
    <w:rsid w:val="00DC2069"/>
    <w:rsid w:val="00DC3958"/>
    <w:rsid w:val="00DC3B92"/>
    <w:rsid w:val="00DC47F7"/>
    <w:rsid w:val="00DC67BB"/>
    <w:rsid w:val="00DC7497"/>
    <w:rsid w:val="00DC754B"/>
    <w:rsid w:val="00DC7E9D"/>
    <w:rsid w:val="00DD250C"/>
    <w:rsid w:val="00DD3293"/>
    <w:rsid w:val="00DD371B"/>
    <w:rsid w:val="00DD4381"/>
    <w:rsid w:val="00DD482C"/>
    <w:rsid w:val="00DD65AB"/>
    <w:rsid w:val="00DD67B7"/>
    <w:rsid w:val="00DD684E"/>
    <w:rsid w:val="00DE0F1F"/>
    <w:rsid w:val="00DE2181"/>
    <w:rsid w:val="00DE3FCC"/>
    <w:rsid w:val="00DE7473"/>
    <w:rsid w:val="00DE74B7"/>
    <w:rsid w:val="00DF27B8"/>
    <w:rsid w:val="00DF2E59"/>
    <w:rsid w:val="00DF3BD3"/>
    <w:rsid w:val="00DF3EE3"/>
    <w:rsid w:val="00DF4581"/>
    <w:rsid w:val="00DF4711"/>
    <w:rsid w:val="00DF4EB4"/>
    <w:rsid w:val="00DF637B"/>
    <w:rsid w:val="00DF6EBB"/>
    <w:rsid w:val="00E00ADE"/>
    <w:rsid w:val="00E03B7D"/>
    <w:rsid w:val="00E04D95"/>
    <w:rsid w:val="00E065AA"/>
    <w:rsid w:val="00E0673B"/>
    <w:rsid w:val="00E100F0"/>
    <w:rsid w:val="00E10161"/>
    <w:rsid w:val="00E10B01"/>
    <w:rsid w:val="00E12453"/>
    <w:rsid w:val="00E13776"/>
    <w:rsid w:val="00E146F6"/>
    <w:rsid w:val="00E14B88"/>
    <w:rsid w:val="00E16246"/>
    <w:rsid w:val="00E164C4"/>
    <w:rsid w:val="00E16A99"/>
    <w:rsid w:val="00E205D2"/>
    <w:rsid w:val="00E2310C"/>
    <w:rsid w:val="00E23AA1"/>
    <w:rsid w:val="00E2418A"/>
    <w:rsid w:val="00E24B88"/>
    <w:rsid w:val="00E251E9"/>
    <w:rsid w:val="00E260EF"/>
    <w:rsid w:val="00E26123"/>
    <w:rsid w:val="00E27142"/>
    <w:rsid w:val="00E27EDC"/>
    <w:rsid w:val="00E30B8F"/>
    <w:rsid w:val="00E31678"/>
    <w:rsid w:val="00E32EBB"/>
    <w:rsid w:val="00E3446E"/>
    <w:rsid w:val="00E345EF"/>
    <w:rsid w:val="00E34EA7"/>
    <w:rsid w:val="00E36560"/>
    <w:rsid w:val="00E37A93"/>
    <w:rsid w:val="00E40C47"/>
    <w:rsid w:val="00E41E41"/>
    <w:rsid w:val="00E421C3"/>
    <w:rsid w:val="00E43DBE"/>
    <w:rsid w:val="00E44270"/>
    <w:rsid w:val="00E45020"/>
    <w:rsid w:val="00E455AD"/>
    <w:rsid w:val="00E45E9A"/>
    <w:rsid w:val="00E4606C"/>
    <w:rsid w:val="00E46237"/>
    <w:rsid w:val="00E47876"/>
    <w:rsid w:val="00E50B69"/>
    <w:rsid w:val="00E51877"/>
    <w:rsid w:val="00E51FB0"/>
    <w:rsid w:val="00E534AF"/>
    <w:rsid w:val="00E53838"/>
    <w:rsid w:val="00E53AB0"/>
    <w:rsid w:val="00E53E06"/>
    <w:rsid w:val="00E5467D"/>
    <w:rsid w:val="00E5473A"/>
    <w:rsid w:val="00E5743C"/>
    <w:rsid w:val="00E5760C"/>
    <w:rsid w:val="00E576E8"/>
    <w:rsid w:val="00E61025"/>
    <w:rsid w:val="00E61C5B"/>
    <w:rsid w:val="00E62F87"/>
    <w:rsid w:val="00E634BA"/>
    <w:rsid w:val="00E6583F"/>
    <w:rsid w:val="00E65E8A"/>
    <w:rsid w:val="00E664ED"/>
    <w:rsid w:val="00E67429"/>
    <w:rsid w:val="00E713C9"/>
    <w:rsid w:val="00E74EC8"/>
    <w:rsid w:val="00E757E6"/>
    <w:rsid w:val="00E7622E"/>
    <w:rsid w:val="00E83BA4"/>
    <w:rsid w:val="00E83F3D"/>
    <w:rsid w:val="00E83FC9"/>
    <w:rsid w:val="00E84029"/>
    <w:rsid w:val="00E85421"/>
    <w:rsid w:val="00E85D44"/>
    <w:rsid w:val="00E860EE"/>
    <w:rsid w:val="00E8621D"/>
    <w:rsid w:val="00E86ECB"/>
    <w:rsid w:val="00E871F4"/>
    <w:rsid w:val="00E910C2"/>
    <w:rsid w:val="00E92A3C"/>
    <w:rsid w:val="00E93149"/>
    <w:rsid w:val="00E93A6C"/>
    <w:rsid w:val="00E944F1"/>
    <w:rsid w:val="00E94ECF"/>
    <w:rsid w:val="00E953C6"/>
    <w:rsid w:val="00E960E2"/>
    <w:rsid w:val="00E97592"/>
    <w:rsid w:val="00E976F5"/>
    <w:rsid w:val="00EA2752"/>
    <w:rsid w:val="00EA2AE4"/>
    <w:rsid w:val="00EA383E"/>
    <w:rsid w:val="00EA3846"/>
    <w:rsid w:val="00EA3C5E"/>
    <w:rsid w:val="00EA42B3"/>
    <w:rsid w:val="00EB081C"/>
    <w:rsid w:val="00EB0DAC"/>
    <w:rsid w:val="00EB146F"/>
    <w:rsid w:val="00EB15BB"/>
    <w:rsid w:val="00EB1D51"/>
    <w:rsid w:val="00EB1F01"/>
    <w:rsid w:val="00EB306B"/>
    <w:rsid w:val="00EB3478"/>
    <w:rsid w:val="00EB4726"/>
    <w:rsid w:val="00EB47BA"/>
    <w:rsid w:val="00EB5136"/>
    <w:rsid w:val="00EB6963"/>
    <w:rsid w:val="00EB6FB5"/>
    <w:rsid w:val="00EB7549"/>
    <w:rsid w:val="00EB7B85"/>
    <w:rsid w:val="00EC35A3"/>
    <w:rsid w:val="00EC3DAD"/>
    <w:rsid w:val="00EC61E9"/>
    <w:rsid w:val="00EC7EAC"/>
    <w:rsid w:val="00EC7FC1"/>
    <w:rsid w:val="00ED00B3"/>
    <w:rsid w:val="00ED00E6"/>
    <w:rsid w:val="00ED031A"/>
    <w:rsid w:val="00ED0B09"/>
    <w:rsid w:val="00ED0B8D"/>
    <w:rsid w:val="00ED18F7"/>
    <w:rsid w:val="00ED2441"/>
    <w:rsid w:val="00ED2CF1"/>
    <w:rsid w:val="00ED333F"/>
    <w:rsid w:val="00ED42F0"/>
    <w:rsid w:val="00ED4F68"/>
    <w:rsid w:val="00ED51FD"/>
    <w:rsid w:val="00ED7614"/>
    <w:rsid w:val="00ED7CE6"/>
    <w:rsid w:val="00EE236F"/>
    <w:rsid w:val="00EE2A10"/>
    <w:rsid w:val="00EE3C26"/>
    <w:rsid w:val="00EE40B8"/>
    <w:rsid w:val="00EE65D2"/>
    <w:rsid w:val="00EE6821"/>
    <w:rsid w:val="00EE72B8"/>
    <w:rsid w:val="00EE7693"/>
    <w:rsid w:val="00EE7B48"/>
    <w:rsid w:val="00EF04D2"/>
    <w:rsid w:val="00EF1058"/>
    <w:rsid w:val="00EF129A"/>
    <w:rsid w:val="00EF2355"/>
    <w:rsid w:val="00EF2E00"/>
    <w:rsid w:val="00EF2F9D"/>
    <w:rsid w:val="00EF522A"/>
    <w:rsid w:val="00EF6D9A"/>
    <w:rsid w:val="00EF79EF"/>
    <w:rsid w:val="00F01684"/>
    <w:rsid w:val="00F018EF"/>
    <w:rsid w:val="00F03EE8"/>
    <w:rsid w:val="00F046C1"/>
    <w:rsid w:val="00F05A3D"/>
    <w:rsid w:val="00F0725B"/>
    <w:rsid w:val="00F079BA"/>
    <w:rsid w:val="00F11375"/>
    <w:rsid w:val="00F13014"/>
    <w:rsid w:val="00F1461A"/>
    <w:rsid w:val="00F14878"/>
    <w:rsid w:val="00F152E5"/>
    <w:rsid w:val="00F15675"/>
    <w:rsid w:val="00F15FDE"/>
    <w:rsid w:val="00F20B47"/>
    <w:rsid w:val="00F2156D"/>
    <w:rsid w:val="00F23C95"/>
    <w:rsid w:val="00F252EE"/>
    <w:rsid w:val="00F260EB"/>
    <w:rsid w:val="00F2694C"/>
    <w:rsid w:val="00F27FE2"/>
    <w:rsid w:val="00F30B23"/>
    <w:rsid w:val="00F33FA8"/>
    <w:rsid w:val="00F3696B"/>
    <w:rsid w:val="00F37320"/>
    <w:rsid w:val="00F374E3"/>
    <w:rsid w:val="00F41102"/>
    <w:rsid w:val="00F414C1"/>
    <w:rsid w:val="00F4292B"/>
    <w:rsid w:val="00F4449D"/>
    <w:rsid w:val="00F4772F"/>
    <w:rsid w:val="00F50A60"/>
    <w:rsid w:val="00F50C5E"/>
    <w:rsid w:val="00F5119F"/>
    <w:rsid w:val="00F5645D"/>
    <w:rsid w:val="00F56EBC"/>
    <w:rsid w:val="00F634E5"/>
    <w:rsid w:val="00F64457"/>
    <w:rsid w:val="00F65BA3"/>
    <w:rsid w:val="00F65DB5"/>
    <w:rsid w:val="00F66FF9"/>
    <w:rsid w:val="00F67920"/>
    <w:rsid w:val="00F67E6E"/>
    <w:rsid w:val="00F70E73"/>
    <w:rsid w:val="00F71580"/>
    <w:rsid w:val="00F71DC5"/>
    <w:rsid w:val="00F73938"/>
    <w:rsid w:val="00F73EA1"/>
    <w:rsid w:val="00F752F1"/>
    <w:rsid w:val="00F77FAE"/>
    <w:rsid w:val="00F80CF3"/>
    <w:rsid w:val="00F80D95"/>
    <w:rsid w:val="00F8199C"/>
    <w:rsid w:val="00F8267F"/>
    <w:rsid w:val="00F82FBF"/>
    <w:rsid w:val="00F831F9"/>
    <w:rsid w:val="00F83968"/>
    <w:rsid w:val="00F83C84"/>
    <w:rsid w:val="00F84EBC"/>
    <w:rsid w:val="00F8562D"/>
    <w:rsid w:val="00F90001"/>
    <w:rsid w:val="00F90AA5"/>
    <w:rsid w:val="00F924D0"/>
    <w:rsid w:val="00F92D0D"/>
    <w:rsid w:val="00F94FFD"/>
    <w:rsid w:val="00F952B8"/>
    <w:rsid w:val="00F95E22"/>
    <w:rsid w:val="00F95F6A"/>
    <w:rsid w:val="00F96088"/>
    <w:rsid w:val="00F9677F"/>
    <w:rsid w:val="00F970A7"/>
    <w:rsid w:val="00F978C5"/>
    <w:rsid w:val="00FA12AE"/>
    <w:rsid w:val="00FA13F4"/>
    <w:rsid w:val="00FA1797"/>
    <w:rsid w:val="00FA1ADD"/>
    <w:rsid w:val="00FA1B88"/>
    <w:rsid w:val="00FA2836"/>
    <w:rsid w:val="00FA3211"/>
    <w:rsid w:val="00FA43FC"/>
    <w:rsid w:val="00FA5ACC"/>
    <w:rsid w:val="00FA6B12"/>
    <w:rsid w:val="00FA6C5A"/>
    <w:rsid w:val="00FA7A10"/>
    <w:rsid w:val="00FB0342"/>
    <w:rsid w:val="00FB226C"/>
    <w:rsid w:val="00FB3DFF"/>
    <w:rsid w:val="00FB4402"/>
    <w:rsid w:val="00FB7575"/>
    <w:rsid w:val="00FC05E6"/>
    <w:rsid w:val="00FC07DA"/>
    <w:rsid w:val="00FC0803"/>
    <w:rsid w:val="00FC238C"/>
    <w:rsid w:val="00FC25EA"/>
    <w:rsid w:val="00FC28D1"/>
    <w:rsid w:val="00FC4DE5"/>
    <w:rsid w:val="00FC4F75"/>
    <w:rsid w:val="00FC5F06"/>
    <w:rsid w:val="00FC7681"/>
    <w:rsid w:val="00FC7D3A"/>
    <w:rsid w:val="00FD0198"/>
    <w:rsid w:val="00FD10C7"/>
    <w:rsid w:val="00FD2B3B"/>
    <w:rsid w:val="00FD40D4"/>
    <w:rsid w:val="00FD4438"/>
    <w:rsid w:val="00FD5BD3"/>
    <w:rsid w:val="00FE0B42"/>
    <w:rsid w:val="00FE1703"/>
    <w:rsid w:val="00FE26B0"/>
    <w:rsid w:val="00FE47C1"/>
    <w:rsid w:val="00FE66C9"/>
    <w:rsid w:val="00FF06C7"/>
    <w:rsid w:val="00FF1AE8"/>
    <w:rsid w:val="00FF36A4"/>
    <w:rsid w:val="00FF3A68"/>
    <w:rsid w:val="00FF669D"/>
    <w:rsid w:val="00FF7E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F9A1241"/>
  <w15:docId w15:val="{83BE5212-C1F1-4723-A550-B00289DE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3A2A"/>
    <w:rPr>
      <w:rFonts w:ascii="Arial" w:hAnsi="Arial"/>
      <w:sz w:val="24"/>
      <w:szCs w:val="24"/>
    </w:rPr>
  </w:style>
  <w:style w:type="paragraph" w:styleId="berschrift1">
    <w:name w:val="heading 1"/>
    <w:basedOn w:val="Standard"/>
    <w:next w:val="Standard"/>
    <w:link w:val="berschrift1Zchn"/>
    <w:uiPriority w:val="9"/>
    <w:qFormat/>
    <w:rsid w:val="004476B4"/>
    <w:pPr>
      <w:keepNext/>
      <w:outlineLvl w:val="0"/>
    </w:pPr>
    <w:rPr>
      <w:b/>
      <w:bCs/>
      <w:sz w:val="28"/>
    </w:rPr>
  </w:style>
  <w:style w:type="paragraph" w:styleId="berschrift2">
    <w:name w:val="heading 2"/>
    <w:basedOn w:val="Standard"/>
    <w:next w:val="Standard"/>
    <w:qFormat/>
    <w:rsid w:val="004476B4"/>
    <w:pPr>
      <w:keepNext/>
      <w:jc w:val="center"/>
      <w:outlineLvl w:val="1"/>
    </w:pPr>
    <w:rPr>
      <w:rFonts w:cs="Arial"/>
      <w:b/>
      <w:bCs/>
    </w:rPr>
  </w:style>
  <w:style w:type="paragraph" w:styleId="berschrift3">
    <w:name w:val="heading 3"/>
    <w:basedOn w:val="Standard"/>
    <w:next w:val="Standard"/>
    <w:qFormat/>
    <w:rsid w:val="004476B4"/>
    <w:pPr>
      <w:keepNext/>
      <w:autoSpaceDE w:val="0"/>
      <w:autoSpaceDN w:val="0"/>
      <w:adjustRightInd w:val="0"/>
      <w:jc w:val="right"/>
      <w:outlineLvl w:val="2"/>
    </w:pPr>
    <w:rPr>
      <w:rFonts w:cs="Arial"/>
      <w:b/>
      <w:bCs/>
      <w:sz w:val="18"/>
      <w:szCs w:val="18"/>
      <w:lang w:val="en-GB"/>
    </w:rPr>
  </w:style>
  <w:style w:type="paragraph" w:styleId="berschrift4">
    <w:name w:val="heading 4"/>
    <w:basedOn w:val="Standard"/>
    <w:next w:val="Standard"/>
    <w:qFormat/>
    <w:rsid w:val="004476B4"/>
    <w:pPr>
      <w:keepNext/>
      <w:jc w:val="right"/>
      <w:outlineLvl w:val="3"/>
    </w:pPr>
    <w:rPr>
      <w:rFonts w:cs="Arial"/>
      <w:b/>
      <w:bCs/>
    </w:rPr>
  </w:style>
  <w:style w:type="paragraph" w:styleId="berschrift5">
    <w:name w:val="heading 5"/>
    <w:basedOn w:val="Standard"/>
    <w:next w:val="Standard"/>
    <w:qFormat/>
    <w:rsid w:val="004476B4"/>
    <w:pPr>
      <w:keepNext/>
      <w:outlineLvl w:val="4"/>
    </w:pPr>
    <w:rPr>
      <w:rFonts w:cs="Arial"/>
      <w:i/>
      <w:iCs/>
      <w:sz w:val="20"/>
    </w:rPr>
  </w:style>
  <w:style w:type="paragraph" w:styleId="berschrift6">
    <w:name w:val="heading 6"/>
    <w:basedOn w:val="Standard"/>
    <w:next w:val="Standard"/>
    <w:qFormat/>
    <w:rsid w:val="004476B4"/>
    <w:pPr>
      <w:keepNext/>
      <w:autoSpaceDE w:val="0"/>
      <w:autoSpaceDN w:val="0"/>
      <w:adjustRightInd w:val="0"/>
      <w:outlineLvl w:val="5"/>
    </w:pPr>
    <w:rPr>
      <w:rFonts w:ascii="Arial-BoldMT" w:hAnsi="Arial-BoldMT"/>
      <w:b/>
      <w:bCs/>
      <w:szCs w:val="18"/>
    </w:rPr>
  </w:style>
  <w:style w:type="paragraph" w:styleId="berschrift8">
    <w:name w:val="heading 8"/>
    <w:basedOn w:val="Standard"/>
    <w:next w:val="Standard"/>
    <w:qFormat/>
    <w:rsid w:val="004476B4"/>
    <w:pPr>
      <w:keepNext/>
      <w:autoSpaceDE w:val="0"/>
      <w:autoSpaceDN w:val="0"/>
      <w:adjustRightInd w:val="0"/>
      <w:ind w:left="6372" w:firstLine="708"/>
      <w:outlineLvl w:val="7"/>
    </w:pPr>
    <w:rPr>
      <w:rFonts w:cs="Arial"/>
      <w:b/>
      <w:bCs/>
      <w:sz w:val="18"/>
      <w:szCs w:val="18"/>
      <w:lang w:val="en-GB"/>
    </w:rPr>
  </w:style>
  <w:style w:type="paragraph" w:styleId="berschrift9">
    <w:name w:val="heading 9"/>
    <w:basedOn w:val="Standard"/>
    <w:next w:val="Standard"/>
    <w:qFormat/>
    <w:rsid w:val="004476B4"/>
    <w:pPr>
      <w:keepNext/>
      <w:outlineLvl w:val="8"/>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4476B4"/>
    <w:pPr>
      <w:autoSpaceDE w:val="0"/>
      <w:autoSpaceDN w:val="0"/>
      <w:adjustRightInd w:val="0"/>
    </w:pPr>
    <w:rPr>
      <w:rFonts w:cs="Arial"/>
      <w:sz w:val="18"/>
      <w:szCs w:val="18"/>
    </w:rPr>
  </w:style>
  <w:style w:type="paragraph" w:styleId="StandardWeb">
    <w:name w:val="Normal (Web)"/>
    <w:basedOn w:val="Standard"/>
    <w:rsid w:val="004476B4"/>
    <w:pPr>
      <w:spacing w:before="100" w:beforeAutospacing="1" w:after="100" w:afterAutospacing="1"/>
    </w:pPr>
    <w:rPr>
      <w:rFonts w:ascii="Verdana" w:eastAsia="Arial Unicode MS" w:hAnsi="Verdana" w:cs="Arial Unicode MS"/>
      <w:sz w:val="15"/>
      <w:szCs w:val="15"/>
    </w:rPr>
  </w:style>
  <w:style w:type="paragraph" w:styleId="Textkrper2">
    <w:name w:val="Body Text 2"/>
    <w:basedOn w:val="Standard"/>
    <w:rsid w:val="004476B4"/>
    <w:pPr>
      <w:autoSpaceDE w:val="0"/>
      <w:autoSpaceDN w:val="0"/>
      <w:adjustRightInd w:val="0"/>
      <w:jc w:val="right"/>
    </w:pPr>
    <w:rPr>
      <w:rFonts w:ascii="Arial-BoldMT" w:hAnsi="Arial-BoldMT"/>
      <w:szCs w:val="18"/>
      <w:lang w:val="en-GB"/>
    </w:rPr>
  </w:style>
  <w:style w:type="paragraph" w:styleId="Textkrper-Zeileneinzug">
    <w:name w:val="Body Text Indent"/>
    <w:basedOn w:val="Standard"/>
    <w:rsid w:val="004476B4"/>
    <w:pPr>
      <w:autoSpaceDE w:val="0"/>
      <w:autoSpaceDN w:val="0"/>
      <w:adjustRightInd w:val="0"/>
      <w:ind w:left="2124"/>
    </w:pPr>
    <w:rPr>
      <w:rFonts w:cs="Arial"/>
      <w:sz w:val="18"/>
      <w:szCs w:val="18"/>
    </w:rPr>
  </w:style>
  <w:style w:type="paragraph" w:styleId="Textkrper-Einzug2">
    <w:name w:val="Body Text Indent 2"/>
    <w:basedOn w:val="Standard"/>
    <w:rsid w:val="004476B4"/>
    <w:pPr>
      <w:autoSpaceDE w:val="0"/>
      <w:autoSpaceDN w:val="0"/>
      <w:adjustRightInd w:val="0"/>
      <w:ind w:left="2124" w:hanging="2124"/>
    </w:pPr>
    <w:rPr>
      <w:rFonts w:cs="Arial"/>
      <w:b/>
      <w:bCs/>
      <w:sz w:val="18"/>
      <w:szCs w:val="18"/>
    </w:rPr>
  </w:style>
  <w:style w:type="paragraph" w:styleId="Textkrper-Einzug3">
    <w:name w:val="Body Text Indent 3"/>
    <w:basedOn w:val="Standard"/>
    <w:rsid w:val="004476B4"/>
    <w:pPr>
      <w:ind w:left="360"/>
    </w:pPr>
    <w:rPr>
      <w:sz w:val="22"/>
    </w:rPr>
  </w:style>
  <w:style w:type="paragraph" w:styleId="Fuzeile">
    <w:name w:val="footer"/>
    <w:basedOn w:val="Standard"/>
    <w:link w:val="FuzeileZchn"/>
    <w:uiPriority w:val="99"/>
    <w:rsid w:val="004476B4"/>
    <w:pPr>
      <w:tabs>
        <w:tab w:val="center" w:pos="4536"/>
        <w:tab w:val="right" w:pos="9072"/>
      </w:tabs>
    </w:pPr>
  </w:style>
  <w:style w:type="character" w:customStyle="1" w:styleId="TextkrperChar">
    <w:name w:val="Textkörper Char"/>
    <w:rsid w:val="004476B4"/>
    <w:rPr>
      <w:rFonts w:ascii="Arial" w:hAnsi="Arial" w:cs="Arial"/>
      <w:sz w:val="18"/>
      <w:szCs w:val="18"/>
      <w:lang w:val="de-DE" w:eastAsia="de-DE" w:bidi="ar-SA"/>
    </w:rPr>
  </w:style>
  <w:style w:type="character" w:styleId="Seitenzahl">
    <w:name w:val="page number"/>
    <w:basedOn w:val="Absatz-Standardschriftart"/>
    <w:rsid w:val="004476B4"/>
  </w:style>
  <w:style w:type="paragraph" w:styleId="Kopfzeile">
    <w:name w:val="header"/>
    <w:basedOn w:val="Standard"/>
    <w:link w:val="KopfzeileZchn"/>
    <w:uiPriority w:val="99"/>
    <w:rsid w:val="004476B4"/>
    <w:pPr>
      <w:tabs>
        <w:tab w:val="center" w:pos="4536"/>
        <w:tab w:val="right" w:pos="9072"/>
      </w:tabs>
    </w:pPr>
  </w:style>
  <w:style w:type="character" w:customStyle="1" w:styleId="ZchnZchn1">
    <w:name w:val="Zchn Zchn1"/>
    <w:rsid w:val="004476B4"/>
    <w:rPr>
      <w:rFonts w:ascii="Arial" w:hAnsi="Arial" w:cs="Arial"/>
      <w:b/>
      <w:bCs/>
      <w:i/>
      <w:iCs/>
      <w:sz w:val="28"/>
      <w:szCs w:val="28"/>
      <w:lang w:val="de-DE" w:eastAsia="de-DE" w:bidi="ar-SA"/>
    </w:rPr>
  </w:style>
  <w:style w:type="paragraph" w:styleId="Textkrper3">
    <w:name w:val="Body Text 3"/>
    <w:basedOn w:val="Standard"/>
    <w:rsid w:val="004476B4"/>
    <w:pPr>
      <w:spacing w:after="120"/>
    </w:pPr>
    <w:rPr>
      <w:sz w:val="16"/>
      <w:szCs w:val="16"/>
    </w:rPr>
  </w:style>
  <w:style w:type="character" w:styleId="Fett">
    <w:name w:val="Strong"/>
    <w:qFormat/>
    <w:rsid w:val="004D3FDC"/>
    <w:rPr>
      <w:b/>
      <w:bCs/>
    </w:rPr>
  </w:style>
  <w:style w:type="character" w:styleId="Hyperlink">
    <w:name w:val="Hyperlink"/>
    <w:rsid w:val="00DA4206"/>
    <w:rPr>
      <w:strike w:val="0"/>
      <w:dstrike w:val="0"/>
      <w:color w:val="000000"/>
      <w:u w:val="none"/>
      <w:effect w:val="none"/>
    </w:rPr>
  </w:style>
  <w:style w:type="paragraph" w:customStyle="1" w:styleId="StandardTabelle">
    <w:name w:val="Standard Tabelle"/>
    <w:basedOn w:val="Standard"/>
    <w:rsid w:val="00770B98"/>
    <w:pPr>
      <w:spacing w:before="20" w:after="20"/>
    </w:pPr>
    <w:rPr>
      <w:sz w:val="20"/>
      <w:lang w:val="en-US"/>
    </w:rPr>
  </w:style>
  <w:style w:type="paragraph" w:customStyle="1" w:styleId="TabEinrck1">
    <w:name w:val="Tab Einrück 1"/>
    <w:basedOn w:val="Standard"/>
    <w:link w:val="TabEinrck1Char1"/>
    <w:rsid w:val="00770B98"/>
    <w:pPr>
      <w:numPr>
        <w:numId w:val="1"/>
      </w:numPr>
      <w:tabs>
        <w:tab w:val="num" w:pos="252"/>
        <w:tab w:val="left" w:pos="792"/>
      </w:tabs>
      <w:ind w:left="252" w:hanging="252"/>
    </w:pPr>
    <w:rPr>
      <w:sz w:val="20"/>
      <w:szCs w:val="20"/>
      <w:lang w:val="en-GB" w:eastAsia="en-US"/>
    </w:rPr>
  </w:style>
  <w:style w:type="character" w:customStyle="1" w:styleId="TabEinrck1Char1">
    <w:name w:val="Tab Einrück 1 Char1"/>
    <w:link w:val="TabEinrck1"/>
    <w:rsid w:val="00770B98"/>
    <w:rPr>
      <w:rFonts w:ascii="Arial" w:hAnsi="Arial"/>
      <w:lang w:val="en-GB" w:eastAsia="en-US"/>
    </w:rPr>
  </w:style>
  <w:style w:type="paragraph" w:customStyle="1" w:styleId="Tabelle2">
    <w:name w:val="Tabelle2"/>
    <w:basedOn w:val="Standard"/>
    <w:rsid w:val="00BA49C5"/>
    <w:rPr>
      <w:sz w:val="18"/>
      <w:szCs w:val="20"/>
      <w:lang w:val="en-GB"/>
    </w:rPr>
  </w:style>
  <w:style w:type="paragraph" w:customStyle="1" w:styleId="TabEinrckChar">
    <w:name w:val="Tab Einrück Char"/>
    <w:basedOn w:val="Standard"/>
    <w:link w:val="TabEinrckCharChar"/>
    <w:rsid w:val="00D75809"/>
    <w:pPr>
      <w:tabs>
        <w:tab w:val="left" w:pos="290"/>
      </w:tabs>
      <w:spacing w:after="40"/>
      <w:ind w:left="289" w:hanging="289"/>
    </w:pPr>
    <w:rPr>
      <w:sz w:val="22"/>
      <w:szCs w:val="20"/>
      <w:lang w:val="en-GB" w:eastAsia="en-US"/>
    </w:rPr>
  </w:style>
  <w:style w:type="paragraph" w:customStyle="1" w:styleId="TabelleStandardChar">
    <w:name w:val="Tabelle Standard Char"/>
    <w:basedOn w:val="Standard"/>
    <w:link w:val="TabelleStandardCharChar"/>
    <w:rsid w:val="00D75809"/>
    <w:pPr>
      <w:spacing w:before="20" w:after="20"/>
    </w:pPr>
    <w:rPr>
      <w:sz w:val="22"/>
      <w:lang w:val="en-US"/>
    </w:rPr>
  </w:style>
  <w:style w:type="character" w:customStyle="1" w:styleId="TabelleStandardCharChar">
    <w:name w:val="Tabelle Standard Char Char"/>
    <w:link w:val="TabelleStandardChar"/>
    <w:rsid w:val="00D75809"/>
    <w:rPr>
      <w:rFonts w:ascii="Arial" w:hAnsi="Arial"/>
      <w:sz w:val="22"/>
      <w:szCs w:val="24"/>
      <w:lang w:val="en-US" w:eastAsia="de-DE" w:bidi="ar-SA"/>
    </w:rPr>
  </w:style>
  <w:style w:type="paragraph" w:customStyle="1" w:styleId="TabEinrck">
    <w:name w:val="Tab Einrück"/>
    <w:basedOn w:val="Standard"/>
    <w:rsid w:val="00D75809"/>
    <w:pPr>
      <w:tabs>
        <w:tab w:val="left" w:pos="290"/>
      </w:tabs>
      <w:ind w:left="290" w:hanging="290"/>
    </w:pPr>
    <w:rPr>
      <w:sz w:val="22"/>
      <w:szCs w:val="20"/>
      <w:lang w:val="en-GB" w:eastAsia="en-US"/>
    </w:rPr>
  </w:style>
  <w:style w:type="character" w:customStyle="1" w:styleId="TabEinrckCharChar">
    <w:name w:val="Tab Einrück Char Char"/>
    <w:link w:val="TabEinrckChar"/>
    <w:rsid w:val="00D75809"/>
    <w:rPr>
      <w:rFonts w:ascii="Arial" w:hAnsi="Arial"/>
      <w:sz w:val="22"/>
      <w:lang w:val="en-GB" w:eastAsia="en-US" w:bidi="ar-SA"/>
    </w:rPr>
  </w:style>
  <w:style w:type="paragraph" w:customStyle="1" w:styleId="Default">
    <w:name w:val="Default"/>
    <w:rsid w:val="00985A0D"/>
    <w:pPr>
      <w:autoSpaceDE w:val="0"/>
      <w:autoSpaceDN w:val="0"/>
      <w:adjustRightInd w:val="0"/>
    </w:pPr>
    <w:rPr>
      <w:rFonts w:ascii="Arial" w:hAnsi="Arial" w:cs="Arial"/>
      <w:color w:val="000000"/>
      <w:sz w:val="24"/>
      <w:szCs w:val="24"/>
    </w:rPr>
  </w:style>
  <w:style w:type="paragraph" w:styleId="Sprechblasentext">
    <w:name w:val="Balloon Text"/>
    <w:basedOn w:val="Standard"/>
    <w:semiHidden/>
    <w:rsid w:val="00351996"/>
    <w:rPr>
      <w:rFonts w:ascii="Tahoma" w:hAnsi="Tahoma" w:cs="Tahoma"/>
      <w:sz w:val="16"/>
      <w:szCs w:val="16"/>
    </w:rPr>
  </w:style>
  <w:style w:type="character" w:customStyle="1" w:styleId="KopfzeileZchn">
    <w:name w:val="Kopfzeile Zchn"/>
    <w:link w:val="Kopfzeile"/>
    <w:uiPriority w:val="99"/>
    <w:rsid w:val="00F414C1"/>
    <w:rPr>
      <w:rFonts w:ascii="Arial" w:hAnsi="Arial"/>
      <w:sz w:val="24"/>
      <w:szCs w:val="24"/>
      <w:lang w:val="de-DE" w:eastAsia="de-DE" w:bidi="ar-SA"/>
    </w:rPr>
  </w:style>
  <w:style w:type="paragraph" w:styleId="Dokumentstruktur">
    <w:name w:val="Document Map"/>
    <w:basedOn w:val="Standard"/>
    <w:semiHidden/>
    <w:rsid w:val="00FA6B12"/>
    <w:pPr>
      <w:shd w:val="clear" w:color="auto" w:fill="000080"/>
    </w:pPr>
    <w:rPr>
      <w:rFonts w:ascii="Tahoma" w:hAnsi="Tahoma" w:cs="Tahoma"/>
      <w:sz w:val="20"/>
      <w:szCs w:val="20"/>
    </w:rPr>
  </w:style>
  <w:style w:type="paragraph" w:styleId="Literaturverzeichnis">
    <w:name w:val="Bibliography"/>
    <w:basedOn w:val="Standard"/>
    <w:next w:val="Standard"/>
    <w:uiPriority w:val="37"/>
    <w:unhideWhenUsed/>
    <w:rsid w:val="00D402D5"/>
  </w:style>
  <w:style w:type="character" w:customStyle="1" w:styleId="berschrift1Zchn">
    <w:name w:val="Überschrift 1 Zchn"/>
    <w:link w:val="berschrift1"/>
    <w:uiPriority w:val="9"/>
    <w:rsid w:val="007710DE"/>
    <w:rPr>
      <w:rFonts w:ascii="Arial" w:hAnsi="Arial" w:cs="Arial"/>
      <w:b/>
      <w:bCs/>
      <w:sz w:val="28"/>
      <w:szCs w:val="24"/>
    </w:rPr>
  </w:style>
  <w:style w:type="paragraph" w:customStyle="1" w:styleId="CM38">
    <w:name w:val="CM38"/>
    <w:basedOn w:val="Default"/>
    <w:next w:val="Default"/>
    <w:uiPriority w:val="99"/>
    <w:rsid w:val="003027BC"/>
    <w:pPr>
      <w:widowControl w:val="0"/>
    </w:pPr>
    <w:rPr>
      <w:color w:val="auto"/>
    </w:rPr>
  </w:style>
  <w:style w:type="paragraph" w:customStyle="1" w:styleId="CM40">
    <w:name w:val="CM40"/>
    <w:basedOn w:val="Default"/>
    <w:next w:val="Default"/>
    <w:uiPriority w:val="99"/>
    <w:rsid w:val="003027BC"/>
    <w:pPr>
      <w:widowControl w:val="0"/>
    </w:pPr>
    <w:rPr>
      <w:color w:val="auto"/>
    </w:rPr>
  </w:style>
  <w:style w:type="paragraph" w:customStyle="1" w:styleId="CM41">
    <w:name w:val="CM41"/>
    <w:basedOn w:val="Default"/>
    <w:next w:val="Default"/>
    <w:uiPriority w:val="99"/>
    <w:rsid w:val="003027BC"/>
    <w:pPr>
      <w:widowControl w:val="0"/>
    </w:pPr>
    <w:rPr>
      <w:color w:val="auto"/>
    </w:rPr>
  </w:style>
  <w:style w:type="paragraph" w:customStyle="1" w:styleId="CM46">
    <w:name w:val="CM46"/>
    <w:basedOn w:val="Default"/>
    <w:next w:val="Default"/>
    <w:uiPriority w:val="99"/>
    <w:rsid w:val="003027BC"/>
    <w:pPr>
      <w:widowControl w:val="0"/>
    </w:pPr>
    <w:rPr>
      <w:color w:val="auto"/>
    </w:rPr>
  </w:style>
  <w:style w:type="table" w:styleId="Tabellenraster">
    <w:name w:val="Table Grid"/>
    <w:basedOn w:val="NormaleTabelle"/>
    <w:rsid w:val="00361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31897"/>
    <w:pPr>
      <w:ind w:left="720"/>
      <w:contextualSpacing/>
    </w:pPr>
  </w:style>
  <w:style w:type="character" w:customStyle="1" w:styleId="TextkrperZchn">
    <w:name w:val="Textkörper Zchn"/>
    <w:basedOn w:val="Absatz-Standardschriftart"/>
    <w:link w:val="Textkrper"/>
    <w:rsid w:val="004A305C"/>
    <w:rPr>
      <w:rFonts w:ascii="Arial" w:hAnsi="Arial" w:cs="Arial"/>
      <w:sz w:val="18"/>
      <w:szCs w:val="18"/>
    </w:rPr>
  </w:style>
  <w:style w:type="character" w:styleId="Kommentarzeichen">
    <w:name w:val="annotation reference"/>
    <w:basedOn w:val="Absatz-Standardschriftart"/>
    <w:rsid w:val="00F71580"/>
    <w:rPr>
      <w:sz w:val="16"/>
      <w:szCs w:val="16"/>
    </w:rPr>
  </w:style>
  <w:style w:type="paragraph" w:styleId="Kommentartext">
    <w:name w:val="annotation text"/>
    <w:basedOn w:val="Standard"/>
    <w:link w:val="KommentartextZchn"/>
    <w:rsid w:val="00F71580"/>
    <w:rPr>
      <w:sz w:val="20"/>
      <w:szCs w:val="20"/>
    </w:rPr>
  </w:style>
  <w:style w:type="character" w:customStyle="1" w:styleId="KommentartextZchn">
    <w:name w:val="Kommentartext Zchn"/>
    <w:basedOn w:val="Absatz-Standardschriftart"/>
    <w:link w:val="Kommentartext"/>
    <w:rsid w:val="00F71580"/>
    <w:rPr>
      <w:rFonts w:ascii="Arial" w:hAnsi="Arial"/>
    </w:rPr>
  </w:style>
  <w:style w:type="character" w:customStyle="1" w:styleId="hps">
    <w:name w:val="hps"/>
    <w:basedOn w:val="Absatz-Standardschriftart"/>
    <w:rsid w:val="00F71580"/>
  </w:style>
  <w:style w:type="character" w:customStyle="1" w:styleId="FuzeileZchn">
    <w:name w:val="Fußzeile Zchn"/>
    <w:basedOn w:val="Absatz-Standardschriftart"/>
    <w:link w:val="Fuzeile"/>
    <w:uiPriority w:val="99"/>
    <w:rsid w:val="00E61C5B"/>
    <w:rPr>
      <w:rFonts w:ascii="Arial" w:hAnsi="Arial"/>
      <w:sz w:val="24"/>
      <w:szCs w:val="24"/>
    </w:rPr>
  </w:style>
  <w:style w:type="paragraph" w:customStyle="1" w:styleId="HSRTFlietext">
    <w:name w:val="HSRT_Fließtext"/>
    <w:qFormat/>
    <w:rsid w:val="00F33FA8"/>
    <w:pPr>
      <w:spacing w:line="240" w:lineRule="exact"/>
    </w:pPr>
    <w:rPr>
      <w:rFonts w:ascii="Franklin Gothic Book" w:eastAsia="Cambria" w:hAnsi="Franklin Gothic Book"/>
      <w:szCs w:val="24"/>
      <w:lang w:eastAsia="en-US"/>
    </w:rPr>
  </w:style>
  <w:style w:type="paragraph" w:customStyle="1" w:styleId="numerierterAbsatz">
    <w:name w:val="numerierter Absatz"/>
    <w:basedOn w:val="Standard"/>
    <w:rsid w:val="003E596B"/>
    <w:pPr>
      <w:widowControl w:val="0"/>
      <w:tabs>
        <w:tab w:val="left" w:pos="1300"/>
        <w:tab w:val="left" w:pos="1660"/>
      </w:tabs>
      <w:suppressAutoHyphens/>
      <w:overflowPunct w:val="0"/>
      <w:autoSpaceDE w:val="0"/>
      <w:autoSpaceDN w:val="0"/>
      <w:adjustRightInd w:val="0"/>
      <w:spacing w:before="113" w:after="113" w:line="240" w:lineRule="atLeast"/>
      <w:textAlignment w:val="baseline"/>
    </w:pPr>
    <w:rPr>
      <w:rFonts w:ascii="Times New Roman" w:hAnsi="Times New Roman"/>
      <w:noProof/>
      <w:szCs w:val="20"/>
    </w:rPr>
  </w:style>
  <w:style w:type="character" w:styleId="Hervorhebung">
    <w:name w:val="Emphasis"/>
    <w:basedOn w:val="Absatz-Standardschriftart"/>
    <w:uiPriority w:val="20"/>
    <w:qFormat/>
    <w:rsid w:val="006F42DF"/>
    <w:rPr>
      <w:i/>
      <w:iCs/>
    </w:rPr>
  </w:style>
  <w:style w:type="paragraph" w:styleId="Kommentarthema">
    <w:name w:val="annotation subject"/>
    <w:basedOn w:val="Kommentartext"/>
    <w:next w:val="Kommentartext"/>
    <w:link w:val="KommentarthemaZchn"/>
    <w:semiHidden/>
    <w:unhideWhenUsed/>
    <w:rsid w:val="008E17AE"/>
    <w:rPr>
      <w:b/>
      <w:bCs/>
    </w:rPr>
  </w:style>
  <w:style w:type="character" w:customStyle="1" w:styleId="KommentarthemaZchn">
    <w:name w:val="Kommentarthema Zchn"/>
    <w:basedOn w:val="KommentartextZchn"/>
    <w:link w:val="Kommentarthema"/>
    <w:semiHidden/>
    <w:rsid w:val="008E17A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0665">
      <w:bodyDiv w:val="1"/>
      <w:marLeft w:val="0"/>
      <w:marRight w:val="0"/>
      <w:marTop w:val="0"/>
      <w:marBottom w:val="0"/>
      <w:divBdr>
        <w:top w:val="none" w:sz="0" w:space="0" w:color="auto"/>
        <w:left w:val="none" w:sz="0" w:space="0" w:color="auto"/>
        <w:bottom w:val="none" w:sz="0" w:space="0" w:color="auto"/>
        <w:right w:val="none" w:sz="0" w:space="0" w:color="auto"/>
      </w:divBdr>
      <w:divsChild>
        <w:div w:id="7372344">
          <w:marLeft w:val="0"/>
          <w:marRight w:val="0"/>
          <w:marTop w:val="0"/>
          <w:marBottom w:val="0"/>
          <w:divBdr>
            <w:top w:val="none" w:sz="0" w:space="0" w:color="auto"/>
            <w:left w:val="none" w:sz="0" w:space="0" w:color="auto"/>
            <w:bottom w:val="none" w:sz="0" w:space="0" w:color="auto"/>
            <w:right w:val="none" w:sz="0" w:space="0" w:color="auto"/>
          </w:divBdr>
        </w:div>
        <w:div w:id="1573731789">
          <w:marLeft w:val="0"/>
          <w:marRight w:val="0"/>
          <w:marTop w:val="0"/>
          <w:marBottom w:val="0"/>
          <w:divBdr>
            <w:top w:val="none" w:sz="0" w:space="0" w:color="auto"/>
            <w:left w:val="none" w:sz="0" w:space="0" w:color="auto"/>
            <w:bottom w:val="none" w:sz="0" w:space="0" w:color="auto"/>
            <w:right w:val="none" w:sz="0" w:space="0" w:color="auto"/>
          </w:divBdr>
        </w:div>
      </w:divsChild>
    </w:div>
    <w:div w:id="36439338">
      <w:bodyDiv w:val="1"/>
      <w:marLeft w:val="0"/>
      <w:marRight w:val="0"/>
      <w:marTop w:val="0"/>
      <w:marBottom w:val="0"/>
      <w:divBdr>
        <w:top w:val="none" w:sz="0" w:space="0" w:color="auto"/>
        <w:left w:val="none" w:sz="0" w:space="0" w:color="auto"/>
        <w:bottom w:val="none" w:sz="0" w:space="0" w:color="auto"/>
        <w:right w:val="none" w:sz="0" w:space="0" w:color="auto"/>
      </w:divBdr>
      <w:divsChild>
        <w:div w:id="1252081396">
          <w:marLeft w:val="0"/>
          <w:marRight w:val="0"/>
          <w:marTop w:val="0"/>
          <w:marBottom w:val="0"/>
          <w:divBdr>
            <w:top w:val="none" w:sz="0" w:space="0" w:color="auto"/>
            <w:left w:val="none" w:sz="0" w:space="0" w:color="auto"/>
            <w:bottom w:val="none" w:sz="0" w:space="0" w:color="auto"/>
            <w:right w:val="none" w:sz="0" w:space="0" w:color="auto"/>
          </w:divBdr>
        </w:div>
        <w:div w:id="901137517">
          <w:marLeft w:val="0"/>
          <w:marRight w:val="0"/>
          <w:marTop w:val="0"/>
          <w:marBottom w:val="0"/>
          <w:divBdr>
            <w:top w:val="none" w:sz="0" w:space="0" w:color="auto"/>
            <w:left w:val="none" w:sz="0" w:space="0" w:color="auto"/>
            <w:bottom w:val="none" w:sz="0" w:space="0" w:color="auto"/>
            <w:right w:val="none" w:sz="0" w:space="0" w:color="auto"/>
          </w:divBdr>
        </w:div>
        <w:div w:id="468398293">
          <w:marLeft w:val="0"/>
          <w:marRight w:val="0"/>
          <w:marTop w:val="0"/>
          <w:marBottom w:val="0"/>
          <w:divBdr>
            <w:top w:val="none" w:sz="0" w:space="0" w:color="auto"/>
            <w:left w:val="none" w:sz="0" w:space="0" w:color="auto"/>
            <w:bottom w:val="none" w:sz="0" w:space="0" w:color="auto"/>
            <w:right w:val="none" w:sz="0" w:space="0" w:color="auto"/>
          </w:divBdr>
        </w:div>
        <w:div w:id="1999115267">
          <w:marLeft w:val="0"/>
          <w:marRight w:val="0"/>
          <w:marTop w:val="0"/>
          <w:marBottom w:val="0"/>
          <w:divBdr>
            <w:top w:val="none" w:sz="0" w:space="0" w:color="auto"/>
            <w:left w:val="none" w:sz="0" w:space="0" w:color="auto"/>
            <w:bottom w:val="none" w:sz="0" w:space="0" w:color="auto"/>
            <w:right w:val="none" w:sz="0" w:space="0" w:color="auto"/>
          </w:divBdr>
        </w:div>
        <w:div w:id="1361317022">
          <w:marLeft w:val="0"/>
          <w:marRight w:val="0"/>
          <w:marTop w:val="0"/>
          <w:marBottom w:val="0"/>
          <w:divBdr>
            <w:top w:val="none" w:sz="0" w:space="0" w:color="auto"/>
            <w:left w:val="none" w:sz="0" w:space="0" w:color="auto"/>
            <w:bottom w:val="none" w:sz="0" w:space="0" w:color="auto"/>
            <w:right w:val="none" w:sz="0" w:space="0" w:color="auto"/>
          </w:divBdr>
        </w:div>
        <w:div w:id="644315918">
          <w:marLeft w:val="0"/>
          <w:marRight w:val="0"/>
          <w:marTop w:val="0"/>
          <w:marBottom w:val="0"/>
          <w:divBdr>
            <w:top w:val="none" w:sz="0" w:space="0" w:color="auto"/>
            <w:left w:val="none" w:sz="0" w:space="0" w:color="auto"/>
            <w:bottom w:val="none" w:sz="0" w:space="0" w:color="auto"/>
            <w:right w:val="none" w:sz="0" w:space="0" w:color="auto"/>
          </w:divBdr>
        </w:div>
      </w:divsChild>
    </w:div>
    <w:div w:id="54352632">
      <w:bodyDiv w:val="1"/>
      <w:marLeft w:val="0"/>
      <w:marRight w:val="0"/>
      <w:marTop w:val="0"/>
      <w:marBottom w:val="0"/>
      <w:divBdr>
        <w:top w:val="none" w:sz="0" w:space="0" w:color="auto"/>
        <w:left w:val="none" w:sz="0" w:space="0" w:color="auto"/>
        <w:bottom w:val="none" w:sz="0" w:space="0" w:color="auto"/>
        <w:right w:val="none" w:sz="0" w:space="0" w:color="auto"/>
      </w:divBdr>
      <w:divsChild>
        <w:div w:id="1503663010">
          <w:marLeft w:val="0"/>
          <w:marRight w:val="0"/>
          <w:marTop w:val="0"/>
          <w:marBottom w:val="0"/>
          <w:divBdr>
            <w:top w:val="none" w:sz="0" w:space="0" w:color="auto"/>
            <w:left w:val="none" w:sz="0" w:space="0" w:color="auto"/>
            <w:bottom w:val="none" w:sz="0" w:space="0" w:color="auto"/>
            <w:right w:val="none" w:sz="0" w:space="0" w:color="auto"/>
          </w:divBdr>
        </w:div>
        <w:div w:id="1121024781">
          <w:marLeft w:val="0"/>
          <w:marRight w:val="0"/>
          <w:marTop w:val="0"/>
          <w:marBottom w:val="0"/>
          <w:divBdr>
            <w:top w:val="none" w:sz="0" w:space="0" w:color="auto"/>
            <w:left w:val="none" w:sz="0" w:space="0" w:color="auto"/>
            <w:bottom w:val="none" w:sz="0" w:space="0" w:color="auto"/>
            <w:right w:val="none" w:sz="0" w:space="0" w:color="auto"/>
          </w:divBdr>
        </w:div>
        <w:div w:id="1380204835">
          <w:marLeft w:val="0"/>
          <w:marRight w:val="0"/>
          <w:marTop w:val="0"/>
          <w:marBottom w:val="0"/>
          <w:divBdr>
            <w:top w:val="none" w:sz="0" w:space="0" w:color="auto"/>
            <w:left w:val="none" w:sz="0" w:space="0" w:color="auto"/>
            <w:bottom w:val="none" w:sz="0" w:space="0" w:color="auto"/>
            <w:right w:val="none" w:sz="0" w:space="0" w:color="auto"/>
          </w:divBdr>
        </w:div>
        <w:div w:id="1822037947">
          <w:marLeft w:val="0"/>
          <w:marRight w:val="0"/>
          <w:marTop w:val="0"/>
          <w:marBottom w:val="0"/>
          <w:divBdr>
            <w:top w:val="none" w:sz="0" w:space="0" w:color="auto"/>
            <w:left w:val="none" w:sz="0" w:space="0" w:color="auto"/>
            <w:bottom w:val="none" w:sz="0" w:space="0" w:color="auto"/>
            <w:right w:val="none" w:sz="0" w:space="0" w:color="auto"/>
          </w:divBdr>
        </w:div>
        <w:div w:id="1607081536">
          <w:marLeft w:val="0"/>
          <w:marRight w:val="0"/>
          <w:marTop w:val="0"/>
          <w:marBottom w:val="0"/>
          <w:divBdr>
            <w:top w:val="none" w:sz="0" w:space="0" w:color="auto"/>
            <w:left w:val="none" w:sz="0" w:space="0" w:color="auto"/>
            <w:bottom w:val="none" w:sz="0" w:space="0" w:color="auto"/>
            <w:right w:val="none" w:sz="0" w:space="0" w:color="auto"/>
          </w:divBdr>
        </w:div>
      </w:divsChild>
    </w:div>
    <w:div w:id="86661073">
      <w:bodyDiv w:val="1"/>
      <w:marLeft w:val="0"/>
      <w:marRight w:val="0"/>
      <w:marTop w:val="0"/>
      <w:marBottom w:val="0"/>
      <w:divBdr>
        <w:top w:val="none" w:sz="0" w:space="0" w:color="auto"/>
        <w:left w:val="none" w:sz="0" w:space="0" w:color="auto"/>
        <w:bottom w:val="none" w:sz="0" w:space="0" w:color="auto"/>
        <w:right w:val="none" w:sz="0" w:space="0" w:color="auto"/>
      </w:divBdr>
    </w:div>
    <w:div w:id="186723598">
      <w:bodyDiv w:val="1"/>
      <w:marLeft w:val="0"/>
      <w:marRight w:val="0"/>
      <w:marTop w:val="0"/>
      <w:marBottom w:val="0"/>
      <w:divBdr>
        <w:top w:val="none" w:sz="0" w:space="0" w:color="auto"/>
        <w:left w:val="none" w:sz="0" w:space="0" w:color="auto"/>
        <w:bottom w:val="none" w:sz="0" w:space="0" w:color="auto"/>
        <w:right w:val="none" w:sz="0" w:space="0" w:color="auto"/>
      </w:divBdr>
      <w:divsChild>
        <w:div w:id="15467281">
          <w:marLeft w:val="0"/>
          <w:marRight w:val="0"/>
          <w:marTop w:val="0"/>
          <w:marBottom w:val="0"/>
          <w:divBdr>
            <w:top w:val="none" w:sz="0" w:space="0" w:color="auto"/>
            <w:left w:val="none" w:sz="0" w:space="0" w:color="auto"/>
            <w:bottom w:val="none" w:sz="0" w:space="0" w:color="auto"/>
            <w:right w:val="none" w:sz="0" w:space="0" w:color="auto"/>
          </w:divBdr>
        </w:div>
        <w:div w:id="52503845">
          <w:marLeft w:val="0"/>
          <w:marRight w:val="0"/>
          <w:marTop w:val="0"/>
          <w:marBottom w:val="0"/>
          <w:divBdr>
            <w:top w:val="none" w:sz="0" w:space="0" w:color="auto"/>
            <w:left w:val="none" w:sz="0" w:space="0" w:color="auto"/>
            <w:bottom w:val="none" w:sz="0" w:space="0" w:color="auto"/>
            <w:right w:val="none" w:sz="0" w:space="0" w:color="auto"/>
          </w:divBdr>
        </w:div>
        <w:div w:id="440271989">
          <w:marLeft w:val="0"/>
          <w:marRight w:val="0"/>
          <w:marTop w:val="0"/>
          <w:marBottom w:val="0"/>
          <w:divBdr>
            <w:top w:val="none" w:sz="0" w:space="0" w:color="auto"/>
            <w:left w:val="none" w:sz="0" w:space="0" w:color="auto"/>
            <w:bottom w:val="none" w:sz="0" w:space="0" w:color="auto"/>
            <w:right w:val="none" w:sz="0" w:space="0" w:color="auto"/>
          </w:divBdr>
        </w:div>
        <w:div w:id="548693011">
          <w:marLeft w:val="0"/>
          <w:marRight w:val="0"/>
          <w:marTop w:val="0"/>
          <w:marBottom w:val="0"/>
          <w:divBdr>
            <w:top w:val="none" w:sz="0" w:space="0" w:color="auto"/>
            <w:left w:val="none" w:sz="0" w:space="0" w:color="auto"/>
            <w:bottom w:val="none" w:sz="0" w:space="0" w:color="auto"/>
            <w:right w:val="none" w:sz="0" w:space="0" w:color="auto"/>
          </w:divBdr>
        </w:div>
        <w:div w:id="687414948">
          <w:marLeft w:val="0"/>
          <w:marRight w:val="0"/>
          <w:marTop w:val="0"/>
          <w:marBottom w:val="0"/>
          <w:divBdr>
            <w:top w:val="none" w:sz="0" w:space="0" w:color="auto"/>
            <w:left w:val="none" w:sz="0" w:space="0" w:color="auto"/>
            <w:bottom w:val="none" w:sz="0" w:space="0" w:color="auto"/>
            <w:right w:val="none" w:sz="0" w:space="0" w:color="auto"/>
          </w:divBdr>
        </w:div>
        <w:div w:id="924338345">
          <w:marLeft w:val="0"/>
          <w:marRight w:val="0"/>
          <w:marTop w:val="0"/>
          <w:marBottom w:val="0"/>
          <w:divBdr>
            <w:top w:val="none" w:sz="0" w:space="0" w:color="auto"/>
            <w:left w:val="none" w:sz="0" w:space="0" w:color="auto"/>
            <w:bottom w:val="none" w:sz="0" w:space="0" w:color="auto"/>
            <w:right w:val="none" w:sz="0" w:space="0" w:color="auto"/>
          </w:divBdr>
        </w:div>
        <w:div w:id="1035155709">
          <w:marLeft w:val="0"/>
          <w:marRight w:val="0"/>
          <w:marTop w:val="0"/>
          <w:marBottom w:val="0"/>
          <w:divBdr>
            <w:top w:val="none" w:sz="0" w:space="0" w:color="auto"/>
            <w:left w:val="none" w:sz="0" w:space="0" w:color="auto"/>
            <w:bottom w:val="none" w:sz="0" w:space="0" w:color="auto"/>
            <w:right w:val="none" w:sz="0" w:space="0" w:color="auto"/>
          </w:divBdr>
        </w:div>
        <w:div w:id="1070541874">
          <w:marLeft w:val="0"/>
          <w:marRight w:val="0"/>
          <w:marTop w:val="0"/>
          <w:marBottom w:val="0"/>
          <w:divBdr>
            <w:top w:val="none" w:sz="0" w:space="0" w:color="auto"/>
            <w:left w:val="none" w:sz="0" w:space="0" w:color="auto"/>
            <w:bottom w:val="none" w:sz="0" w:space="0" w:color="auto"/>
            <w:right w:val="none" w:sz="0" w:space="0" w:color="auto"/>
          </w:divBdr>
        </w:div>
        <w:div w:id="1347907019">
          <w:marLeft w:val="0"/>
          <w:marRight w:val="0"/>
          <w:marTop w:val="0"/>
          <w:marBottom w:val="0"/>
          <w:divBdr>
            <w:top w:val="none" w:sz="0" w:space="0" w:color="auto"/>
            <w:left w:val="none" w:sz="0" w:space="0" w:color="auto"/>
            <w:bottom w:val="none" w:sz="0" w:space="0" w:color="auto"/>
            <w:right w:val="none" w:sz="0" w:space="0" w:color="auto"/>
          </w:divBdr>
        </w:div>
        <w:div w:id="1539077411">
          <w:marLeft w:val="0"/>
          <w:marRight w:val="0"/>
          <w:marTop w:val="0"/>
          <w:marBottom w:val="0"/>
          <w:divBdr>
            <w:top w:val="none" w:sz="0" w:space="0" w:color="auto"/>
            <w:left w:val="none" w:sz="0" w:space="0" w:color="auto"/>
            <w:bottom w:val="none" w:sz="0" w:space="0" w:color="auto"/>
            <w:right w:val="none" w:sz="0" w:space="0" w:color="auto"/>
          </w:divBdr>
        </w:div>
        <w:div w:id="1725594502">
          <w:marLeft w:val="0"/>
          <w:marRight w:val="0"/>
          <w:marTop w:val="0"/>
          <w:marBottom w:val="0"/>
          <w:divBdr>
            <w:top w:val="none" w:sz="0" w:space="0" w:color="auto"/>
            <w:left w:val="none" w:sz="0" w:space="0" w:color="auto"/>
            <w:bottom w:val="none" w:sz="0" w:space="0" w:color="auto"/>
            <w:right w:val="none" w:sz="0" w:space="0" w:color="auto"/>
          </w:divBdr>
        </w:div>
        <w:div w:id="1905339119">
          <w:marLeft w:val="0"/>
          <w:marRight w:val="0"/>
          <w:marTop w:val="0"/>
          <w:marBottom w:val="0"/>
          <w:divBdr>
            <w:top w:val="none" w:sz="0" w:space="0" w:color="auto"/>
            <w:left w:val="none" w:sz="0" w:space="0" w:color="auto"/>
            <w:bottom w:val="none" w:sz="0" w:space="0" w:color="auto"/>
            <w:right w:val="none" w:sz="0" w:space="0" w:color="auto"/>
          </w:divBdr>
        </w:div>
        <w:div w:id="2080207472">
          <w:marLeft w:val="0"/>
          <w:marRight w:val="0"/>
          <w:marTop w:val="0"/>
          <w:marBottom w:val="0"/>
          <w:divBdr>
            <w:top w:val="none" w:sz="0" w:space="0" w:color="auto"/>
            <w:left w:val="none" w:sz="0" w:space="0" w:color="auto"/>
            <w:bottom w:val="none" w:sz="0" w:space="0" w:color="auto"/>
            <w:right w:val="none" w:sz="0" w:space="0" w:color="auto"/>
          </w:divBdr>
        </w:div>
      </w:divsChild>
    </w:div>
    <w:div w:id="204416593">
      <w:bodyDiv w:val="1"/>
      <w:marLeft w:val="0"/>
      <w:marRight w:val="0"/>
      <w:marTop w:val="0"/>
      <w:marBottom w:val="0"/>
      <w:divBdr>
        <w:top w:val="none" w:sz="0" w:space="0" w:color="auto"/>
        <w:left w:val="none" w:sz="0" w:space="0" w:color="auto"/>
        <w:bottom w:val="none" w:sz="0" w:space="0" w:color="auto"/>
        <w:right w:val="none" w:sz="0" w:space="0" w:color="auto"/>
      </w:divBdr>
    </w:div>
    <w:div w:id="391006171">
      <w:bodyDiv w:val="1"/>
      <w:marLeft w:val="0"/>
      <w:marRight w:val="0"/>
      <w:marTop w:val="0"/>
      <w:marBottom w:val="0"/>
      <w:divBdr>
        <w:top w:val="none" w:sz="0" w:space="0" w:color="auto"/>
        <w:left w:val="none" w:sz="0" w:space="0" w:color="auto"/>
        <w:bottom w:val="none" w:sz="0" w:space="0" w:color="auto"/>
        <w:right w:val="none" w:sz="0" w:space="0" w:color="auto"/>
      </w:divBdr>
      <w:divsChild>
        <w:div w:id="1907033303">
          <w:marLeft w:val="0"/>
          <w:marRight w:val="0"/>
          <w:marTop w:val="0"/>
          <w:marBottom w:val="0"/>
          <w:divBdr>
            <w:top w:val="none" w:sz="0" w:space="0" w:color="auto"/>
            <w:left w:val="none" w:sz="0" w:space="0" w:color="auto"/>
            <w:bottom w:val="none" w:sz="0" w:space="0" w:color="auto"/>
            <w:right w:val="none" w:sz="0" w:space="0" w:color="auto"/>
          </w:divBdr>
        </w:div>
        <w:div w:id="763037587">
          <w:marLeft w:val="0"/>
          <w:marRight w:val="0"/>
          <w:marTop w:val="0"/>
          <w:marBottom w:val="0"/>
          <w:divBdr>
            <w:top w:val="none" w:sz="0" w:space="0" w:color="auto"/>
            <w:left w:val="none" w:sz="0" w:space="0" w:color="auto"/>
            <w:bottom w:val="none" w:sz="0" w:space="0" w:color="auto"/>
            <w:right w:val="none" w:sz="0" w:space="0" w:color="auto"/>
          </w:divBdr>
        </w:div>
      </w:divsChild>
    </w:div>
    <w:div w:id="400569478">
      <w:bodyDiv w:val="1"/>
      <w:marLeft w:val="0"/>
      <w:marRight w:val="0"/>
      <w:marTop w:val="0"/>
      <w:marBottom w:val="0"/>
      <w:divBdr>
        <w:top w:val="none" w:sz="0" w:space="0" w:color="auto"/>
        <w:left w:val="none" w:sz="0" w:space="0" w:color="auto"/>
        <w:bottom w:val="none" w:sz="0" w:space="0" w:color="auto"/>
        <w:right w:val="none" w:sz="0" w:space="0" w:color="auto"/>
      </w:divBdr>
    </w:div>
    <w:div w:id="400716630">
      <w:bodyDiv w:val="1"/>
      <w:marLeft w:val="0"/>
      <w:marRight w:val="0"/>
      <w:marTop w:val="0"/>
      <w:marBottom w:val="0"/>
      <w:divBdr>
        <w:top w:val="none" w:sz="0" w:space="0" w:color="auto"/>
        <w:left w:val="none" w:sz="0" w:space="0" w:color="auto"/>
        <w:bottom w:val="none" w:sz="0" w:space="0" w:color="auto"/>
        <w:right w:val="none" w:sz="0" w:space="0" w:color="auto"/>
      </w:divBdr>
      <w:divsChild>
        <w:div w:id="2088334312">
          <w:marLeft w:val="0"/>
          <w:marRight w:val="0"/>
          <w:marTop w:val="0"/>
          <w:marBottom w:val="0"/>
          <w:divBdr>
            <w:top w:val="none" w:sz="0" w:space="0" w:color="auto"/>
            <w:left w:val="none" w:sz="0" w:space="0" w:color="auto"/>
            <w:bottom w:val="none" w:sz="0" w:space="0" w:color="auto"/>
            <w:right w:val="none" w:sz="0" w:space="0" w:color="auto"/>
          </w:divBdr>
        </w:div>
        <w:div w:id="1067801892">
          <w:marLeft w:val="0"/>
          <w:marRight w:val="0"/>
          <w:marTop w:val="0"/>
          <w:marBottom w:val="0"/>
          <w:divBdr>
            <w:top w:val="none" w:sz="0" w:space="0" w:color="auto"/>
            <w:left w:val="none" w:sz="0" w:space="0" w:color="auto"/>
            <w:bottom w:val="none" w:sz="0" w:space="0" w:color="auto"/>
            <w:right w:val="none" w:sz="0" w:space="0" w:color="auto"/>
          </w:divBdr>
        </w:div>
        <w:div w:id="1221793749">
          <w:marLeft w:val="0"/>
          <w:marRight w:val="0"/>
          <w:marTop w:val="0"/>
          <w:marBottom w:val="0"/>
          <w:divBdr>
            <w:top w:val="none" w:sz="0" w:space="0" w:color="auto"/>
            <w:left w:val="none" w:sz="0" w:space="0" w:color="auto"/>
            <w:bottom w:val="none" w:sz="0" w:space="0" w:color="auto"/>
            <w:right w:val="none" w:sz="0" w:space="0" w:color="auto"/>
          </w:divBdr>
        </w:div>
        <w:div w:id="1267886653">
          <w:marLeft w:val="0"/>
          <w:marRight w:val="0"/>
          <w:marTop w:val="0"/>
          <w:marBottom w:val="0"/>
          <w:divBdr>
            <w:top w:val="none" w:sz="0" w:space="0" w:color="auto"/>
            <w:left w:val="none" w:sz="0" w:space="0" w:color="auto"/>
            <w:bottom w:val="none" w:sz="0" w:space="0" w:color="auto"/>
            <w:right w:val="none" w:sz="0" w:space="0" w:color="auto"/>
          </w:divBdr>
        </w:div>
        <w:div w:id="1439181651">
          <w:marLeft w:val="0"/>
          <w:marRight w:val="0"/>
          <w:marTop w:val="0"/>
          <w:marBottom w:val="0"/>
          <w:divBdr>
            <w:top w:val="none" w:sz="0" w:space="0" w:color="auto"/>
            <w:left w:val="none" w:sz="0" w:space="0" w:color="auto"/>
            <w:bottom w:val="none" w:sz="0" w:space="0" w:color="auto"/>
            <w:right w:val="none" w:sz="0" w:space="0" w:color="auto"/>
          </w:divBdr>
        </w:div>
        <w:div w:id="829829277">
          <w:marLeft w:val="0"/>
          <w:marRight w:val="0"/>
          <w:marTop w:val="0"/>
          <w:marBottom w:val="0"/>
          <w:divBdr>
            <w:top w:val="none" w:sz="0" w:space="0" w:color="auto"/>
            <w:left w:val="none" w:sz="0" w:space="0" w:color="auto"/>
            <w:bottom w:val="none" w:sz="0" w:space="0" w:color="auto"/>
            <w:right w:val="none" w:sz="0" w:space="0" w:color="auto"/>
          </w:divBdr>
        </w:div>
        <w:div w:id="2085712037">
          <w:marLeft w:val="0"/>
          <w:marRight w:val="0"/>
          <w:marTop w:val="0"/>
          <w:marBottom w:val="0"/>
          <w:divBdr>
            <w:top w:val="none" w:sz="0" w:space="0" w:color="auto"/>
            <w:left w:val="none" w:sz="0" w:space="0" w:color="auto"/>
            <w:bottom w:val="none" w:sz="0" w:space="0" w:color="auto"/>
            <w:right w:val="none" w:sz="0" w:space="0" w:color="auto"/>
          </w:divBdr>
        </w:div>
      </w:divsChild>
    </w:div>
    <w:div w:id="467480895">
      <w:bodyDiv w:val="1"/>
      <w:marLeft w:val="0"/>
      <w:marRight w:val="0"/>
      <w:marTop w:val="0"/>
      <w:marBottom w:val="0"/>
      <w:divBdr>
        <w:top w:val="none" w:sz="0" w:space="0" w:color="auto"/>
        <w:left w:val="none" w:sz="0" w:space="0" w:color="auto"/>
        <w:bottom w:val="none" w:sz="0" w:space="0" w:color="auto"/>
        <w:right w:val="none" w:sz="0" w:space="0" w:color="auto"/>
      </w:divBdr>
      <w:divsChild>
        <w:div w:id="1955400135">
          <w:marLeft w:val="0"/>
          <w:marRight w:val="0"/>
          <w:marTop w:val="0"/>
          <w:marBottom w:val="0"/>
          <w:divBdr>
            <w:top w:val="none" w:sz="0" w:space="0" w:color="auto"/>
            <w:left w:val="none" w:sz="0" w:space="0" w:color="auto"/>
            <w:bottom w:val="none" w:sz="0" w:space="0" w:color="auto"/>
            <w:right w:val="none" w:sz="0" w:space="0" w:color="auto"/>
          </w:divBdr>
        </w:div>
        <w:div w:id="259072721">
          <w:marLeft w:val="0"/>
          <w:marRight w:val="0"/>
          <w:marTop w:val="0"/>
          <w:marBottom w:val="0"/>
          <w:divBdr>
            <w:top w:val="none" w:sz="0" w:space="0" w:color="auto"/>
            <w:left w:val="none" w:sz="0" w:space="0" w:color="auto"/>
            <w:bottom w:val="none" w:sz="0" w:space="0" w:color="auto"/>
            <w:right w:val="none" w:sz="0" w:space="0" w:color="auto"/>
          </w:divBdr>
        </w:div>
        <w:div w:id="987518661">
          <w:marLeft w:val="0"/>
          <w:marRight w:val="0"/>
          <w:marTop w:val="0"/>
          <w:marBottom w:val="0"/>
          <w:divBdr>
            <w:top w:val="none" w:sz="0" w:space="0" w:color="auto"/>
            <w:left w:val="none" w:sz="0" w:space="0" w:color="auto"/>
            <w:bottom w:val="none" w:sz="0" w:space="0" w:color="auto"/>
            <w:right w:val="none" w:sz="0" w:space="0" w:color="auto"/>
          </w:divBdr>
        </w:div>
        <w:div w:id="1690259599">
          <w:marLeft w:val="0"/>
          <w:marRight w:val="0"/>
          <w:marTop w:val="0"/>
          <w:marBottom w:val="0"/>
          <w:divBdr>
            <w:top w:val="none" w:sz="0" w:space="0" w:color="auto"/>
            <w:left w:val="none" w:sz="0" w:space="0" w:color="auto"/>
            <w:bottom w:val="none" w:sz="0" w:space="0" w:color="auto"/>
            <w:right w:val="none" w:sz="0" w:space="0" w:color="auto"/>
          </w:divBdr>
        </w:div>
        <w:div w:id="452481796">
          <w:marLeft w:val="0"/>
          <w:marRight w:val="0"/>
          <w:marTop w:val="0"/>
          <w:marBottom w:val="0"/>
          <w:divBdr>
            <w:top w:val="none" w:sz="0" w:space="0" w:color="auto"/>
            <w:left w:val="none" w:sz="0" w:space="0" w:color="auto"/>
            <w:bottom w:val="none" w:sz="0" w:space="0" w:color="auto"/>
            <w:right w:val="none" w:sz="0" w:space="0" w:color="auto"/>
          </w:divBdr>
        </w:div>
        <w:div w:id="1346785145">
          <w:marLeft w:val="0"/>
          <w:marRight w:val="0"/>
          <w:marTop w:val="0"/>
          <w:marBottom w:val="0"/>
          <w:divBdr>
            <w:top w:val="none" w:sz="0" w:space="0" w:color="auto"/>
            <w:left w:val="none" w:sz="0" w:space="0" w:color="auto"/>
            <w:bottom w:val="none" w:sz="0" w:space="0" w:color="auto"/>
            <w:right w:val="none" w:sz="0" w:space="0" w:color="auto"/>
          </w:divBdr>
        </w:div>
        <w:div w:id="1940330064">
          <w:marLeft w:val="0"/>
          <w:marRight w:val="0"/>
          <w:marTop w:val="0"/>
          <w:marBottom w:val="0"/>
          <w:divBdr>
            <w:top w:val="none" w:sz="0" w:space="0" w:color="auto"/>
            <w:left w:val="none" w:sz="0" w:space="0" w:color="auto"/>
            <w:bottom w:val="none" w:sz="0" w:space="0" w:color="auto"/>
            <w:right w:val="none" w:sz="0" w:space="0" w:color="auto"/>
          </w:divBdr>
        </w:div>
        <w:div w:id="343938785">
          <w:marLeft w:val="0"/>
          <w:marRight w:val="0"/>
          <w:marTop w:val="0"/>
          <w:marBottom w:val="0"/>
          <w:divBdr>
            <w:top w:val="none" w:sz="0" w:space="0" w:color="auto"/>
            <w:left w:val="none" w:sz="0" w:space="0" w:color="auto"/>
            <w:bottom w:val="none" w:sz="0" w:space="0" w:color="auto"/>
            <w:right w:val="none" w:sz="0" w:space="0" w:color="auto"/>
          </w:divBdr>
        </w:div>
        <w:div w:id="1052461182">
          <w:marLeft w:val="0"/>
          <w:marRight w:val="0"/>
          <w:marTop w:val="0"/>
          <w:marBottom w:val="0"/>
          <w:divBdr>
            <w:top w:val="none" w:sz="0" w:space="0" w:color="auto"/>
            <w:left w:val="none" w:sz="0" w:space="0" w:color="auto"/>
            <w:bottom w:val="none" w:sz="0" w:space="0" w:color="auto"/>
            <w:right w:val="none" w:sz="0" w:space="0" w:color="auto"/>
          </w:divBdr>
        </w:div>
        <w:div w:id="380787267">
          <w:marLeft w:val="0"/>
          <w:marRight w:val="0"/>
          <w:marTop w:val="0"/>
          <w:marBottom w:val="0"/>
          <w:divBdr>
            <w:top w:val="none" w:sz="0" w:space="0" w:color="auto"/>
            <w:left w:val="none" w:sz="0" w:space="0" w:color="auto"/>
            <w:bottom w:val="none" w:sz="0" w:space="0" w:color="auto"/>
            <w:right w:val="none" w:sz="0" w:space="0" w:color="auto"/>
          </w:divBdr>
        </w:div>
        <w:div w:id="1860927439">
          <w:marLeft w:val="0"/>
          <w:marRight w:val="0"/>
          <w:marTop w:val="0"/>
          <w:marBottom w:val="0"/>
          <w:divBdr>
            <w:top w:val="none" w:sz="0" w:space="0" w:color="auto"/>
            <w:left w:val="none" w:sz="0" w:space="0" w:color="auto"/>
            <w:bottom w:val="none" w:sz="0" w:space="0" w:color="auto"/>
            <w:right w:val="none" w:sz="0" w:space="0" w:color="auto"/>
          </w:divBdr>
        </w:div>
        <w:div w:id="1257708972">
          <w:marLeft w:val="0"/>
          <w:marRight w:val="0"/>
          <w:marTop w:val="0"/>
          <w:marBottom w:val="0"/>
          <w:divBdr>
            <w:top w:val="none" w:sz="0" w:space="0" w:color="auto"/>
            <w:left w:val="none" w:sz="0" w:space="0" w:color="auto"/>
            <w:bottom w:val="none" w:sz="0" w:space="0" w:color="auto"/>
            <w:right w:val="none" w:sz="0" w:space="0" w:color="auto"/>
          </w:divBdr>
        </w:div>
        <w:div w:id="1769692345">
          <w:marLeft w:val="0"/>
          <w:marRight w:val="0"/>
          <w:marTop w:val="0"/>
          <w:marBottom w:val="0"/>
          <w:divBdr>
            <w:top w:val="none" w:sz="0" w:space="0" w:color="auto"/>
            <w:left w:val="none" w:sz="0" w:space="0" w:color="auto"/>
            <w:bottom w:val="none" w:sz="0" w:space="0" w:color="auto"/>
            <w:right w:val="none" w:sz="0" w:space="0" w:color="auto"/>
          </w:divBdr>
        </w:div>
        <w:div w:id="1198736439">
          <w:marLeft w:val="0"/>
          <w:marRight w:val="0"/>
          <w:marTop w:val="0"/>
          <w:marBottom w:val="0"/>
          <w:divBdr>
            <w:top w:val="none" w:sz="0" w:space="0" w:color="auto"/>
            <w:left w:val="none" w:sz="0" w:space="0" w:color="auto"/>
            <w:bottom w:val="none" w:sz="0" w:space="0" w:color="auto"/>
            <w:right w:val="none" w:sz="0" w:space="0" w:color="auto"/>
          </w:divBdr>
        </w:div>
        <w:div w:id="143622009">
          <w:marLeft w:val="0"/>
          <w:marRight w:val="0"/>
          <w:marTop w:val="0"/>
          <w:marBottom w:val="0"/>
          <w:divBdr>
            <w:top w:val="none" w:sz="0" w:space="0" w:color="auto"/>
            <w:left w:val="none" w:sz="0" w:space="0" w:color="auto"/>
            <w:bottom w:val="none" w:sz="0" w:space="0" w:color="auto"/>
            <w:right w:val="none" w:sz="0" w:space="0" w:color="auto"/>
          </w:divBdr>
        </w:div>
        <w:div w:id="1836800544">
          <w:marLeft w:val="0"/>
          <w:marRight w:val="0"/>
          <w:marTop w:val="0"/>
          <w:marBottom w:val="0"/>
          <w:divBdr>
            <w:top w:val="none" w:sz="0" w:space="0" w:color="auto"/>
            <w:left w:val="none" w:sz="0" w:space="0" w:color="auto"/>
            <w:bottom w:val="none" w:sz="0" w:space="0" w:color="auto"/>
            <w:right w:val="none" w:sz="0" w:space="0" w:color="auto"/>
          </w:divBdr>
        </w:div>
        <w:div w:id="438379232">
          <w:marLeft w:val="0"/>
          <w:marRight w:val="0"/>
          <w:marTop w:val="0"/>
          <w:marBottom w:val="0"/>
          <w:divBdr>
            <w:top w:val="none" w:sz="0" w:space="0" w:color="auto"/>
            <w:left w:val="none" w:sz="0" w:space="0" w:color="auto"/>
            <w:bottom w:val="none" w:sz="0" w:space="0" w:color="auto"/>
            <w:right w:val="none" w:sz="0" w:space="0" w:color="auto"/>
          </w:divBdr>
        </w:div>
        <w:div w:id="1888641876">
          <w:marLeft w:val="0"/>
          <w:marRight w:val="0"/>
          <w:marTop w:val="0"/>
          <w:marBottom w:val="0"/>
          <w:divBdr>
            <w:top w:val="none" w:sz="0" w:space="0" w:color="auto"/>
            <w:left w:val="none" w:sz="0" w:space="0" w:color="auto"/>
            <w:bottom w:val="none" w:sz="0" w:space="0" w:color="auto"/>
            <w:right w:val="none" w:sz="0" w:space="0" w:color="auto"/>
          </w:divBdr>
        </w:div>
        <w:div w:id="887449738">
          <w:marLeft w:val="0"/>
          <w:marRight w:val="0"/>
          <w:marTop w:val="0"/>
          <w:marBottom w:val="0"/>
          <w:divBdr>
            <w:top w:val="none" w:sz="0" w:space="0" w:color="auto"/>
            <w:left w:val="none" w:sz="0" w:space="0" w:color="auto"/>
            <w:bottom w:val="none" w:sz="0" w:space="0" w:color="auto"/>
            <w:right w:val="none" w:sz="0" w:space="0" w:color="auto"/>
          </w:divBdr>
        </w:div>
      </w:divsChild>
    </w:div>
    <w:div w:id="565411434">
      <w:bodyDiv w:val="1"/>
      <w:marLeft w:val="0"/>
      <w:marRight w:val="0"/>
      <w:marTop w:val="0"/>
      <w:marBottom w:val="0"/>
      <w:divBdr>
        <w:top w:val="none" w:sz="0" w:space="0" w:color="auto"/>
        <w:left w:val="none" w:sz="0" w:space="0" w:color="auto"/>
        <w:bottom w:val="none" w:sz="0" w:space="0" w:color="auto"/>
        <w:right w:val="none" w:sz="0" w:space="0" w:color="auto"/>
      </w:divBdr>
    </w:div>
    <w:div w:id="591472540">
      <w:bodyDiv w:val="1"/>
      <w:marLeft w:val="0"/>
      <w:marRight w:val="0"/>
      <w:marTop w:val="0"/>
      <w:marBottom w:val="0"/>
      <w:divBdr>
        <w:top w:val="none" w:sz="0" w:space="0" w:color="auto"/>
        <w:left w:val="none" w:sz="0" w:space="0" w:color="auto"/>
        <w:bottom w:val="none" w:sz="0" w:space="0" w:color="auto"/>
        <w:right w:val="none" w:sz="0" w:space="0" w:color="auto"/>
      </w:divBdr>
      <w:divsChild>
        <w:div w:id="773137421">
          <w:marLeft w:val="0"/>
          <w:marRight w:val="0"/>
          <w:marTop w:val="0"/>
          <w:marBottom w:val="0"/>
          <w:divBdr>
            <w:top w:val="none" w:sz="0" w:space="0" w:color="auto"/>
            <w:left w:val="none" w:sz="0" w:space="0" w:color="auto"/>
            <w:bottom w:val="none" w:sz="0" w:space="0" w:color="auto"/>
            <w:right w:val="none" w:sz="0" w:space="0" w:color="auto"/>
          </w:divBdr>
        </w:div>
        <w:div w:id="112331183">
          <w:marLeft w:val="0"/>
          <w:marRight w:val="0"/>
          <w:marTop w:val="0"/>
          <w:marBottom w:val="0"/>
          <w:divBdr>
            <w:top w:val="none" w:sz="0" w:space="0" w:color="auto"/>
            <w:left w:val="none" w:sz="0" w:space="0" w:color="auto"/>
            <w:bottom w:val="none" w:sz="0" w:space="0" w:color="auto"/>
            <w:right w:val="none" w:sz="0" w:space="0" w:color="auto"/>
          </w:divBdr>
        </w:div>
        <w:div w:id="149298979">
          <w:marLeft w:val="0"/>
          <w:marRight w:val="0"/>
          <w:marTop w:val="0"/>
          <w:marBottom w:val="0"/>
          <w:divBdr>
            <w:top w:val="none" w:sz="0" w:space="0" w:color="auto"/>
            <w:left w:val="none" w:sz="0" w:space="0" w:color="auto"/>
            <w:bottom w:val="none" w:sz="0" w:space="0" w:color="auto"/>
            <w:right w:val="none" w:sz="0" w:space="0" w:color="auto"/>
          </w:divBdr>
        </w:div>
        <w:div w:id="277488618">
          <w:marLeft w:val="0"/>
          <w:marRight w:val="0"/>
          <w:marTop w:val="0"/>
          <w:marBottom w:val="0"/>
          <w:divBdr>
            <w:top w:val="none" w:sz="0" w:space="0" w:color="auto"/>
            <w:left w:val="none" w:sz="0" w:space="0" w:color="auto"/>
            <w:bottom w:val="none" w:sz="0" w:space="0" w:color="auto"/>
            <w:right w:val="none" w:sz="0" w:space="0" w:color="auto"/>
          </w:divBdr>
        </w:div>
        <w:div w:id="1819804365">
          <w:marLeft w:val="0"/>
          <w:marRight w:val="0"/>
          <w:marTop w:val="0"/>
          <w:marBottom w:val="0"/>
          <w:divBdr>
            <w:top w:val="none" w:sz="0" w:space="0" w:color="auto"/>
            <w:left w:val="none" w:sz="0" w:space="0" w:color="auto"/>
            <w:bottom w:val="none" w:sz="0" w:space="0" w:color="auto"/>
            <w:right w:val="none" w:sz="0" w:space="0" w:color="auto"/>
          </w:divBdr>
        </w:div>
        <w:div w:id="1745953566">
          <w:marLeft w:val="0"/>
          <w:marRight w:val="0"/>
          <w:marTop w:val="0"/>
          <w:marBottom w:val="0"/>
          <w:divBdr>
            <w:top w:val="none" w:sz="0" w:space="0" w:color="auto"/>
            <w:left w:val="none" w:sz="0" w:space="0" w:color="auto"/>
            <w:bottom w:val="none" w:sz="0" w:space="0" w:color="auto"/>
            <w:right w:val="none" w:sz="0" w:space="0" w:color="auto"/>
          </w:divBdr>
        </w:div>
        <w:div w:id="1420714923">
          <w:marLeft w:val="0"/>
          <w:marRight w:val="0"/>
          <w:marTop w:val="0"/>
          <w:marBottom w:val="0"/>
          <w:divBdr>
            <w:top w:val="none" w:sz="0" w:space="0" w:color="auto"/>
            <w:left w:val="none" w:sz="0" w:space="0" w:color="auto"/>
            <w:bottom w:val="none" w:sz="0" w:space="0" w:color="auto"/>
            <w:right w:val="none" w:sz="0" w:space="0" w:color="auto"/>
          </w:divBdr>
        </w:div>
        <w:div w:id="1285423753">
          <w:marLeft w:val="0"/>
          <w:marRight w:val="0"/>
          <w:marTop w:val="0"/>
          <w:marBottom w:val="0"/>
          <w:divBdr>
            <w:top w:val="none" w:sz="0" w:space="0" w:color="auto"/>
            <w:left w:val="none" w:sz="0" w:space="0" w:color="auto"/>
            <w:bottom w:val="none" w:sz="0" w:space="0" w:color="auto"/>
            <w:right w:val="none" w:sz="0" w:space="0" w:color="auto"/>
          </w:divBdr>
        </w:div>
        <w:div w:id="1329405110">
          <w:marLeft w:val="0"/>
          <w:marRight w:val="0"/>
          <w:marTop w:val="0"/>
          <w:marBottom w:val="0"/>
          <w:divBdr>
            <w:top w:val="none" w:sz="0" w:space="0" w:color="auto"/>
            <w:left w:val="none" w:sz="0" w:space="0" w:color="auto"/>
            <w:bottom w:val="none" w:sz="0" w:space="0" w:color="auto"/>
            <w:right w:val="none" w:sz="0" w:space="0" w:color="auto"/>
          </w:divBdr>
        </w:div>
        <w:div w:id="292641492">
          <w:marLeft w:val="0"/>
          <w:marRight w:val="0"/>
          <w:marTop w:val="0"/>
          <w:marBottom w:val="0"/>
          <w:divBdr>
            <w:top w:val="none" w:sz="0" w:space="0" w:color="auto"/>
            <w:left w:val="none" w:sz="0" w:space="0" w:color="auto"/>
            <w:bottom w:val="none" w:sz="0" w:space="0" w:color="auto"/>
            <w:right w:val="none" w:sz="0" w:space="0" w:color="auto"/>
          </w:divBdr>
        </w:div>
        <w:div w:id="474681536">
          <w:marLeft w:val="0"/>
          <w:marRight w:val="0"/>
          <w:marTop w:val="0"/>
          <w:marBottom w:val="0"/>
          <w:divBdr>
            <w:top w:val="none" w:sz="0" w:space="0" w:color="auto"/>
            <w:left w:val="none" w:sz="0" w:space="0" w:color="auto"/>
            <w:bottom w:val="none" w:sz="0" w:space="0" w:color="auto"/>
            <w:right w:val="none" w:sz="0" w:space="0" w:color="auto"/>
          </w:divBdr>
        </w:div>
      </w:divsChild>
    </w:div>
    <w:div w:id="599727885">
      <w:bodyDiv w:val="1"/>
      <w:marLeft w:val="0"/>
      <w:marRight w:val="0"/>
      <w:marTop w:val="0"/>
      <w:marBottom w:val="0"/>
      <w:divBdr>
        <w:top w:val="none" w:sz="0" w:space="0" w:color="auto"/>
        <w:left w:val="none" w:sz="0" w:space="0" w:color="auto"/>
        <w:bottom w:val="none" w:sz="0" w:space="0" w:color="auto"/>
        <w:right w:val="none" w:sz="0" w:space="0" w:color="auto"/>
      </w:divBdr>
    </w:div>
    <w:div w:id="624963816">
      <w:bodyDiv w:val="1"/>
      <w:marLeft w:val="0"/>
      <w:marRight w:val="0"/>
      <w:marTop w:val="0"/>
      <w:marBottom w:val="0"/>
      <w:divBdr>
        <w:top w:val="none" w:sz="0" w:space="0" w:color="auto"/>
        <w:left w:val="none" w:sz="0" w:space="0" w:color="auto"/>
        <w:bottom w:val="none" w:sz="0" w:space="0" w:color="auto"/>
        <w:right w:val="none" w:sz="0" w:space="0" w:color="auto"/>
      </w:divBdr>
      <w:divsChild>
        <w:div w:id="1340157266">
          <w:marLeft w:val="0"/>
          <w:marRight w:val="0"/>
          <w:marTop w:val="0"/>
          <w:marBottom w:val="0"/>
          <w:divBdr>
            <w:top w:val="none" w:sz="0" w:space="0" w:color="auto"/>
            <w:left w:val="none" w:sz="0" w:space="0" w:color="auto"/>
            <w:bottom w:val="none" w:sz="0" w:space="0" w:color="auto"/>
            <w:right w:val="none" w:sz="0" w:space="0" w:color="auto"/>
          </w:divBdr>
        </w:div>
        <w:div w:id="928199822">
          <w:marLeft w:val="0"/>
          <w:marRight w:val="0"/>
          <w:marTop w:val="0"/>
          <w:marBottom w:val="0"/>
          <w:divBdr>
            <w:top w:val="none" w:sz="0" w:space="0" w:color="auto"/>
            <w:left w:val="none" w:sz="0" w:space="0" w:color="auto"/>
            <w:bottom w:val="none" w:sz="0" w:space="0" w:color="auto"/>
            <w:right w:val="none" w:sz="0" w:space="0" w:color="auto"/>
          </w:divBdr>
        </w:div>
        <w:div w:id="1177114648">
          <w:marLeft w:val="0"/>
          <w:marRight w:val="0"/>
          <w:marTop w:val="0"/>
          <w:marBottom w:val="0"/>
          <w:divBdr>
            <w:top w:val="none" w:sz="0" w:space="0" w:color="auto"/>
            <w:left w:val="none" w:sz="0" w:space="0" w:color="auto"/>
            <w:bottom w:val="none" w:sz="0" w:space="0" w:color="auto"/>
            <w:right w:val="none" w:sz="0" w:space="0" w:color="auto"/>
          </w:divBdr>
        </w:div>
        <w:div w:id="1080521604">
          <w:marLeft w:val="0"/>
          <w:marRight w:val="0"/>
          <w:marTop w:val="0"/>
          <w:marBottom w:val="0"/>
          <w:divBdr>
            <w:top w:val="none" w:sz="0" w:space="0" w:color="auto"/>
            <w:left w:val="none" w:sz="0" w:space="0" w:color="auto"/>
            <w:bottom w:val="none" w:sz="0" w:space="0" w:color="auto"/>
            <w:right w:val="none" w:sz="0" w:space="0" w:color="auto"/>
          </w:divBdr>
        </w:div>
        <w:div w:id="742600671">
          <w:marLeft w:val="0"/>
          <w:marRight w:val="0"/>
          <w:marTop w:val="0"/>
          <w:marBottom w:val="0"/>
          <w:divBdr>
            <w:top w:val="none" w:sz="0" w:space="0" w:color="auto"/>
            <w:left w:val="none" w:sz="0" w:space="0" w:color="auto"/>
            <w:bottom w:val="none" w:sz="0" w:space="0" w:color="auto"/>
            <w:right w:val="none" w:sz="0" w:space="0" w:color="auto"/>
          </w:divBdr>
        </w:div>
        <w:div w:id="476068648">
          <w:marLeft w:val="0"/>
          <w:marRight w:val="0"/>
          <w:marTop w:val="0"/>
          <w:marBottom w:val="0"/>
          <w:divBdr>
            <w:top w:val="none" w:sz="0" w:space="0" w:color="auto"/>
            <w:left w:val="none" w:sz="0" w:space="0" w:color="auto"/>
            <w:bottom w:val="none" w:sz="0" w:space="0" w:color="auto"/>
            <w:right w:val="none" w:sz="0" w:space="0" w:color="auto"/>
          </w:divBdr>
        </w:div>
        <w:div w:id="188177659">
          <w:marLeft w:val="0"/>
          <w:marRight w:val="0"/>
          <w:marTop w:val="0"/>
          <w:marBottom w:val="0"/>
          <w:divBdr>
            <w:top w:val="none" w:sz="0" w:space="0" w:color="auto"/>
            <w:left w:val="none" w:sz="0" w:space="0" w:color="auto"/>
            <w:bottom w:val="none" w:sz="0" w:space="0" w:color="auto"/>
            <w:right w:val="none" w:sz="0" w:space="0" w:color="auto"/>
          </w:divBdr>
        </w:div>
        <w:div w:id="1054700109">
          <w:marLeft w:val="0"/>
          <w:marRight w:val="0"/>
          <w:marTop w:val="0"/>
          <w:marBottom w:val="0"/>
          <w:divBdr>
            <w:top w:val="none" w:sz="0" w:space="0" w:color="auto"/>
            <w:left w:val="none" w:sz="0" w:space="0" w:color="auto"/>
            <w:bottom w:val="none" w:sz="0" w:space="0" w:color="auto"/>
            <w:right w:val="none" w:sz="0" w:space="0" w:color="auto"/>
          </w:divBdr>
        </w:div>
        <w:div w:id="628364850">
          <w:marLeft w:val="0"/>
          <w:marRight w:val="0"/>
          <w:marTop w:val="0"/>
          <w:marBottom w:val="0"/>
          <w:divBdr>
            <w:top w:val="none" w:sz="0" w:space="0" w:color="auto"/>
            <w:left w:val="none" w:sz="0" w:space="0" w:color="auto"/>
            <w:bottom w:val="none" w:sz="0" w:space="0" w:color="auto"/>
            <w:right w:val="none" w:sz="0" w:space="0" w:color="auto"/>
          </w:divBdr>
        </w:div>
        <w:div w:id="2069382341">
          <w:marLeft w:val="0"/>
          <w:marRight w:val="0"/>
          <w:marTop w:val="0"/>
          <w:marBottom w:val="0"/>
          <w:divBdr>
            <w:top w:val="none" w:sz="0" w:space="0" w:color="auto"/>
            <w:left w:val="none" w:sz="0" w:space="0" w:color="auto"/>
            <w:bottom w:val="none" w:sz="0" w:space="0" w:color="auto"/>
            <w:right w:val="none" w:sz="0" w:space="0" w:color="auto"/>
          </w:divBdr>
        </w:div>
        <w:div w:id="1323968357">
          <w:marLeft w:val="0"/>
          <w:marRight w:val="0"/>
          <w:marTop w:val="0"/>
          <w:marBottom w:val="0"/>
          <w:divBdr>
            <w:top w:val="none" w:sz="0" w:space="0" w:color="auto"/>
            <w:left w:val="none" w:sz="0" w:space="0" w:color="auto"/>
            <w:bottom w:val="none" w:sz="0" w:space="0" w:color="auto"/>
            <w:right w:val="none" w:sz="0" w:space="0" w:color="auto"/>
          </w:divBdr>
        </w:div>
        <w:div w:id="1844929898">
          <w:marLeft w:val="0"/>
          <w:marRight w:val="0"/>
          <w:marTop w:val="0"/>
          <w:marBottom w:val="0"/>
          <w:divBdr>
            <w:top w:val="none" w:sz="0" w:space="0" w:color="auto"/>
            <w:left w:val="none" w:sz="0" w:space="0" w:color="auto"/>
            <w:bottom w:val="none" w:sz="0" w:space="0" w:color="auto"/>
            <w:right w:val="none" w:sz="0" w:space="0" w:color="auto"/>
          </w:divBdr>
        </w:div>
        <w:div w:id="719331667">
          <w:marLeft w:val="0"/>
          <w:marRight w:val="0"/>
          <w:marTop w:val="0"/>
          <w:marBottom w:val="0"/>
          <w:divBdr>
            <w:top w:val="none" w:sz="0" w:space="0" w:color="auto"/>
            <w:left w:val="none" w:sz="0" w:space="0" w:color="auto"/>
            <w:bottom w:val="none" w:sz="0" w:space="0" w:color="auto"/>
            <w:right w:val="none" w:sz="0" w:space="0" w:color="auto"/>
          </w:divBdr>
        </w:div>
        <w:div w:id="1922442643">
          <w:marLeft w:val="0"/>
          <w:marRight w:val="0"/>
          <w:marTop w:val="0"/>
          <w:marBottom w:val="0"/>
          <w:divBdr>
            <w:top w:val="none" w:sz="0" w:space="0" w:color="auto"/>
            <w:left w:val="none" w:sz="0" w:space="0" w:color="auto"/>
            <w:bottom w:val="none" w:sz="0" w:space="0" w:color="auto"/>
            <w:right w:val="none" w:sz="0" w:space="0" w:color="auto"/>
          </w:divBdr>
        </w:div>
        <w:div w:id="204025883">
          <w:marLeft w:val="0"/>
          <w:marRight w:val="0"/>
          <w:marTop w:val="0"/>
          <w:marBottom w:val="0"/>
          <w:divBdr>
            <w:top w:val="none" w:sz="0" w:space="0" w:color="auto"/>
            <w:left w:val="none" w:sz="0" w:space="0" w:color="auto"/>
            <w:bottom w:val="none" w:sz="0" w:space="0" w:color="auto"/>
            <w:right w:val="none" w:sz="0" w:space="0" w:color="auto"/>
          </w:divBdr>
        </w:div>
        <w:div w:id="472992366">
          <w:marLeft w:val="0"/>
          <w:marRight w:val="0"/>
          <w:marTop w:val="0"/>
          <w:marBottom w:val="0"/>
          <w:divBdr>
            <w:top w:val="none" w:sz="0" w:space="0" w:color="auto"/>
            <w:left w:val="none" w:sz="0" w:space="0" w:color="auto"/>
            <w:bottom w:val="none" w:sz="0" w:space="0" w:color="auto"/>
            <w:right w:val="none" w:sz="0" w:space="0" w:color="auto"/>
          </w:divBdr>
        </w:div>
        <w:div w:id="152114421">
          <w:marLeft w:val="0"/>
          <w:marRight w:val="0"/>
          <w:marTop w:val="0"/>
          <w:marBottom w:val="0"/>
          <w:divBdr>
            <w:top w:val="none" w:sz="0" w:space="0" w:color="auto"/>
            <w:left w:val="none" w:sz="0" w:space="0" w:color="auto"/>
            <w:bottom w:val="none" w:sz="0" w:space="0" w:color="auto"/>
            <w:right w:val="none" w:sz="0" w:space="0" w:color="auto"/>
          </w:divBdr>
        </w:div>
        <w:div w:id="9381335">
          <w:marLeft w:val="0"/>
          <w:marRight w:val="0"/>
          <w:marTop w:val="0"/>
          <w:marBottom w:val="0"/>
          <w:divBdr>
            <w:top w:val="none" w:sz="0" w:space="0" w:color="auto"/>
            <w:left w:val="none" w:sz="0" w:space="0" w:color="auto"/>
            <w:bottom w:val="none" w:sz="0" w:space="0" w:color="auto"/>
            <w:right w:val="none" w:sz="0" w:space="0" w:color="auto"/>
          </w:divBdr>
        </w:div>
        <w:div w:id="961691227">
          <w:marLeft w:val="0"/>
          <w:marRight w:val="0"/>
          <w:marTop w:val="0"/>
          <w:marBottom w:val="0"/>
          <w:divBdr>
            <w:top w:val="none" w:sz="0" w:space="0" w:color="auto"/>
            <w:left w:val="none" w:sz="0" w:space="0" w:color="auto"/>
            <w:bottom w:val="none" w:sz="0" w:space="0" w:color="auto"/>
            <w:right w:val="none" w:sz="0" w:space="0" w:color="auto"/>
          </w:divBdr>
        </w:div>
        <w:div w:id="1094980083">
          <w:marLeft w:val="0"/>
          <w:marRight w:val="0"/>
          <w:marTop w:val="0"/>
          <w:marBottom w:val="0"/>
          <w:divBdr>
            <w:top w:val="none" w:sz="0" w:space="0" w:color="auto"/>
            <w:left w:val="none" w:sz="0" w:space="0" w:color="auto"/>
            <w:bottom w:val="none" w:sz="0" w:space="0" w:color="auto"/>
            <w:right w:val="none" w:sz="0" w:space="0" w:color="auto"/>
          </w:divBdr>
        </w:div>
      </w:divsChild>
    </w:div>
    <w:div w:id="653030702">
      <w:bodyDiv w:val="1"/>
      <w:marLeft w:val="0"/>
      <w:marRight w:val="0"/>
      <w:marTop w:val="0"/>
      <w:marBottom w:val="0"/>
      <w:divBdr>
        <w:top w:val="none" w:sz="0" w:space="0" w:color="auto"/>
        <w:left w:val="none" w:sz="0" w:space="0" w:color="auto"/>
        <w:bottom w:val="none" w:sz="0" w:space="0" w:color="auto"/>
        <w:right w:val="none" w:sz="0" w:space="0" w:color="auto"/>
      </w:divBdr>
      <w:divsChild>
        <w:div w:id="316692646">
          <w:marLeft w:val="0"/>
          <w:marRight w:val="0"/>
          <w:marTop w:val="0"/>
          <w:marBottom w:val="0"/>
          <w:divBdr>
            <w:top w:val="none" w:sz="0" w:space="0" w:color="auto"/>
            <w:left w:val="none" w:sz="0" w:space="0" w:color="auto"/>
            <w:bottom w:val="none" w:sz="0" w:space="0" w:color="auto"/>
            <w:right w:val="none" w:sz="0" w:space="0" w:color="auto"/>
          </w:divBdr>
        </w:div>
        <w:div w:id="798572666">
          <w:marLeft w:val="0"/>
          <w:marRight w:val="0"/>
          <w:marTop w:val="0"/>
          <w:marBottom w:val="0"/>
          <w:divBdr>
            <w:top w:val="none" w:sz="0" w:space="0" w:color="auto"/>
            <w:left w:val="none" w:sz="0" w:space="0" w:color="auto"/>
            <w:bottom w:val="none" w:sz="0" w:space="0" w:color="auto"/>
            <w:right w:val="none" w:sz="0" w:space="0" w:color="auto"/>
          </w:divBdr>
        </w:div>
        <w:div w:id="856819948">
          <w:marLeft w:val="0"/>
          <w:marRight w:val="0"/>
          <w:marTop w:val="0"/>
          <w:marBottom w:val="0"/>
          <w:divBdr>
            <w:top w:val="none" w:sz="0" w:space="0" w:color="auto"/>
            <w:left w:val="none" w:sz="0" w:space="0" w:color="auto"/>
            <w:bottom w:val="none" w:sz="0" w:space="0" w:color="auto"/>
            <w:right w:val="none" w:sz="0" w:space="0" w:color="auto"/>
          </w:divBdr>
        </w:div>
        <w:div w:id="1418945477">
          <w:marLeft w:val="0"/>
          <w:marRight w:val="0"/>
          <w:marTop w:val="0"/>
          <w:marBottom w:val="0"/>
          <w:divBdr>
            <w:top w:val="none" w:sz="0" w:space="0" w:color="auto"/>
            <w:left w:val="none" w:sz="0" w:space="0" w:color="auto"/>
            <w:bottom w:val="none" w:sz="0" w:space="0" w:color="auto"/>
            <w:right w:val="none" w:sz="0" w:space="0" w:color="auto"/>
          </w:divBdr>
        </w:div>
        <w:div w:id="1471285401">
          <w:marLeft w:val="0"/>
          <w:marRight w:val="0"/>
          <w:marTop w:val="0"/>
          <w:marBottom w:val="0"/>
          <w:divBdr>
            <w:top w:val="none" w:sz="0" w:space="0" w:color="auto"/>
            <w:left w:val="none" w:sz="0" w:space="0" w:color="auto"/>
            <w:bottom w:val="none" w:sz="0" w:space="0" w:color="auto"/>
            <w:right w:val="none" w:sz="0" w:space="0" w:color="auto"/>
          </w:divBdr>
        </w:div>
        <w:div w:id="1599755953">
          <w:marLeft w:val="0"/>
          <w:marRight w:val="0"/>
          <w:marTop w:val="0"/>
          <w:marBottom w:val="0"/>
          <w:divBdr>
            <w:top w:val="none" w:sz="0" w:space="0" w:color="auto"/>
            <w:left w:val="none" w:sz="0" w:space="0" w:color="auto"/>
            <w:bottom w:val="none" w:sz="0" w:space="0" w:color="auto"/>
            <w:right w:val="none" w:sz="0" w:space="0" w:color="auto"/>
          </w:divBdr>
        </w:div>
        <w:div w:id="1960718974">
          <w:marLeft w:val="0"/>
          <w:marRight w:val="0"/>
          <w:marTop w:val="0"/>
          <w:marBottom w:val="0"/>
          <w:divBdr>
            <w:top w:val="none" w:sz="0" w:space="0" w:color="auto"/>
            <w:left w:val="none" w:sz="0" w:space="0" w:color="auto"/>
            <w:bottom w:val="none" w:sz="0" w:space="0" w:color="auto"/>
            <w:right w:val="none" w:sz="0" w:space="0" w:color="auto"/>
          </w:divBdr>
        </w:div>
        <w:div w:id="2064868350">
          <w:marLeft w:val="0"/>
          <w:marRight w:val="0"/>
          <w:marTop w:val="0"/>
          <w:marBottom w:val="0"/>
          <w:divBdr>
            <w:top w:val="none" w:sz="0" w:space="0" w:color="auto"/>
            <w:left w:val="none" w:sz="0" w:space="0" w:color="auto"/>
            <w:bottom w:val="none" w:sz="0" w:space="0" w:color="auto"/>
            <w:right w:val="none" w:sz="0" w:space="0" w:color="auto"/>
          </w:divBdr>
        </w:div>
      </w:divsChild>
    </w:div>
    <w:div w:id="696613599">
      <w:bodyDiv w:val="1"/>
      <w:marLeft w:val="0"/>
      <w:marRight w:val="0"/>
      <w:marTop w:val="0"/>
      <w:marBottom w:val="0"/>
      <w:divBdr>
        <w:top w:val="none" w:sz="0" w:space="0" w:color="auto"/>
        <w:left w:val="none" w:sz="0" w:space="0" w:color="auto"/>
        <w:bottom w:val="none" w:sz="0" w:space="0" w:color="auto"/>
        <w:right w:val="none" w:sz="0" w:space="0" w:color="auto"/>
      </w:divBdr>
      <w:divsChild>
        <w:div w:id="342630707">
          <w:marLeft w:val="0"/>
          <w:marRight w:val="0"/>
          <w:marTop w:val="0"/>
          <w:marBottom w:val="0"/>
          <w:divBdr>
            <w:top w:val="none" w:sz="0" w:space="0" w:color="auto"/>
            <w:left w:val="none" w:sz="0" w:space="0" w:color="auto"/>
            <w:bottom w:val="none" w:sz="0" w:space="0" w:color="auto"/>
            <w:right w:val="none" w:sz="0" w:space="0" w:color="auto"/>
          </w:divBdr>
        </w:div>
        <w:div w:id="1439716442">
          <w:marLeft w:val="0"/>
          <w:marRight w:val="0"/>
          <w:marTop w:val="0"/>
          <w:marBottom w:val="0"/>
          <w:divBdr>
            <w:top w:val="none" w:sz="0" w:space="0" w:color="auto"/>
            <w:left w:val="none" w:sz="0" w:space="0" w:color="auto"/>
            <w:bottom w:val="none" w:sz="0" w:space="0" w:color="auto"/>
            <w:right w:val="none" w:sz="0" w:space="0" w:color="auto"/>
          </w:divBdr>
        </w:div>
      </w:divsChild>
    </w:div>
    <w:div w:id="773985948">
      <w:bodyDiv w:val="1"/>
      <w:marLeft w:val="0"/>
      <w:marRight w:val="0"/>
      <w:marTop w:val="0"/>
      <w:marBottom w:val="0"/>
      <w:divBdr>
        <w:top w:val="none" w:sz="0" w:space="0" w:color="auto"/>
        <w:left w:val="none" w:sz="0" w:space="0" w:color="auto"/>
        <w:bottom w:val="none" w:sz="0" w:space="0" w:color="auto"/>
        <w:right w:val="none" w:sz="0" w:space="0" w:color="auto"/>
      </w:divBdr>
    </w:div>
    <w:div w:id="803158850">
      <w:bodyDiv w:val="1"/>
      <w:marLeft w:val="0"/>
      <w:marRight w:val="0"/>
      <w:marTop w:val="0"/>
      <w:marBottom w:val="0"/>
      <w:divBdr>
        <w:top w:val="none" w:sz="0" w:space="0" w:color="auto"/>
        <w:left w:val="none" w:sz="0" w:space="0" w:color="auto"/>
        <w:bottom w:val="none" w:sz="0" w:space="0" w:color="auto"/>
        <w:right w:val="none" w:sz="0" w:space="0" w:color="auto"/>
      </w:divBdr>
      <w:divsChild>
        <w:div w:id="2055620058">
          <w:marLeft w:val="0"/>
          <w:marRight w:val="0"/>
          <w:marTop w:val="0"/>
          <w:marBottom w:val="0"/>
          <w:divBdr>
            <w:top w:val="none" w:sz="0" w:space="0" w:color="auto"/>
            <w:left w:val="none" w:sz="0" w:space="0" w:color="auto"/>
            <w:bottom w:val="none" w:sz="0" w:space="0" w:color="auto"/>
            <w:right w:val="none" w:sz="0" w:space="0" w:color="auto"/>
          </w:divBdr>
        </w:div>
        <w:div w:id="1189097763">
          <w:marLeft w:val="0"/>
          <w:marRight w:val="0"/>
          <w:marTop w:val="0"/>
          <w:marBottom w:val="0"/>
          <w:divBdr>
            <w:top w:val="none" w:sz="0" w:space="0" w:color="auto"/>
            <w:left w:val="none" w:sz="0" w:space="0" w:color="auto"/>
            <w:bottom w:val="none" w:sz="0" w:space="0" w:color="auto"/>
            <w:right w:val="none" w:sz="0" w:space="0" w:color="auto"/>
          </w:divBdr>
        </w:div>
      </w:divsChild>
    </w:div>
    <w:div w:id="803278463">
      <w:bodyDiv w:val="1"/>
      <w:marLeft w:val="0"/>
      <w:marRight w:val="0"/>
      <w:marTop w:val="0"/>
      <w:marBottom w:val="0"/>
      <w:divBdr>
        <w:top w:val="none" w:sz="0" w:space="0" w:color="auto"/>
        <w:left w:val="none" w:sz="0" w:space="0" w:color="auto"/>
        <w:bottom w:val="none" w:sz="0" w:space="0" w:color="auto"/>
        <w:right w:val="none" w:sz="0" w:space="0" w:color="auto"/>
      </w:divBdr>
      <w:divsChild>
        <w:div w:id="842743905">
          <w:marLeft w:val="0"/>
          <w:marRight w:val="0"/>
          <w:marTop w:val="0"/>
          <w:marBottom w:val="0"/>
          <w:divBdr>
            <w:top w:val="none" w:sz="0" w:space="0" w:color="auto"/>
            <w:left w:val="none" w:sz="0" w:space="0" w:color="auto"/>
            <w:bottom w:val="none" w:sz="0" w:space="0" w:color="auto"/>
            <w:right w:val="none" w:sz="0" w:space="0" w:color="auto"/>
          </w:divBdr>
        </w:div>
        <w:div w:id="1514683961">
          <w:marLeft w:val="0"/>
          <w:marRight w:val="0"/>
          <w:marTop w:val="0"/>
          <w:marBottom w:val="0"/>
          <w:divBdr>
            <w:top w:val="none" w:sz="0" w:space="0" w:color="auto"/>
            <w:left w:val="none" w:sz="0" w:space="0" w:color="auto"/>
            <w:bottom w:val="none" w:sz="0" w:space="0" w:color="auto"/>
            <w:right w:val="none" w:sz="0" w:space="0" w:color="auto"/>
          </w:divBdr>
        </w:div>
      </w:divsChild>
    </w:div>
    <w:div w:id="889876024">
      <w:bodyDiv w:val="1"/>
      <w:marLeft w:val="0"/>
      <w:marRight w:val="0"/>
      <w:marTop w:val="0"/>
      <w:marBottom w:val="0"/>
      <w:divBdr>
        <w:top w:val="none" w:sz="0" w:space="0" w:color="auto"/>
        <w:left w:val="none" w:sz="0" w:space="0" w:color="auto"/>
        <w:bottom w:val="none" w:sz="0" w:space="0" w:color="auto"/>
        <w:right w:val="none" w:sz="0" w:space="0" w:color="auto"/>
      </w:divBdr>
      <w:divsChild>
        <w:div w:id="772937361">
          <w:marLeft w:val="0"/>
          <w:marRight w:val="0"/>
          <w:marTop w:val="0"/>
          <w:marBottom w:val="0"/>
          <w:divBdr>
            <w:top w:val="none" w:sz="0" w:space="0" w:color="auto"/>
            <w:left w:val="none" w:sz="0" w:space="0" w:color="auto"/>
            <w:bottom w:val="none" w:sz="0" w:space="0" w:color="auto"/>
            <w:right w:val="none" w:sz="0" w:space="0" w:color="auto"/>
          </w:divBdr>
          <w:divsChild>
            <w:div w:id="1153645200">
              <w:marLeft w:val="0"/>
              <w:marRight w:val="0"/>
              <w:marTop w:val="0"/>
              <w:marBottom w:val="0"/>
              <w:divBdr>
                <w:top w:val="none" w:sz="0" w:space="0" w:color="auto"/>
                <w:left w:val="none" w:sz="0" w:space="0" w:color="auto"/>
                <w:bottom w:val="none" w:sz="0" w:space="0" w:color="auto"/>
                <w:right w:val="none" w:sz="0" w:space="0" w:color="auto"/>
              </w:divBdr>
              <w:divsChild>
                <w:div w:id="536815363">
                  <w:marLeft w:val="0"/>
                  <w:marRight w:val="0"/>
                  <w:marTop w:val="0"/>
                  <w:marBottom w:val="0"/>
                  <w:divBdr>
                    <w:top w:val="none" w:sz="0" w:space="0" w:color="auto"/>
                    <w:left w:val="none" w:sz="0" w:space="0" w:color="auto"/>
                    <w:bottom w:val="none" w:sz="0" w:space="0" w:color="auto"/>
                    <w:right w:val="none" w:sz="0" w:space="0" w:color="auto"/>
                  </w:divBdr>
                  <w:divsChild>
                    <w:div w:id="949314151">
                      <w:marLeft w:val="0"/>
                      <w:marRight w:val="0"/>
                      <w:marTop w:val="0"/>
                      <w:marBottom w:val="0"/>
                      <w:divBdr>
                        <w:top w:val="none" w:sz="0" w:space="0" w:color="auto"/>
                        <w:left w:val="none" w:sz="0" w:space="0" w:color="auto"/>
                        <w:bottom w:val="none" w:sz="0" w:space="0" w:color="auto"/>
                        <w:right w:val="none" w:sz="0" w:space="0" w:color="auto"/>
                      </w:divBdr>
                      <w:divsChild>
                        <w:div w:id="1825509068">
                          <w:marLeft w:val="0"/>
                          <w:marRight w:val="0"/>
                          <w:marTop w:val="0"/>
                          <w:marBottom w:val="0"/>
                          <w:divBdr>
                            <w:top w:val="none" w:sz="0" w:space="0" w:color="auto"/>
                            <w:left w:val="none" w:sz="0" w:space="0" w:color="auto"/>
                            <w:bottom w:val="none" w:sz="0" w:space="0" w:color="auto"/>
                            <w:right w:val="none" w:sz="0" w:space="0" w:color="auto"/>
                          </w:divBdr>
                          <w:divsChild>
                            <w:div w:id="790125734">
                              <w:marLeft w:val="0"/>
                              <w:marRight w:val="0"/>
                              <w:marTop w:val="0"/>
                              <w:marBottom w:val="0"/>
                              <w:divBdr>
                                <w:top w:val="none" w:sz="0" w:space="0" w:color="auto"/>
                                <w:left w:val="none" w:sz="0" w:space="0" w:color="auto"/>
                                <w:bottom w:val="none" w:sz="0" w:space="0" w:color="auto"/>
                                <w:right w:val="none" w:sz="0" w:space="0" w:color="auto"/>
                              </w:divBdr>
                              <w:divsChild>
                                <w:div w:id="781997136">
                                  <w:marLeft w:val="0"/>
                                  <w:marRight w:val="0"/>
                                  <w:marTop w:val="0"/>
                                  <w:marBottom w:val="0"/>
                                  <w:divBdr>
                                    <w:top w:val="none" w:sz="0" w:space="0" w:color="auto"/>
                                    <w:left w:val="none" w:sz="0" w:space="0" w:color="auto"/>
                                    <w:bottom w:val="none" w:sz="0" w:space="0" w:color="auto"/>
                                    <w:right w:val="none" w:sz="0" w:space="0" w:color="auto"/>
                                  </w:divBdr>
                                  <w:divsChild>
                                    <w:div w:id="1163164979">
                                      <w:marLeft w:val="0"/>
                                      <w:marRight w:val="0"/>
                                      <w:marTop w:val="0"/>
                                      <w:marBottom w:val="0"/>
                                      <w:divBdr>
                                        <w:top w:val="none" w:sz="0" w:space="0" w:color="auto"/>
                                        <w:left w:val="none" w:sz="0" w:space="0" w:color="auto"/>
                                        <w:bottom w:val="none" w:sz="0" w:space="0" w:color="auto"/>
                                        <w:right w:val="none" w:sz="0" w:space="0" w:color="auto"/>
                                      </w:divBdr>
                                      <w:divsChild>
                                        <w:div w:id="1517308131">
                                          <w:marLeft w:val="0"/>
                                          <w:marRight w:val="0"/>
                                          <w:marTop w:val="0"/>
                                          <w:marBottom w:val="0"/>
                                          <w:divBdr>
                                            <w:top w:val="none" w:sz="0" w:space="0" w:color="auto"/>
                                            <w:left w:val="none" w:sz="0" w:space="0" w:color="auto"/>
                                            <w:bottom w:val="none" w:sz="0" w:space="0" w:color="auto"/>
                                            <w:right w:val="none" w:sz="0" w:space="0" w:color="auto"/>
                                          </w:divBdr>
                                          <w:divsChild>
                                            <w:div w:id="288366793">
                                              <w:marLeft w:val="0"/>
                                              <w:marRight w:val="0"/>
                                              <w:marTop w:val="0"/>
                                              <w:marBottom w:val="0"/>
                                              <w:divBdr>
                                                <w:top w:val="none" w:sz="0" w:space="0" w:color="auto"/>
                                                <w:left w:val="none" w:sz="0" w:space="0" w:color="auto"/>
                                                <w:bottom w:val="none" w:sz="0" w:space="0" w:color="auto"/>
                                                <w:right w:val="none" w:sz="0" w:space="0" w:color="auto"/>
                                              </w:divBdr>
                                              <w:divsChild>
                                                <w:div w:id="1001661982">
                                                  <w:marLeft w:val="0"/>
                                                  <w:marRight w:val="0"/>
                                                  <w:marTop w:val="0"/>
                                                  <w:marBottom w:val="0"/>
                                                  <w:divBdr>
                                                    <w:top w:val="none" w:sz="0" w:space="0" w:color="auto"/>
                                                    <w:left w:val="none" w:sz="0" w:space="0" w:color="auto"/>
                                                    <w:bottom w:val="none" w:sz="0" w:space="0" w:color="auto"/>
                                                    <w:right w:val="none" w:sz="0" w:space="0" w:color="auto"/>
                                                  </w:divBdr>
                                                </w:div>
                                                <w:div w:id="17761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387742">
      <w:bodyDiv w:val="1"/>
      <w:marLeft w:val="0"/>
      <w:marRight w:val="0"/>
      <w:marTop w:val="0"/>
      <w:marBottom w:val="0"/>
      <w:divBdr>
        <w:top w:val="none" w:sz="0" w:space="0" w:color="auto"/>
        <w:left w:val="none" w:sz="0" w:space="0" w:color="auto"/>
        <w:bottom w:val="none" w:sz="0" w:space="0" w:color="auto"/>
        <w:right w:val="none" w:sz="0" w:space="0" w:color="auto"/>
      </w:divBdr>
      <w:divsChild>
        <w:div w:id="2104915910">
          <w:marLeft w:val="0"/>
          <w:marRight w:val="0"/>
          <w:marTop w:val="0"/>
          <w:marBottom w:val="0"/>
          <w:divBdr>
            <w:top w:val="none" w:sz="0" w:space="0" w:color="auto"/>
            <w:left w:val="none" w:sz="0" w:space="0" w:color="auto"/>
            <w:bottom w:val="none" w:sz="0" w:space="0" w:color="auto"/>
            <w:right w:val="none" w:sz="0" w:space="0" w:color="auto"/>
          </w:divBdr>
        </w:div>
        <w:div w:id="240264096">
          <w:marLeft w:val="0"/>
          <w:marRight w:val="0"/>
          <w:marTop w:val="0"/>
          <w:marBottom w:val="0"/>
          <w:divBdr>
            <w:top w:val="none" w:sz="0" w:space="0" w:color="auto"/>
            <w:left w:val="none" w:sz="0" w:space="0" w:color="auto"/>
            <w:bottom w:val="none" w:sz="0" w:space="0" w:color="auto"/>
            <w:right w:val="none" w:sz="0" w:space="0" w:color="auto"/>
          </w:divBdr>
        </w:div>
        <w:div w:id="1026368950">
          <w:marLeft w:val="0"/>
          <w:marRight w:val="0"/>
          <w:marTop w:val="0"/>
          <w:marBottom w:val="0"/>
          <w:divBdr>
            <w:top w:val="none" w:sz="0" w:space="0" w:color="auto"/>
            <w:left w:val="none" w:sz="0" w:space="0" w:color="auto"/>
            <w:bottom w:val="none" w:sz="0" w:space="0" w:color="auto"/>
            <w:right w:val="none" w:sz="0" w:space="0" w:color="auto"/>
          </w:divBdr>
        </w:div>
        <w:div w:id="1520847231">
          <w:marLeft w:val="0"/>
          <w:marRight w:val="0"/>
          <w:marTop w:val="0"/>
          <w:marBottom w:val="0"/>
          <w:divBdr>
            <w:top w:val="none" w:sz="0" w:space="0" w:color="auto"/>
            <w:left w:val="none" w:sz="0" w:space="0" w:color="auto"/>
            <w:bottom w:val="none" w:sz="0" w:space="0" w:color="auto"/>
            <w:right w:val="none" w:sz="0" w:space="0" w:color="auto"/>
          </w:divBdr>
        </w:div>
      </w:divsChild>
    </w:div>
    <w:div w:id="984045430">
      <w:bodyDiv w:val="1"/>
      <w:marLeft w:val="0"/>
      <w:marRight w:val="0"/>
      <w:marTop w:val="0"/>
      <w:marBottom w:val="0"/>
      <w:divBdr>
        <w:top w:val="none" w:sz="0" w:space="0" w:color="auto"/>
        <w:left w:val="none" w:sz="0" w:space="0" w:color="auto"/>
        <w:bottom w:val="none" w:sz="0" w:space="0" w:color="auto"/>
        <w:right w:val="none" w:sz="0" w:space="0" w:color="auto"/>
      </w:divBdr>
      <w:divsChild>
        <w:div w:id="1524441873">
          <w:marLeft w:val="0"/>
          <w:marRight w:val="0"/>
          <w:marTop w:val="0"/>
          <w:marBottom w:val="210"/>
          <w:divBdr>
            <w:top w:val="none" w:sz="0" w:space="0" w:color="auto"/>
            <w:left w:val="none" w:sz="0" w:space="0" w:color="auto"/>
            <w:bottom w:val="none" w:sz="0" w:space="0" w:color="auto"/>
            <w:right w:val="none" w:sz="0" w:space="0" w:color="auto"/>
          </w:divBdr>
        </w:div>
        <w:div w:id="1598437838">
          <w:marLeft w:val="0"/>
          <w:marRight w:val="0"/>
          <w:marTop w:val="0"/>
          <w:marBottom w:val="0"/>
          <w:divBdr>
            <w:top w:val="none" w:sz="0" w:space="0" w:color="auto"/>
            <w:left w:val="none" w:sz="0" w:space="0" w:color="auto"/>
            <w:bottom w:val="none" w:sz="0" w:space="0" w:color="auto"/>
            <w:right w:val="none" w:sz="0" w:space="0" w:color="auto"/>
          </w:divBdr>
        </w:div>
      </w:divsChild>
    </w:div>
    <w:div w:id="1038625648">
      <w:bodyDiv w:val="1"/>
      <w:marLeft w:val="0"/>
      <w:marRight w:val="0"/>
      <w:marTop w:val="0"/>
      <w:marBottom w:val="0"/>
      <w:divBdr>
        <w:top w:val="none" w:sz="0" w:space="0" w:color="auto"/>
        <w:left w:val="none" w:sz="0" w:space="0" w:color="auto"/>
        <w:bottom w:val="none" w:sz="0" w:space="0" w:color="auto"/>
        <w:right w:val="none" w:sz="0" w:space="0" w:color="auto"/>
      </w:divBdr>
      <w:divsChild>
        <w:div w:id="1719476476">
          <w:marLeft w:val="0"/>
          <w:marRight w:val="0"/>
          <w:marTop w:val="0"/>
          <w:marBottom w:val="0"/>
          <w:divBdr>
            <w:top w:val="none" w:sz="0" w:space="0" w:color="auto"/>
            <w:left w:val="none" w:sz="0" w:space="0" w:color="auto"/>
            <w:bottom w:val="none" w:sz="0" w:space="0" w:color="auto"/>
            <w:right w:val="none" w:sz="0" w:space="0" w:color="auto"/>
          </w:divBdr>
        </w:div>
        <w:div w:id="1889878073">
          <w:marLeft w:val="0"/>
          <w:marRight w:val="0"/>
          <w:marTop w:val="0"/>
          <w:marBottom w:val="0"/>
          <w:divBdr>
            <w:top w:val="none" w:sz="0" w:space="0" w:color="auto"/>
            <w:left w:val="none" w:sz="0" w:space="0" w:color="auto"/>
            <w:bottom w:val="none" w:sz="0" w:space="0" w:color="auto"/>
            <w:right w:val="none" w:sz="0" w:space="0" w:color="auto"/>
          </w:divBdr>
        </w:div>
        <w:div w:id="1837962093">
          <w:marLeft w:val="0"/>
          <w:marRight w:val="0"/>
          <w:marTop w:val="0"/>
          <w:marBottom w:val="0"/>
          <w:divBdr>
            <w:top w:val="none" w:sz="0" w:space="0" w:color="auto"/>
            <w:left w:val="none" w:sz="0" w:space="0" w:color="auto"/>
            <w:bottom w:val="none" w:sz="0" w:space="0" w:color="auto"/>
            <w:right w:val="none" w:sz="0" w:space="0" w:color="auto"/>
          </w:divBdr>
        </w:div>
        <w:div w:id="959457701">
          <w:marLeft w:val="0"/>
          <w:marRight w:val="0"/>
          <w:marTop w:val="0"/>
          <w:marBottom w:val="0"/>
          <w:divBdr>
            <w:top w:val="none" w:sz="0" w:space="0" w:color="auto"/>
            <w:left w:val="none" w:sz="0" w:space="0" w:color="auto"/>
            <w:bottom w:val="none" w:sz="0" w:space="0" w:color="auto"/>
            <w:right w:val="none" w:sz="0" w:space="0" w:color="auto"/>
          </w:divBdr>
        </w:div>
        <w:div w:id="726882029">
          <w:marLeft w:val="0"/>
          <w:marRight w:val="0"/>
          <w:marTop w:val="0"/>
          <w:marBottom w:val="0"/>
          <w:divBdr>
            <w:top w:val="none" w:sz="0" w:space="0" w:color="auto"/>
            <w:left w:val="none" w:sz="0" w:space="0" w:color="auto"/>
            <w:bottom w:val="none" w:sz="0" w:space="0" w:color="auto"/>
            <w:right w:val="none" w:sz="0" w:space="0" w:color="auto"/>
          </w:divBdr>
        </w:div>
        <w:div w:id="1539010190">
          <w:marLeft w:val="0"/>
          <w:marRight w:val="0"/>
          <w:marTop w:val="0"/>
          <w:marBottom w:val="0"/>
          <w:divBdr>
            <w:top w:val="none" w:sz="0" w:space="0" w:color="auto"/>
            <w:left w:val="none" w:sz="0" w:space="0" w:color="auto"/>
            <w:bottom w:val="none" w:sz="0" w:space="0" w:color="auto"/>
            <w:right w:val="none" w:sz="0" w:space="0" w:color="auto"/>
          </w:divBdr>
        </w:div>
        <w:div w:id="1701978488">
          <w:marLeft w:val="0"/>
          <w:marRight w:val="0"/>
          <w:marTop w:val="0"/>
          <w:marBottom w:val="0"/>
          <w:divBdr>
            <w:top w:val="none" w:sz="0" w:space="0" w:color="auto"/>
            <w:left w:val="none" w:sz="0" w:space="0" w:color="auto"/>
            <w:bottom w:val="none" w:sz="0" w:space="0" w:color="auto"/>
            <w:right w:val="none" w:sz="0" w:space="0" w:color="auto"/>
          </w:divBdr>
        </w:div>
        <w:div w:id="294141333">
          <w:marLeft w:val="0"/>
          <w:marRight w:val="0"/>
          <w:marTop w:val="0"/>
          <w:marBottom w:val="0"/>
          <w:divBdr>
            <w:top w:val="none" w:sz="0" w:space="0" w:color="auto"/>
            <w:left w:val="none" w:sz="0" w:space="0" w:color="auto"/>
            <w:bottom w:val="none" w:sz="0" w:space="0" w:color="auto"/>
            <w:right w:val="none" w:sz="0" w:space="0" w:color="auto"/>
          </w:divBdr>
        </w:div>
        <w:div w:id="628243421">
          <w:marLeft w:val="0"/>
          <w:marRight w:val="0"/>
          <w:marTop w:val="0"/>
          <w:marBottom w:val="0"/>
          <w:divBdr>
            <w:top w:val="none" w:sz="0" w:space="0" w:color="auto"/>
            <w:left w:val="none" w:sz="0" w:space="0" w:color="auto"/>
            <w:bottom w:val="none" w:sz="0" w:space="0" w:color="auto"/>
            <w:right w:val="none" w:sz="0" w:space="0" w:color="auto"/>
          </w:divBdr>
        </w:div>
        <w:div w:id="400061516">
          <w:marLeft w:val="0"/>
          <w:marRight w:val="0"/>
          <w:marTop w:val="0"/>
          <w:marBottom w:val="0"/>
          <w:divBdr>
            <w:top w:val="none" w:sz="0" w:space="0" w:color="auto"/>
            <w:left w:val="none" w:sz="0" w:space="0" w:color="auto"/>
            <w:bottom w:val="none" w:sz="0" w:space="0" w:color="auto"/>
            <w:right w:val="none" w:sz="0" w:space="0" w:color="auto"/>
          </w:divBdr>
        </w:div>
      </w:divsChild>
    </w:div>
    <w:div w:id="1075393319">
      <w:bodyDiv w:val="1"/>
      <w:marLeft w:val="0"/>
      <w:marRight w:val="0"/>
      <w:marTop w:val="0"/>
      <w:marBottom w:val="0"/>
      <w:divBdr>
        <w:top w:val="none" w:sz="0" w:space="0" w:color="auto"/>
        <w:left w:val="none" w:sz="0" w:space="0" w:color="auto"/>
        <w:bottom w:val="none" w:sz="0" w:space="0" w:color="auto"/>
        <w:right w:val="none" w:sz="0" w:space="0" w:color="auto"/>
      </w:divBdr>
      <w:divsChild>
        <w:div w:id="1574704830">
          <w:marLeft w:val="0"/>
          <w:marRight w:val="0"/>
          <w:marTop w:val="0"/>
          <w:marBottom w:val="0"/>
          <w:divBdr>
            <w:top w:val="none" w:sz="0" w:space="0" w:color="auto"/>
            <w:left w:val="none" w:sz="0" w:space="0" w:color="auto"/>
            <w:bottom w:val="none" w:sz="0" w:space="0" w:color="auto"/>
            <w:right w:val="none" w:sz="0" w:space="0" w:color="auto"/>
          </w:divBdr>
        </w:div>
        <w:div w:id="1985042043">
          <w:marLeft w:val="0"/>
          <w:marRight w:val="0"/>
          <w:marTop w:val="0"/>
          <w:marBottom w:val="0"/>
          <w:divBdr>
            <w:top w:val="none" w:sz="0" w:space="0" w:color="auto"/>
            <w:left w:val="none" w:sz="0" w:space="0" w:color="auto"/>
            <w:bottom w:val="none" w:sz="0" w:space="0" w:color="auto"/>
            <w:right w:val="none" w:sz="0" w:space="0" w:color="auto"/>
          </w:divBdr>
        </w:div>
      </w:divsChild>
    </w:div>
    <w:div w:id="1138843458">
      <w:bodyDiv w:val="1"/>
      <w:marLeft w:val="0"/>
      <w:marRight w:val="0"/>
      <w:marTop w:val="0"/>
      <w:marBottom w:val="0"/>
      <w:divBdr>
        <w:top w:val="none" w:sz="0" w:space="0" w:color="auto"/>
        <w:left w:val="none" w:sz="0" w:space="0" w:color="auto"/>
        <w:bottom w:val="none" w:sz="0" w:space="0" w:color="auto"/>
        <w:right w:val="none" w:sz="0" w:space="0" w:color="auto"/>
      </w:divBdr>
    </w:div>
    <w:div w:id="1223829996">
      <w:bodyDiv w:val="1"/>
      <w:marLeft w:val="0"/>
      <w:marRight w:val="0"/>
      <w:marTop w:val="0"/>
      <w:marBottom w:val="0"/>
      <w:divBdr>
        <w:top w:val="none" w:sz="0" w:space="0" w:color="auto"/>
        <w:left w:val="none" w:sz="0" w:space="0" w:color="auto"/>
        <w:bottom w:val="none" w:sz="0" w:space="0" w:color="auto"/>
        <w:right w:val="none" w:sz="0" w:space="0" w:color="auto"/>
      </w:divBdr>
      <w:divsChild>
        <w:div w:id="1613633275">
          <w:marLeft w:val="0"/>
          <w:marRight w:val="0"/>
          <w:marTop w:val="0"/>
          <w:marBottom w:val="0"/>
          <w:divBdr>
            <w:top w:val="none" w:sz="0" w:space="0" w:color="auto"/>
            <w:left w:val="none" w:sz="0" w:space="0" w:color="auto"/>
            <w:bottom w:val="none" w:sz="0" w:space="0" w:color="auto"/>
            <w:right w:val="none" w:sz="0" w:space="0" w:color="auto"/>
          </w:divBdr>
        </w:div>
        <w:div w:id="631254794">
          <w:marLeft w:val="0"/>
          <w:marRight w:val="0"/>
          <w:marTop w:val="0"/>
          <w:marBottom w:val="0"/>
          <w:divBdr>
            <w:top w:val="none" w:sz="0" w:space="0" w:color="auto"/>
            <w:left w:val="none" w:sz="0" w:space="0" w:color="auto"/>
            <w:bottom w:val="none" w:sz="0" w:space="0" w:color="auto"/>
            <w:right w:val="none" w:sz="0" w:space="0" w:color="auto"/>
          </w:divBdr>
        </w:div>
        <w:div w:id="899288207">
          <w:marLeft w:val="0"/>
          <w:marRight w:val="0"/>
          <w:marTop w:val="0"/>
          <w:marBottom w:val="0"/>
          <w:divBdr>
            <w:top w:val="none" w:sz="0" w:space="0" w:color="auto"/>
            <w:left w:val="none" w:sz="0" w:space="0" w:color="auto"/>
            <w:bottom w:val="none" w:sz="0" w:space="0" w:color="auto"/>
            <w:right w:val="none" w:sz="0" w:space="0" w:color="auto"/>
          </w:divBdr>
        </w:div>
        <w:div w:id="1685010713">
          <w:marLeft w:val="0"/>
          <w:marRight w:val="0"/>
          <w:marTop w:val="0"/>
          <w:marBottom w:val="0"/>
          <w:divBdr>
            <w:top w:val="none" w:sz="0" w:space="0" w:color="auto"/>
            <w:left w:val="none" w:sz="0" w:space="0" w:color="auto"/>
            <w:bottom w:val="none" w:sz="0" w:space="0" w:color="auto"/>
            <w:right w:val="none" w:sz="0" w:space="0" w:color="auto"/>
          </w:divBdr>
        </w:div>
        <w:div w:id="315033535">
          <w:marLeft w:val="0"/>
          <w:marRight w:val="0"/>
          <w:marTop w:val="0"/>
          <w:marBottom w:val="0"/>
          <w:divBdr>
            <w:top w:val="none" w:sz="0" w:space="0" w:color="auto"/>
            <w:left w:val="none" w:sz="0" w:space="0" w:color="auto"/>
            <w:bottom w:val="none" w:sz="0" w:space="0" w:color="auto"/>
            <w:right w:val="none" w:sz="0" w:space="0" w:color="auto"/>
          </w:divBdr>
        </w:div>
        <w:div w:id="696005490">
          <w:marLeft w:val="0"/>
          <w:marRight w:val="0"/>
          <w:marTop w:val="0"/>
          <w:marBottom w:val="0"/>
          <w:divBdr>
            <w:top w:val="none" w:sz="0" w:space="0" w:color="auto"/>
            <w:left w:val="none" w:sz="0" w:space="0" w:color="auto"/>
            <w:bottom w:val="none" w:sz="0" w:space="0" w:color="auto"/>
            <w:right w:val="none" w:sz="0" w:space="0" w:color="auto"/>
          </w:divBdr>
        </w:div>
        <w:div w:id="911231622">
          <w:marLeft w:val="0"/>
          <w:marRight w:val="0"/>
          <w:marTop w:val="0"/>
          <w:marBottom w:val="0"/>
          <w:divBdr>
            <w:top w:val="none" w:sz="0" w:space="0" w:color="auto"/>
            <w:left w:val="none" w:sz="0" w:space="0" w:color="auto"/>
            <w:bottom w:val="none" w:sz="0" w:space="0" w:color="auto"/>
            <w:right w:val="none" w:sz="0" w:space="0" w:color="auto"/>
          </w:divBdr>
        </w:div>
        <w:div w:id="370307247">
          <w:marLeft w:val="0"/>
          <w:marRight w:val="0"/>
          <w:marTop w:val="0"/>
          <w:marBottom w:val="0"/>
          <w:divBdr>
            <w:top w:val="none" w:sz="0" w:space="0" w:color="auto"/>
            <w:left w:val="none" w:sz="0" w:space="0" w:color="auto"/>
            <w:bottom w:val="none" w:sz="0" w:space="0" w:color="auto"/>
            <w:right w:val="none" w:sz="0" w:space="0" w:color="auto"/>
          </w:divBdr>
        </w:div>
        <w:div w:id="311296539">
          <w:marLeft w:val="0"/>
          <w:marRight w:val="0"/>
          <w:marTop w:val="0"/>
          <w:marBottom w:val="0"/>
          <w:divBdr>
            <w:top w:val="none" w:sz="0" w:space="0" w:color="auto"/>
            <w:left w:val="none" w:sz="0" w:space="0" w:color="auto"/>
            <w:bottom w:val="none" w:sz="0" w:space="0" w:color="auto"/>
            <w:right w:val="none" w:sz="0" w:space="0" w:color="auto"/>
          </w:divBdr>
        </w:div>
        <w:div w:id="1301954886">
          <w:marLeft w:val="0"/>
          <w:marRight w:val="0"/>
          <w:marTop w:val="0"/>
          <w:marBottom w:val="0"/>
          <w:divBdr>
            <w:top w:val="none" w:sz="0" w:space="0" w:color="auto"/>
            <w:left w:val="none" w:sz="0" w:space="0" w:color="auto"/>
            <w:bottom w:val="none" w:sz="0" w:space="0" w:color="auto"/>
            <w:right w:val="none" w:sz="0" w:space="0" w:color="auto"/>
          </w:divBdr>
        </w:div>
      </w:divsChild>
    </w:div>
    <w:div w:id="1238203987">
      <w:bodyDiv w:val="1"/>
      <w:marLeft w:val="0"/>
      <w:marRight w:val="0"/>
      <w:marTop w:val="0"/>
      <w:marBottom w:val="0"/>
      <w:divBdr>
        <w:top w:val="none" w:sz="0" w:space="0" w:color="auto"/>
        <w:left w:val="none" w:sz="0" w:space="0" w:color="auto"/>
        <w:bottom w:val="none" w:sz="0" w:space="0" w:color="auto"/>
        <w:right w:val="none" w:sz="0" w:space="0" w:color="auto"/>
      </w:divBdr>
      <w:divsChild>
        <w:div w:id="540820721">
          <w:marLeft w:val="0"/>
          <w:marRight w:val="0"/>
          <w:marTop w:val="0"/>
          <w:marBottom w:val="0"/>
          <w:divBdr>
            <w:top w:val="none" w:sz="0" w:space="0" w:color="auto"/>
            <w:left w:val="none" w:sz="0" w:space="0" w:color="auto"/>
            <w:bottom w:val="none" w:sz="0" w:space="0" w:color="auto"/>
            <w:right w:val="none" w:sz="0" w:space="0" w:color="auto"/>
          </w:divBdr>
        </w:div>
        <w:div w:id="1594044301">
          <w:marLeft w:val="0"/>
          <w:marRight w:val="0"/>
          <w:marTop w:val="0"/>
          <w:marBottom w:val="0"/>
          <w:divBdr>
            <w:top w:val="none" w:sz="0" w:space="0" w:color="auto"/>
            <w:left w:val="none" w:sz="0" w:space="0" w:color="auto"/>
            <w:bottom w:val="none" w:sz="0" w:space="0" w:color="auto"/>
            <w:right w:val="none" w:sz="0" w:space="0" w:color="auto"/>
          </w:divBdr>
        </w:div>
      </w:divsChild>
    </w:div>
    <w:div w:id="1320573890">
      <w:bodyDiv w:val="1"/>
      <w:marLeft w:val="0"/>
      <w:marRight w:val="0"/>
      <w:marTop w:val="0"/>
      <w:marBottom w:val="0"/>
      <w:divBdr>
        <w:top w:val="none" w:sz="0" w:space="0" w:color="auto"/>
        <w:left w:val="none" w:sz="0" w:space="0" w:color="auto"/>
        <w:bottom w:val="none" w:sz="0" w:space="0" w:color="auto"/>
        <w:right w:val="none" w:sz="0" w:space="0" w:color="auto"/>
      </w:divBdr>
      <w:divsChild>
        <w:div w:id="1812478422">
          <w:marLeft w:val="0"/>
          <w:marRight w:val="0"/>
          <w:marTop w:val="0"/>
          <w:marBottom w:val="0"/>
          <w:divBdr>
            <w:top w:val="none" w:sz="0" w:space="0" w:color="auto"/>
            <w:left w:val="none" w:sz="0" w:space="0" w:color="auto"/>
            <w:bottom w:val="none" w:sz="0" w:space="0" w:color="auto"/>
            <w:right w:val="none" w:sz="0" w:space="0" w:color="auto"/>
          </w:divBdr>
        </w:div>
        <w:div w:id="1913812275">
          <w:marLeft w:val="0"/>
          <w:marRight w:val="0"/>
          <w:marTop w:val="0"/>
          <w:marBottom w:val="0"/>
          <w:divBdr>
            <w:top w:val="none" w:sz="0" w:space="0" w:color="auto"/>
            <w:left w:val="none" w:sz="0" w:space="0" w:color="auto"/>
            <w:bottom w:val="none" w:sz="0" w:space="0" w:color="auto"/>
            <w:right w:val="none" w:sz="0" w:space="0" w:color="auto"/>
          </w:divBdr>
        </w:div>
      </w:divsChild>
    </w:div>
    <w:div w:id="1331713708">
      <w:bodyDiv w:val="1"/>
      <w:marLeft w:val="0"/>
      <w:marRight w:val="0"/>
      <w:marTop w:val="0"/>
      <w:marBottom w:val="0"/>
      <w:divBdr>
        <w:top w:val="none" w:sz="0" w:space="0" w:color="auto"/>
        <w:left w:val="none" w:sz="0" w:space="0" w:color="auto"/>
        <w:bottom w:val="none" w:sz="0" w:space="0" w:color="auto"/>
        <w:right w:val="none" w:sz="0" w:space="0" w:color="auto"/>
      </w:divBdr>
      <w:divsChild>
        <w:div w:id="2129006938">
          <w:marLeft w:val="0"/>
          <w:marRight w:val="0"/>
          <w:marTop w:val="0"/>
          <w:marBottom w:val="0"/>
          <w:divBdr>
            <w:top w:val="none" w:sz="0" w:space="0" w:color="auto"/>
            <w:left w:val="none" w:sz="0" w:space="0" w:color="auto"/>
            <w:bottom w:val="none" w:sz="0" w:space="0" w:color="auto"/>
            <w:right w:val="none" w:sz="0" w:space="0" w:color="auto"/>
          </w:divBdr>
        </w:div>
        <w:div w:id="1084229039">
          <w:marLeft w:val="0"/>
          <w:marRight w:val="0"/>
          <w:marTop w:val="0"/>
          <w:marBottom w:val="0"/>
          <w:divBdr>
            <w:top w:val="none" w:sz="0" w:space="0" w:color="auto"/>
            <w:left w:val="none" w:sz="0" w:space="0" w:color="auto"/>
            <w:bottom w:val="none" w:sz="0" w:space="0" w:color="auto"/>
            <w:right w:val="none" w:sz="0" w:space="0" w:color="auto"/>
          </w:divBdr>
        </w:div>
        <w:div w:id="538277588">
          <w:marLeft w:val="0"/>
          <w:marRight w:val="0"/>
          <w:marTop w:val="0"/>
          <w:marBottom w:val="0"/>
          <w:divBdr>
            <w:top w:val="none" w:sz="0" w:space="0" w:color="auto"/>
            <w:left w:val="none" w:sz="0" w:space="0" w:color="auto"/>
            <w:bottom w:val="none" w:sz="0" w:space="0" w:color="auto"/>
            <w:right w:val="none" w:sz="0" w:space="0" w:color="auto"/>
          </w:divBdr>
        </w:div>
        <w:div w:id="1075858714">
          <w:marLeft w:val="0"/>
          <w:marRight w:val="0"/>
          <w:marTop w:val="0"/>
          <w:marBottom w:val="0"/>
          <w:divBdr>
            <w:top w:val="none" w:sz="0" w:space="0" w:color="auto"/>
            <w:left w:val="none" w:sz="0" w:space="0" w:color="auto"/>
            <w:bottom w:val="none" w:sz="0" w:space="0" w:color="auto"/>
            <w:right w:val="none" w:sz="0" w:space="0" w:color="auto"/>
          </w:divBdr>
        </w:div>
        <w:div w:id="74137214">
          <w:marLeft w:val="0"/>
          <w:marRight w:val="0"/>
          <w:marTop w:val="0"/>
          <w:marBottom w:val="0"/>
          <w:divBdr>
            <w:top w:val="none" w:sz="0" w:space="0" w:color="auto"/>
            <w:left w:val="none" w:sz="0" w:space="0" w:color="auto"/>
            <w:bottom w:val="none" w:sz="0" w:space="0" w:color="auto"/>
            <w:right w:val="none" w:sz="0" w:space="0" w:color="auto"/>
          </w:divBdr>
        </w:div>
        <w:div w:id="124391274">
          <w:marLeft w:val="0"/>
          <w:marRight w:val="0"/>
          <w:marTop w:val="0"/>
          <w:marBottom w:val="0"/>
          <w:divBdr>
            <w:top w:val="none" w:sz="0" w:space="0" w:color="auto"/>
            <w:left w:val="none" w:sz="0" w:space="0" w:color="auto"/>
            <w:bottom w:val="none" w:sz="0" w:space="0" w:color="auto"/>
            <w:right w:val="none" w:sz="0" w:space="0" w:color="auto"/>
          </w:divBdr>
        </w:div>
      </w:divsChild>
    </w:div>
    <w:div w:id="1403672551">
      <w:bodyDiv w:val="1"/>
      <w:marLeft w:val="0"/>
      <w:marRight w:val="0"/>
      <w:marTop w:val="0"/>
      <w:marBottom w:val="0"/>
      <w:divBdr>
        <w:top w:val="none" w:sz="0" w:space="0" w:color="auto"/>
        <w:left w:val="none" w:sz="0" w:space="0" w:color="auto"/>
        <w:bottom w:val="none" w:sz="0" w:space="0" w:color="auto"/>
        <w:right w:val="none" w:sz="0" w:space="0" w:color="auto"/>
      </w:divBdr>
      <w:divsChild>
        <w:div w:id="656299620">
          <w:marLeft w:val="0"/>
          <w:marRight w:val="0"/>
          <w:marTop w:val="0"/>
          <w:marBottom w:val="0"/>
          <w:divBdr>
            <w:top w:val="none" w:sz="0" w:space="0" w:color="auto"/>
            <w:left w:val="none" w:sz="0" w:space="0" w:color="auto"/>
            <w:bottom w:val="none" w:sz="0" w:space="0" w:color="auto"/>
            <w:right w:val="none" w:sz="0" w:space="0" w:color="auto"/>
          </w:divBdr>
        </w:div>
        <w:div w:id="1571035904">
          <w:marLeft w:val="0"/>
          <w:marRight w:val="0"/>
          <w:marTop w:val="0"/>
          <w:marBottom w:val="0"/>
          <w:divBdr>
            <w:top w:val="none" w:sz="0" w:space="0" w:color="auto"/>
            <w:left w:val="none" w:sz="0" w:space="0" w:color="auto"/>
            <w:bottom w:val="none" w:sz="0" w:space="0" w:color="auto"/>
            <w:right w:val="none" w:sz="0" w:space="0" w:color="auto"/>
          </w:divBdr>
        </w:div>
      </w:divsChild>
    </w:div>
    <w:div w:id="1404403202">
      <w:bodyDiv w:val="1"/>
      <w:marLeft w:val="0"/>
      <w:marRight w:val="0"/>
      <w:marTop w:val="0"/>
      <w:marBottom w:val="0"/>
      <w:divBdr>
        <w:top w:val="none" w:sz="0" w:space="0" w:color="auto"/>
        <w:left w:val="none" w:sz="0" w:space="0" w:color="auto"/>
        <w:bottom w:val="none" w:sz="0" w:space="0" w:color="auto"/>
        <w:right w:val="none" w:sz="0" w:space="0" w:color="auto"/>
      </w:divBdr>
      <w:divsChild>
        <w:div w:id="739601266">
          <w:marLeft w:val="0"/>
          <w:marRight w:val="0"/>
          <w:marTop w:val="0"/>
          <w:marBottom w:val="0"/>
          <w:divBdr>
            <w:top w:val="none" w:sz="0" w:space="0" w:color="auto"/>
            <w:left w:val="none" w:sz="0" w:space="0" w:color="auto"/>
            <w:bottom w:val="none" w:sz="0" w:space="0" w:color="auto"/>
            <w:right w:val="none" w:sz="0" w:space="0" w:color="auto"/>
          </w:divBdr>
        </w:div>
        <w:div w:id="166986669">
          <w:marLeft w:val="0"/>
          <w:marRight w:val="0"/>
          <w:marTop w:val="0"/>
          <w:marBottom w:val="0"/>
          <w:divBdr>
            <w:top w:val="none" w:sz="0" w:space="0" w:color="auto"/>
            <w:left w:val="none" w:sz="0" w:space="0" w:color="auto"/>
            <w:bottom w:val="none" w:sz="0" w:space="0" w:color="auto"/>
            <w:right w:val="none" w:sz="0" w:space="0" w:color="auto"/>
          </w:divBdr>
        </w:div>
        <w:div w:id="526866220">
          <w:marLeft w:val="0"/>
          <w:marRight w:val="0"/>
          <w:marTop w:val="0"/>
          <w:marBottom w:val="0"/>
          <w:divBdr>
            <w:top w:val="none" w:sz="0" w:space="0" w:color="auto"/>
            <w:left w:val="none" w:sz="0" w:space="0" w:color="auto"/>
            <w:bottom w:val="none" w:sz="0" w:space="0" w:color="auto"/>
            <w:right w:val="none" w:sz="0" w:space="0" w:color="auto"/>
          </w:divBdr>
        </w:div>
      </w:divsChild>
    </w:div>
    <w:div w:id="1435901162">
      <w:bodyDiv w:val="1"/>
      <w:marLeft w:val="0"/>
      <w:marRight w:val="0"/>
      <w:marTop w:val="0"/>
      <w:marBottom w:val="0"/>
      <w:divBdr>
        <w:top w:val="none" w:sz="0" w:space="0" w:color="auto"/>
        <w:left w:val="none" w:sz="0" w:space="0" w:color="auto"/>
        <w:bottom w:val="none" w:sz="0" w:space="0" w:color="auto"/>
        <w:right w:val="none" w:sz="0" w:space="0" w:color="auto"/>
      </w:divBdr>
      <w:divsChild>
        <w:div w:id="1917472895">
          <w:marLeft w:val="0"/>
          <w:marRight w:val="0"/>
          <w:marTop w:val="0"/>
          <w:marBottom w:val="0"/>
          <w:divBdr>
            <w:top w:val="none" w:sz="0" w:space="0" w:color="auto"/>
            <w:left w:val="none" w:sz="0" w:space="0" w:color="auto"/>
            <w:bottom w:val="none" w:sz="0" w:space="0" w:color="auto"/>
            <w:right w:val="none" w:sz="0" w:space="0" w:color="auto"/>
          </w:divBdr>
        </w:div>
        <w:div w:id="807237399">
          <w:marLeft w:val="0"/>
          <w:marRight w:val="0"/>
          <w:marTop w:val="0"/>
          <w:marBottom w:val="0"/>
          <w:divBdr>
            <w:top w:val="none" w:sz="0" w:space="0" w:color="auto"/>
            <w:left w:val="none" w:sz="0" w:space="0" w:color="auto"/>
            <w:bottom w:val="none" w:sz="0" w:space="0" w:color="auto"/>
            <w:right w:val="none" w:sz="0" w:space="0" w:color="auto"/>
          </w:divBdr>
        </w:div>
      </w:divsChild>
    </w:div>
    <w:div w:id="1582325077">
      <w:bodyDiv w:val="1"/>
      <w:marLeft w:val="0"/>
      <w:marRight w:val="0"/>
      <w:marTop w:val="0"/>
      <w:marBottom w:val="0"/>
      <w:divBdr>
        <w:top w:val="none" w:sz="0" w:space="0" w:color="auto"/>
        <w:left w:val="none" w:sz="0" w:space="0" w:color="auto"/>
        <w:bottom w:val="none" w:sz="0" w:space="0" w:color="auto"/>
        <w:right w:val="none" w:sz="0" w:space="0" w:color="auto"/>
      </w:divBdr>
    </w:div>
    <w:div w:id="1602832659">
      <w:bodyDiv w:val="1"/>
      <w:marLeft w:val="0"/>
      <w:marRight w:val="0"/>
      <w:marTop w:val="0"/>
      <w:marBottom w:val="0"/>
      <w:divBdr>
        <w:top w:val="none" w:sz="0" w:space="0" w:color="auto"/>
        <w:left w:val="none" w:sz="0" w:space="0" w:color="auto"/>
        <w:bottom w:val="none" w:sz="0" w:space="0" w:color="auto"/>
        <w:right w:val="none" w:sz="0" w:space="0" w:color="auto"/>
      </w:divBdr>
      <w:divsChild>
        <w:div w:id="577331126">
          <w:marLeft w:val="0"/>
          <w:marRight w:val="0"/>
          <w:marTop w:val="0"/>
          <w:marBottom w:val="0"/>
          <w:divBdr>
            <w:top w:val="none" w:sz="0" w:space="0" w:color="auto"/>
            <w:left w:val="none" w:sz="0" w:space="0" w:color="auto"/>
            <w:bottom w:val="none" w:sz="0" w:space="0" w:color="auto"/>
            <w:right w:val="none" w:sz="0" w:space="0" w:color="auto"/>
          </w:divBdr>
          <w:divsChild>
            <w:div w:id="1209951550">
              <w:marLeft w:val="0"/>
              <w:marRight w:val="0"/>
              <w:marTop w:val="0"/>
              <w:marBottom w:val="0"/>
              <w:divBdr>
                <w:top w:val="none" w:sz="0" w:space="0" w:color="auto"/>
                <w:left w:val="none" w:sz="0" w:space="0" w:color="auto"/>
                <w:bottom w:val="none" w:sz="0" w:space="0" w:color="auto"/>
                <w:right w:val="none" w:sz="0" w:space="0" w:color="auto"/>
              </w:divBdr>
              <w:divsChild>
                <w:div w:id="1733311360">
                  <w:marLeft w:val="0"/>
                  <w:marRight w:val="0"/>
                  <w:marTop w:val="0"/>
                  <w:marBottom w:val="0"/>
                  <w:divBdr>
                    <w:top w:val="none" w:sz="0" w:space="0" w:color="auto"/>
                    <w:left w:val="none" w:sz="0" w:space="0" w:color="auto"/>
                    <w:bottom w:val="none" w:sz="0" w:space="0" w:color="auto"/>
                    <w:right w:val="none" w:sz="0" w:space="0" w:color="auto"/>
                  </w:divBdr>
                  <w:divsChild>
                    <w:div w:id="1170675106">
                      <w:marLeft w:val="0"/>
                      <w:marRight w:val="0"/>
                      <w:marTop w:val="0"/>
                      <w:marBottom w:val="0"/>
                      <w:divBdr>
                        <w:top w:val="none" w:sz="0" w:space="0" w:color="auto"/>
                        <w:left w:val="none" w:sz="0" w:space="0" w:color="auto"/>
                        <w:bottom w:val="none" w:sz="0" w:space="0" w:color="auto"/>
                        <w:right w:val="none" w:sz="0" w:space="0" w:color="auto"/>
                      </w:divBdr>
                      <w:divsChild>
                        <w:div w:id="157427359">
                          <w:marLeft w:val="0"/>
                          <w:marRight w:val="0"/>
                          <w:marTop w:val="0"/>
                          <w:marBottom w:val="0"/>
                          <w:divBdr>
                            <w:top w:val="none" w:sz="0" w:space="0" w:color="auto"/>
                            <w:left w:val="none" w:sz="0" w:space="0" w:color="auto"/>
                            <w:bottom w:val="none" w:sz="0" w:space="0" w:color="auto"/>
                            <w:right w:val="none" w:sz="0" w:space="0" w:color="auto"/>
                          </w:divBdr>
                          <w:divsChild>
                            <w:div w:id="1328559291">
                              <w:marLeft w:val="0"/>
                              <w:marRight w:val="0"/>
                              <w:marTop w:val="0"/>
                              <w:marBottom w:val="0"/>
                              <w:divBdr>
                                <w:top w:val="none" w:sz="0" w:space="0" w:color="auto"/>
                                <w:left w:val="none" w:sz="0" w:space="0" w:color="auto"/>
                                <w:bottom w:val="none" w:sz="0" w:space="0" w:color="auto"/>
                                <w:right w:val="none" w:sz="0" w:space="0" w:color="auto"/>
                              </w:divBdr>
                              <w:divsChild>
                                <w:div w:id="436558556">
                                  <w:marLeft w:val="0"/>
                                  <w:marRight w:val="0"/>
                                  <w:marTop w:val="0"/>
                                  <w:marBottom w:val="0"/>
                                  <w:divBdr>
                                    <w:top w:val="none" w:sz="0" w:space="0" w:color="auto"/>
                                    <w:left w:val="none" w:sz="0" w:space="0" w:color="auto"/>
                                    <w:bottom w:val="none" w:sz="0" w:space="0" w:color="auto"/>
                                    <w:right w:val="none" w:sz="0" w:space="0" w:color="auto"/>
                                  </w:divBdr>
                                  <w:divsChild>
                                    <w:div w:id="551623499">
                                      <w:marLeft w:val="0"/>
                                      <w:marRight w:val="0"/>
                                      <w:marTop w:val="0"/>
                                      <w:marBottom w:val="0"/>
                                      <w:divBdr>
                                        <w:top w:val="none" w:sz="0" w:space="0" w:color="auto"/>
                                        <w:left w:val="none" w:sz="0" w:space="0" w:color="auto"/>
                                        <w:bottom w:val="none" w:sz="0" w:space="0" w:color="auto"/>
                                        <w:right w:val="none" w:sz="0" w:space="0" w:color="auto"/>
                                      </w:divBdr>
                                      <w:divsChild>
                                        <w:div w:id="219366876">
                                          <w:marLeft w:val="0"/>
                                          <w:marRight w:val="0"/>
                                          <w:marTop w:val="0"/>
                                          <w:marBottom w:val="0"/>
                                          <w:divBdr>
                                            <w:top w:val="none" w:sz="0" w:space="0" w:color="auto"/>
                                            <w:left w:val="none" w:sz="0" w:space="0" w:color="auto"/>
                                            <w:bottom w:val="none" w:sz="0" w:space="0" w:color="auto"/>
                                            <w:right w:val="none" w:sz="0" w:space="0" w:color="auto"/>
                                          </w:divBdr>
                                          <w:divsChild>
                                            <w:div w:id="350111352">
                                              <w:marLeft w:val="0"/>
                                              <w:marRight w:val="0"/>
                                              <w:marTop w:val="0"/>
                                              <w:marBottom w:val="0"/>
                                              <w:divBdr>
                                                <w:top w:val="none" w:sz="0" w:space="0" w:color="auto"/>
                                                <w:left w:val="none" w:sz="0" w:space="0" w:color="auto"/>
                                                <w:bottom w:val="none" w:sz="0" w:space="0" w:color="auto"/>
                                                <w:right w:val="none" w:sz="0" w:space="0" w:color="auto"/>
                                              </w:divBdr>
                                              <w:divsChild>
                                                <w:div w:id="706374601">
                                                  <w:marLeft w:val="0"/>
                                                  <w:marRight w:val="0"/>
                                                  <w:marTop w:val="0"/>
                                                  <w:marBottom w:val="0"/>
                                                  <w:divBdr>
                                                    <w:top w:val="none" w:sz="0" w:space="0" w:color="auto"/>
                                                    <w:left w:val="none" w:sz="0" w:space="0" w:color="auto"/>
                                                    <w:bottom w:val="none" w:sz="0" w:space="0" w:color="auto"/>
                                                    <w:right w:val="none" w:sz="0" w:space="0" w:color="auto"/>
                                                  </w:divBdr>
                                                </w:div>
                                                <w:div w:id="9336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956291">
      <w:bodyDiv w:val="1"/>
      <w:marLeft w:val="0"/>
      <w:marRight w:val="0"/>
      <w:marTop w:val="0"/>
      <w:marBottom w:val="0"/>
      <w:divBdr>
        <w:top w:val="none" w:sz="0" w:space="0" w:color="auto"/>
        <w:left w:val="none" w:sz="0" w:space="0" w:color="auto"/>
        <w:bottom w:val="none" w:sz="0" w:space="0" w:color="auto"/>
        <w:right w:val="none" w:sz="0" w:space="0" w:color="auto"/>
      </w:divBdr>
    </w:div>
    <w:div w:id="1639072990">
      <w:bodyDiv w:val="1"/>
      <w:marLeft w:val="0"/>
      <w:marRight w:val="0"/>
      <w:marTop w:val="0"/>
      <w:marBottom w:val="0"/>
      <w:divBdr>
        <w:top w:val="none" w:sz="0" w:space="0" w:color="auto"/>
        <w:left w:val="none" w:sz="0" w:space="0" w:color="auto"/>
        <w:bottom w:val="none" w:sz="0" w:space="0" w:color="auto"/>
        <w:right w:val="none" w:sz="0" w:space="0" w:color="auto"/>
      </w:divBdr>
      <w:divsChild>
        <w:div w:id="1242834005">
          <w:marLeft w:val="0"/>
          <w:marRight w:val="0"/>
          <w:marTop w:val="0"/>
          <w:marBottom w:val="0"/>
          <w:divBdr>
            <w:top w:val="none" w:sz="0" w:space="0" w:color="auto"/>
            <w:left w:val="none" w:sz="0" w:space="0" w:color="auto"/>
            <w:bottom w:val="none" w:sz="0" w:space="0" w:color="auto"/>
            <w:right w:val="none" w:sz="0" w:space="0" w:color="auto"/>
          </w:divBdr>
        </w:div>
        <w:div w:id="1505439235">
          <w:marLeft w:val="0"/>
          <w:marRight w:val="0"/>
          <w:marTop w:val="0"/>
          <w:marBottom w:val="0"/>
          <w:divBdr>
            <w:top w:val="none" w:sz="0" w:space="0" w:color="auto"/>
            <w:left w:val="none" w:sz="0" w:space="0" w:color="auto"/>
            <w:bottom w:val="none" w:sz="0" w:space="0" w:color="auto"/>
            <w:right w:val="none" w:sz="0" w:space="0" w:color="auto"/>
          </w:divBdr>
        </w:div>
        <w:div w:id="985087590">
          <w:marLeft w:val="0"/>
          <w:marRight w:val="0"/>
          <w:marTop w:val="0"/>
          <w:marBottom w:val="0"/>
          <w:divBdr>
            <w:top w:val="none" w:sz="0" w:space="0" w:color="auto"/>
            <w:left w:val="none" w:sz="0" w:space="0" w:color="auto"/>
            <w:bottom w:val="none" w:sz="0" w:space="0" w:color="auto"/>
            <w:right w:val="none" w:sz="0" w:space="0" w:color="auto"/>
          </w:divBdr>
        </w:div>
      </w:divsChild>
    </w:div>
    <w:div w:id="1744453792">
      <w:bodyDiv w:val="1"/>
      <w:marLeft w:val="0"/>
      <w:marRight w:val="0"/>
      <w:marTop w:val="0"/>
      <w:marBottom w:val="0"/>
      <w:divBdr>
        <w:top w:val="none" w:sz="0" w:space="0" w:color="auto"/>
        <w:left w:val="none" w:sz="0" w:space="0" w:color="auto"/>
        <w:bottom w:val="none" w:sz="0" w:space="0" w:color="auto"/>
        <w:right w:val="none" w:sz="0" w:space="0" w:color="auto"/>
      </w:divBdr>
      <w:divsChild>
        <w:div w:id="948197671">
          <w:marLeft w:val="0"/>
          <w:marRight w:val="0"/>
          <w:marTop w:val="0"/>
          <w:marBottom w:val="0"/>
          <w:divBdr>
            <w:top w:val="none" w:sz="0" w:space="0" w:color="auto"/>
            <w:left w:val="none" w:sz="0" w:space="0" w:color="auto"/>
            <w:bottom w:val="none" w:sz="0" w:space="0" w:color="auto"/>
            <w:right w:val="none" w:sz="0" w:space="0" w:color="auto"/>
          </w:divBdr>
        </w:div>
        <w:div w:id="1449735801">
          <w:marLeft w:val="0"/>
          <w:marRight w:val="0"/>
          <w:marTop w:val="0"/>
          <w:marBottom w:val="0"/>
          <w:divBdr>
            <w:top w:val="none" w:sz="0" w:space="0" w:color="auto"/>
            <w:left w:val="none" w:sz="0" w:space="0" w:color="auto"/>
            <w:bottom w:val="none" w:sz="0" w:space="0" w:color="auto"/>
            <w:right w:val="none" w:sz="0" w:space="0" w:color="auto"/>
          </w:divBdr>
        </w:div>
        <w:div w:id="1414009078">
          <w:marLeft w:val="0"/>
          <w:marRight w:val="0"/>
          <w:marTop w:val="0"/>
          <w:marBottom w:val="0"/>
          <w:divBdr>
            <w:top w:val="none" w:sz="0" w:space="0" w:color="auto"/>
            <w:left w:val="none" w:sz="0" w:space="0" w:color="auto"/>
            <w:bottom w:val="none" w:sz="0" w:space="0" w:color="auto"/>
            <w:right w:val="none" w:sz="0" w:space="0" w:color="auto"/>
          </w:divBdr>
        </w:div>
        <w:div w:id="1207371935">
          <w:marLeft w:val="0"/>
          <w:marRight w:val="0"/>
          <w:marTop w:val="0"/>
          <w:marBottom w:val="0"/>
          <w:divBdr>
            <w:top w:val="none" w:sz="0" w:space="0" w:color="auto"/>
            <w:left w:val="none" w:sz="0" w:space="0" w:color="auto"/>
            <w:bottom w:val="none" w:sz="0" w:space="0" w:color="auto"/>
            <w:right w:val="none" w:sz="0" w:space="0" w:color="auto"/>
          </w:divBdr>
        </w:div>
        <w:div w:id="935746295">
          <w:marLeft w:val="0"/>
          <w:marRight w:val="0"/>
          <w:marTop w:val="0"/>
          <w:marBottom w:val="0"/>
          <w:divBdr>
            <w:top w:val="none" w:sz="0" w:space="0" w:color="auto"/>
            <w:left w:val="none" w:sz="0" w:space="0" w:color="auto"/>
            <w:bottom w:val="none" w:sz="0" w:space="0" w:color="auto"/>
            <w:right w:val="none" w:sz="0" w:space="0" w:color="auto"/>
          </w:divBdr>
        </w:div>
        <w:div w:id="1192837189">
          <w:marLeft w:val="0"/>
          <w:marRight w:val="0"/>
          <w:marTop w:val="0"/>
          <w:marBottom w:val="0"/>
          <w:divBdr>
            <w:top w:val="none" w:sz="0" w:space="0" w:color="auto"/>
            <w:left w:val="none" w:sz="0" w:space="0" w:color="auto"/>
            <w:bottom w:val="none" w:sz="0" w:space="0" w:color="auto"/>
            <w:right w:val="none" w:sz="0" w:space="0" w:color="auto"/>
          </w:divBdr>
        </w:div>
        <w:div w:id="1088118740">
          <w:marLeft w:val="0"/>
          <w:marRight w:val="0"/>
          <w:marTop w:val="0"/>
          <w:marBottom w:val="0"/>
          <w:divBdr>
            <w:top w:val="none" w:sz="0" w:space="0" w:color="auto"/>
            <w:left w:val="none" w:sz="0" w:space="0" w:color="auto"/>
            <w:bottom w:val="none" w:sz="0" w:space="0" w:color="auto"/>
            <w:right w:val="none" w:sz="0" w:space="0" w:color="auto"/>
          </w:divBdr>
        </w:div>
      </w:divsChild>
    </w:div>
    <w:div w:id="1792821810">
      <w:bodyDiv w:val="1"/>
      <w:marLeft w:val="0"/>
      <w:marRight w:val="0"/>
      <w:marTop w:val="0"/>
      <w:marBottom w:val="0"/>
      <w:divBdr>
        <w:top w:val="none" w:sz="0" w:space="0" w:color="auto"/>
        <w:left w:val="none" w:sz="0" w:space="0" w:color="auto"/>
        <w:bottom w:val="none" w:sz="0" w:space="0" w:color="auto"/>
        <w:right w:val="none" w:sz="0" w:space="0" w:color="auto"/>
      </w:divBdr>
      <w:divsChild>
        <w:div w:id="1097941375">
          <w:marLeft w:val="0"/>
          <w:marRight w:val="0"/>
          <w:marTop w:val="0"/>
          <w:marBottom w:val="0"/>
          <w:divBdr>
            <w:top w:val="none" w:sz="0" w:space="0" w:color="auto"/>
            <w:left w:val="none" w:sz="0" w:space="0" w:color="auto"/>
            <w:bottom w:val="none" w:sz="0" w:space="0" w:color="auto"/>
            <w:right w:val="none" w:sz="0" w:space="0" w:color="auto"/>
          </w:divBdr>
        </w:div>
        <w:div w:id="788596646">
          <w:marLeft w:val="0"/>
          <w:marRight w:val="0"/>
          <w:marTop w:val="0"/>
          <w:marBottom w:val="0"/>
          <w:divBdr>
            <w:top w:val="none" w:sz="0" w:space="0" w:color="auto"/>
            <w:left w:val="none" w:sz="0" w:space="0" w:color="auto"/>
            <w:bottom w:val="none" w:sz="0" w:space="0" w:color="auto"/>
            <w:right w:val="none" w:sz="0" w:space="0" w:color="auto"/>
          </w:divBdr>
        </w:div>
        <w:div w:id="1666010452">
          <w:marLeft w:val="0"/>
          <w:marRight w:val="0"/>
          <w:marTop w:val="0"/>
          <w:marBottom w:val="0"/>
          <w:divBdr>
            <w:top w:val="none" w:sz="0" w:space="0" w:color="auto"/>
            <w:left w:val="none" w:sz="0" w:space="0" w:color="auto"/>
            <w:bottom w:val="none" w:sz="0" w:space="0" w:color="auto"/>
            <w:right w:val="none" w:sz="0" w:space="0" w:color="auto"/>
          </w:divBdr>
        </w:div>
        <w:div w:id="940406962">
          <w:marLeft w:val="0"/>
          <w:marRight w:val="0"/>
          <w:marTop w:val="0"/>
          <w:marBottom w:val="0"/>
          <w:divBdr>
            <w:top w:val="none" w:sz="0" w:space="0" w:color="auto"/>
            <w:left w:val="none" w:sz="0" w:space="0" w:color="auto"/>
            <w:bottom w:val="none" w:sz="0" w:space="0" w:color="auto"/>
            <w:right w:val="none" w:sz="0" w:space="0" w:color="auto"/>
          </w:divBdr>
        </w:div>
        <w:div w:id="1767113970">
          <w:marLeft w:val="0"/>
          <w:marRight w:val="0"/>
          <w:marTop w:val="0"/>
          <w:marBottom w:val="0"/>
          <w:divBdr>
            <w:top w:val="none" w:sz="0" w:space="0" w:color="auto"/>
            <w:left w:val="none" w:sz="0" w:space="0" w:color="auto"/>
            <w:bottom w:val="none" w:sz="0" w:space="0" w:color="auto"/>
            <w:right w:val="none" w:sz="0" w:space="0" w:color="auto"/>
          </w:divBdr>
        </w:div>
        <w:div w:id="894314349">
          <w:marLeft w:val="0"/>
          <w:marRight w:val="0"/>
          <w:marTop w:val="0"/>
          <w:marBottom w:val="0"/>
          <w:divBdr>
            <w:top w:val="none" w:sz="0" w:space="0" w:color="auto"/>
            <w:left w:val="none" w:sz="0" w:space="0" w:color="auto"/>
            <w:bottom w:val="none" w:sz="0" w:space="0" w:color="auto"/>
            <w:right w:val="none" w:sz="0" w:space="0" w:color="auto"/>
          </w:divBdr>
        </w:div>
        <w:div w:id="466315678">
          <w:marLeft w:val="0"/>
          <w:marRight w:val="0"/>
          <w:marTop w:val="0"/>
          <w:marBottom w:val="0"/>
          <w:divBdr>
            <w:top w:val="none" w:sz="0" w:space="0" w:color="auto"/>
            <w:left w:val="none" w:sz="0" w:space="0" w:color="auto"/>
            <w:bottom w:val="none" w:sz="0" w:space="0" w:color="auto"/>
            <w:right w:val="none" w:sz="0" w:space="0" w:color="auto"/>
          </w:divBdr>
        </w:div>
        <w:div w:id="161316824">
          <w:marLeft w:val="0"/>
          <w:marRight w:val="0"/>
          <w:marTop w:val="0"/>
          <w:marBottom w:val="0"/>
          <w:divBdr>
            <w:top w:val="none" w:sz="0" w:space="0" w:color="auto"/>
            <w:left w:val="none" w:sz="0" w:space="0" w:color="auto"/>
            <w:bottom w:val="none" w:sz="0" w:space="0" w:color="auto"/>
            <w:right w:val="none" w:sz="0" w:space="0" w:color="auto"/>
          </w:divBdr>
        </w:div>
        <w:div w:id="927497961">
          <w:marLeft w:val="0"/>
          <w:marRight w:val="0"/>
          <w:marTop w:val="0"/>
          <w:marBottom w:val="0"/>
          <w:divBdr>
            <w:top w:val="none" w:sz="0" w:space="0" w:color="auto"/>
            <w:left w:val="none" w:sz="0" w:space="0" w:color="auto"/>
            <w:bottom w:val="none" w:sz="0" w:space="0" w:color="auto"/>
            <w:right w:val="none" w:sz="0" w:space="0" w:color="auto"/>
          </w:divBdr>
        </w:div>
      </w:divsChild>
    </w:div>
    <w:div w:id="1830049972">
      <w:bodyDiv w:val="1"/>
      <w:marLeft w:val="0"/>
      <w:marRight w:val="0"/>
      <w:marTop w:val="0"/>
      <w:marBottom w:val="0"/>
      <w:divBdr>
        <w:top w:val="none" w:sz="0" w:space="0" w:color="auto"/>
        <w:left w:val="none" w:sz="0" w:space="0" w:color="auto"/>
        <w:bottom w:val="none" w:sz="0" w:space="0" w:color="auto"/>
        <w:right w:val="none" w:sz="0" w:space="0" w:color="auto"/>
      </w:divBdr>
      <w:divsChild>
        <w:div w:id="1324162252">
          <w:marLeft w:val="0"/>
          <w:marRight w:val="0"/>
          <w:marTop w:val="0"/>
          <w:marBottom w:val="0"/>
          <w:divBdr>
            <w:top w:val="none" w:sz="0" w:space="0" w:color="auto"/>
            <w:left w:val="none" w:sz="0" w:space="0" w:color="auto"/>
            <w:bottom w:val="none" w:sz="0" w:space="0" w:color="auto"/>
            <w:right w:val="none" w:sz="0" w:space="0" w:color="auto"/>
          </w:divBdr>
        </w:div>
        <w:div w:id="1417282313">
          <w:marLeft w:val="0"/>
          <w:marRight w:val="0"/>
          <w:marTop w:val="0"/>
          <w:marBottom w:val="0"/>
          <w:divBdr>
            <w:top w:val="none" w:sz="0" w:space="0" w:color="auto"/>
            <w:left w:val="none" w:sz="0" w:space="0" w:color="auto"/>
            <w:bottom w:val="none" w:sz="0" w:space="0" w:color="auto"/>
            <w:right w:val="none" w:sz="0" w:space="0" w:color="auto"/>
          </w:divBdr>
        </w:div>
      </w:divsChild>
    </w:div>
    <w:div w:id="1861504273">
      <w:bodyDiv w:val="1"/>
      <w:marLeft w:val="0"/>
      <w:marRight w:val="0"/>
      <w:marTop w:val="0"/>
      <w:marBottom w:val="0"/>
      <w:divBdr>
        <w:top w:val="none" w:sz="0" w:space="0" w:color="auto"/>
        <w:left w:val="none" w:sz="0" w:space="0" w:color="auto"/>
        <w:bottom w:val="none" w:sz="0" w:space="0" w:color="auto"/>
        <w:right w:val="none" w:sz="0" w:space="0" w:color="auto"/>
      </w:divBdr>
      <w:divsChild>
        <w:div w:id="1982731812">
          <w:marLeft w:val="0"/>
          <w:marRight w:val="0"/>
          <w:marTop w:val="0"/>
          <w:marBottom w:val="30"/>
          <w:divBdr>
            <w:top w:val="none" w:sz="0" w:space="0" w:color="auto"/>
            <w:left w:val="none" w:sz="0" w:space="0" w:color="auto"/>
            <w:bottom w:val="none" w:sz="0" w:space="0" w:color="auto"/>
            <w:right w:val="none" w:sz="0" w:space="0" w:color="auto"/>
          </w:divBdr>
        </w:div>
      </w:divsChild>
    </w:div>
    <w:div w:id="1866819639">
      <w:bodyDiv w:val="1"/>
      <w:marLeft w:val="0"/>
      <w:marRight w:val="0"/>
      <w:marTop w:val="0"/>
      <w:marBottom w:val="0"/>
      <w:divBdr>
        <w:top w:val="none" w:sz="0" w:space="0" w:color="auto"/>
        <w:left w:val="none" w:sz="0" w:space="0" w:color="auto"/>
        <w:bottom w:val="none" w:sz="0" w:space="0" w:color="auto"/>
        <w:right w:val="none" w:sz="0" w:space="0" w:color="auto"/>
      </w:divBdr>
      <w:divsChild>
        <w:div w:id="2074693492">
          <w:marLeft w:val="0"/>
          <w:marRight w:val="0"/>
          <w:marTop w:val="0"/>
          <w:marBottom w:val="0"/>
          <w:divBdr>
            <w:top w:val="none" w:sz="0" w:space="0" w:color="auto"/>
            <w:left w:val="none" w:sz="0" w:space="0" w:color="auto"/>
            <w:bottom w:val="none" w:sz="0" w:space="0" w:color="auto"/>
            <w:right w:val="none" w:sz="0" w:space="0" w:color="auto"/>
          </w:divBdr>
        </w:div>
        <w:div w:id="726148717">
          <w:marLeft w:val="0"/>
          <w:marRight w:val="0"/>
          <w:marTop w:val="0"/>
          <w:marBottom w:val="0"/>
          <w:divBdr>
            <w:top w:val="none" w:sz="0" w:space="0" w:color="auto"/>
            <w:left w:val="none" w:sz="0" w:space="0" w:color="auto"/>
            <w:bottom w:val="none" w:sz="0" w:space="0" w:color="auto"/>
            <w:right w:val="none" w:sz="0" w:space="0" w:color="auto"/>
          </w:divBdr>
        </w:div>
        <w:div w:id="664557772">
          <w:marLeft w:val="0"/>
          <w:marRight w:val="0"/>
          <w:marTop w:val="0"/>
          <w:marBottom w:val="0"/>
          <w:divBdr>
            <w:top w:val="none" w:sz="0" w:space="0" w:color="auto"/>
            <w:left w:val="none" w:sz="0" w:space="0" w:color="auto"/>
            <w:bottom w:val="none" w:sz="0" w:space="0" w:color="auto"/>
            <w:right w:val="none" w:sz="0" w:space="0" w:color="auto"/>
          </w:divBdr>
        </w:div>
        <w:div w:id="482085302">
          <w:marLeft w:val="0"/>
          <w:marRight w:val="0"/>
          <w:marTop w:val="0"/>
          <w:marBottom w:val="0"/>
          <w:divBdr>
            <w:top w:val="none" w:sz="0" w:space="0" w:color="auto"/>
            <w:left w:val="none" w:sz="0" w:space="0" w:color="auto"/>
            <w:bottom w:val="none" w:sz="0" w:space="0" w:color="auto"/>
            <w:right w:val="none" w:sz="0" w:space="0" w:color="auto"/>
          </w:divBdr>
        </w:div>
        <w:div w:id="530069231">
          <w:marLeft w:val="0"/>
          <w:marRight w:val="0"/>
          <w:marTop w:val="0"/>
          <w:marBottom w:val="0"/>
          <w:divBdr>
            <w:top w:val="none" w:sz="0" w:space="0" w:color="auto"/>
            <w:left w:val="none" w:sz="0" w:space="0" w:color="auto"/>
            <w:bottom w:val="none" w:sz="0" w:space="0" w:color="auto"/>
            <w:right w:val="none" w:sz="0" w:space="0" w:color="auto"/>
          </w:divBdr>
        </w:div>
        <w:div w:id="2099599060">
          <w:marLeft w:val="0"/>
          <w:marRight w:val="0"/>
          <w:marTop w:val="0"/>
          <w:marBottom w:val="0"/>
          <w:divBdr>
            <w:top w:val="none" w:sz="0" w:space="0" w:color="auto"/>
            <w:left w:val="none" w:sz="0" w:space="0" w:color="auto"/>
            <w:bottom w:val="none" w:sz="0" w:space="0" w:color="auto"/>
            <w:right w:val="none" w:sz="0" w:space="0" w:color="auto"/>
          </w:divBdr>
        </w:div>
        <w:div w:id="615212242">
          <w:marLeft w:val="0"/>
          <w:marRight w:val="0"/>
          <w:marTop w:val="0"/>
          <w:marBottom w:val="0"/>
          <w:divBdr>
            <w:top w:val="none" w:sz="0" w:space="0" w:color="auto"/>
            <w:left w:val="none" w:sz="0" w:space="0" w:color="auto"/>
            <w:bottom w:val="none" w:sz="0" w:space="0" w:color="auto"/>
            <w:right w:val="none" w:sz="0" w:space="0" w:color="auto"/>
          </w:divBdr>
        </w:div>
      </w:divsChild>
    </w:div>
    <w:div w:id="1942299991">
      <w:bodyDiv w:val="1"/>
      <w:marLeft w:val="0"/>
      <w:marRight w:val="0"/>
      <w:marTop w:val="0"/>
      <w:marBottom w:val="0"/>
      <w:divBdr>
        <w:top w:val="none" w:sz="0" w:space="0" w:color="auto"/>
        <w:left w:val="none" w:sz="0" w:space="0" w:color="auto"/>
        <w:bottom w:val="none" w:sz="0" w:space="0" w:color="auto"/>
        <w:right w:val="none" w:sz="0" w:space="0" w:color="auto"/>
      </w:divBdr>
      <w:divsChild>
        <w:div w:id="655644641">
          <w:marLeft w:val="0"/>
          <w:marRight w:val="0"/>
          <w:marTop w:val="0"/>
          <w:marBottom w:val="0"/>
          <w:divBdr>
            <w:top w:val="none" w:sz="0" w:space="0" w:color="auto"/>
            <w:left w:val="none" w:sz="0" w:space="0" w:color="auto"/>
            <w:bottom w:val="none" w:sz="0" w:space="0" w:color="auto"/>
            <w:right w:val="none" w:sz="0" w:space="0" w:color="auto"/>
          </w:divBdr>
        </w:div>
        <w:div w:id="112794774">
          <w:marLeft w:val="0"/>
          <w:marRight w:val="0"/>
          <w:marTop w:val="0"/>
          <w:marBottom w:val="0"/>
          <w:divBdr>
            <w:top w:val="none" w:sz="0" w:space="0" w:color="auto"/>
            <w:left w:val="none" w:sz="0" w:space="0" w:color="auto"/>
            <w:bottom w:val="none" w:sz="0" w:space="0" w:color="auto"/>
            <w:right w:val="none" w:sz="0" w:space="0" w:color="auto"/>
          </w:divBdr>
        </w:div>
        <w:div w:id="874540173">
          <w:marLeft w:val="0"/>
          <w:marRight w:val="0"/>
          <w:marTop w:val="0"/>
          <w:marBottom w:val="0"/>
          <w:divBdr>
            <w:top w:val="none" w:sz="0" w:space="0" w:color="auto"/>
            <w:left w:val="none" w:sz="0" w:space="0" w:color="auto"/>
            <w:bottom w:val="none" w:sz="0" w:space="0" w:color="auto"/>
            <w:right w:val="none" w:sz="0" w:space="0" w:color="auto"/>
          </w:divBdr>
        </w:div>
      </w:divsChild>
    </w:div>
    <w:div w:id="2054034339">
      <w:bodyDiv w:val="1"/>
      <w:marLeft w:val="0"/>
      <w:marRight w:val="0"/>
      <w:marTop w:val="0"/>
      <w:marBottom w:val="0"/>
      <w:divBdr>
        <w:top w:val="none" w:sz="0" w:space="0" w:color="auto"/>
        <w:left w:val="none" w:sz="0" w:space="0" w:color="auto"/>
        <w:bottom w:val="none" w:sz="0" w:space="0" w:color="auto"/>
        <w:right w:val="none" w:sz="0" w:space="0" w:color="auto"/>
      </w:divBdr>
      <w:divsChild>
        <w:div w:id="606422736">
          <w:marLeft w:val="0"/>
          <w:marRight w:val="0"/>
          <w:marTop w:val="0"/>
          <w:marBottom w:val="0"/>
          <w:divBdr>
            <w:top w:val="none" w:sz="0" w:space="0" w:color="auto"/>
            <w:left w:val="none" w:sz="0" w:space="0" w:color="auto"/>
            <w:bottom w:val="none" w:sz="0" w:space="0" w:color="auto"/>
            <w:right w:val="none" w:sz="0" w:space="0" w:color="auto"/>
          </w:divBdr>
        </w:div>
        <w:div w:id="906452467">
          <w:marLeft w:val="0"/>
          <w:marRight w:val="0"/>
          <w:marTop w:val="0"/>
          <w:marBottom w:val="0"/>
          <w:divBdr>
            <w:top w:val="none" w:sz="0" w:space="0" w:color="auto"/>
            <w:left w:val="none" w:sz="0" w:space="0" w:color="auto"/>
            <w:bottom w:val="none" w:sz="0" w:space="0" w:color="auto"/>
            <w:right w:val="none" w:sz="0" w:space="0" w:color="auto"/>
          </w:divBdr>
        </w:div>
        <w:div w:id="1768888709">
          <w:marLeft w:val="0"/>
          <w:marRight w:val="0"/>
          <w:marTop w:val="0"/>
          <w:marBottom w:val="0"/>
          <w:divBdr>
            <w:top w:val="none" w:sz="0" w:space="0" w:color="auto"/>
            <w:left w:val="none" w:sz="0" w:space="0" w:color="auto"/>
            <w:bottom w:val="none" w:sz="0" w:space="0" w:color="auto"/>
            <w:right w:val="none" w:sz="0" w:space="0" w:color="auto"/>
          </w:divBdr>
        </w:div>
        <w:div w:id="2142338453">
          <w:marLeft w:val="0"/>
          <w:marRight w:val="0"/>
          <w:marTop w:val="0"/>
          <w:marBottom w:val="0"/>
          <w:divBdr>
            <w:top w:val="none" w:sz="0" w:space="0" w:color="auto"/>
            <w:left w:val="none" w:sz="0" w:space="0" w:color="auto"/>
            <w:bottom w:val="none" w:sz="0" w:space="0" w:color="auto"/>
            <w:right w:val="none" w:sz="0" w:space="0" w:color="auto"/>
          </w:divBdr>
        </w:div>
        <w:div w:id="1980769616">
          <w:marLeft w:val="0"/>
          <w:marRight w:val="0"/>
          <w:marTop w:val="0"/>
          <w:marBottom w:val="0"/>
          <w:divBdr>
            <w:top w:val="none" w:sz="0" w:space="0" w:color="auto"/>
            <w:left w:val="none" w:sz="0" w:space="0" w:color="auto"/>
            <w:bottom w:val="none" w:sz="0" w:space="0" w:color="auto"/>
            <w:right w:val="none" w:sz="0" w:space="0" w:color="auto"/>
          </w:divBdr>
        </w:div>
        <w:div w:id="2029675502">
          <w:marLeft w:val="0"/>
          <w:marRight w:val="0"/>
          <w:marTop w:val="0"/>
          <w:marBottom w:val="0"/>
          <w:divBdr>
            <w:top w:val="none" w:sz="0" w:space="0" w:color="auto"/>
            <w:left w:val="none" w:sz="0" w:space="0" w:color="auto"/>
            <w:bottom w:val="none" w:sz="0" w:space="0" w:color="auto"/>
            <w:right w:val="none" w:sz="0" w:space="0" w:color="auto"/>
          </w:divBdr>
        </w:div>
        <w:div w:id="1071461399">
          <w:marLeft w:val="0"/>
          <w:marRight w:val="0"/>
          <w:marTop w:val="0"/>
          <w:marBottom w:val="0"/>
          <w:divBdr>
            <w:top w:val="none" w:sz="0" w:space="0" w:color="auto"/>
            <w:left w:val="none" w:sz="0" w:space="0" w:color="auto"/>
            <w:bottom w:val="none" w:sz="0" w:space="0" w:color="auto"/>
            <w:right w:val="none" w:sz="0" w:space="0" w:color="auto"/>
          </w:divBdr>
        </w:div>
        <w:div w:id="1992756549">
          <w:marLeft w:val="0"/>
          <w:marRight w:val="0"/>
          <w:marTop w:val="0"/>
          <w:marBottom w:val="0"/>
          <w:divBdr>
            <w:top w:val="none" w:sz="0" w:space="0" w:color="auto"/>
            <w:left w:val="none" w:sz="0" w:space="0" w:color="auto"/>
            <w:bottom w:val="none" w:sz="0" w:space="0" w:color="auto"/>
            <w:right w:val="none" w:sz="0" w:space="0" w:color="auto"/>
          </w:divBdr>
        </w:div>
        <w:div w:id="500238272">
          <w:marLeft w:val="0"/>
          <w:marRight w:val="0"/>
          <w:marTop w:val="0"/>
          <w:marBottom w:val="0"/>
          <w:divBdr>
            <w:top w:val="none" w:sz="0" w:space="0" w:color="auto"/>
            <w:left w:val="none" w:sz="0" w:space="0" w:color="auto"/>
            <w:bottom w:val="none" w:sz="0" w:space="0" w:color="auto"/>
            <w:right w:val="none" w:sz="0" w:space="0" w:color="auto"/>
          </w:divBdr>
        </w:div>
        <w:div w:id="1697387589">
          <w:marLeft w:val="0"/>
          <w:marRight w:val="0"/>
          <w:marTop w:val="0"/>
          <w:marBottom w:val="0"/>
          <w:divBdr>
            <w:top w:val="none" w:sz="0" w:space="0" w:color="auto"/>
            <w:left w:val="none" w:sz="0" w:space="0" w:color="auto"/>
            <w:bottom w:val="none" w:sz="0" w:space="0" w:color="auto"/>
            <w:right w:val="none" w:sz="0" w:space="0" w:color="auto"/>
          </w:divBdr>
        </w:div>
        <w:div w:id="397482434">
          <w:marLeft w:val="0"/>
          <w:marRight w:val="0"/>
          <w:marTop w:val="0"/>
          <w:marBottom w:val="0"/>
          <w:divBdr>
            <w:top w:val="none" w:sz="0" w:space="0" w:color="auto"/>
            <w:left w:val="none" w:sz="0" w:space="0" w:color="auto"/>
            <w:bottom w:val="none" w:sz="0" w:space="0" w:color="auto"/>
            <w:right w:val="none" w:sz="0" w:space="0" w:color="auto"/>
          </w:divBdr>
        </w:div>
        <w:div w:id="837697595">
          <w:marLeft w:val="0"/>
          <w:marRight w:val="0"/>
          <w:marTop w:val="0"/>
          <w:marBottom w:val="0"/>
          <w:divBdr>
            <w:top w:val="none" w:sz="0" w:space="0" w:color="auto"/>
            <w:left w:val="none" w:sz="0" w:space="0" w:color="auto"/>
            <w:bottom w:val="none" w:sz="0" w:space="0" w:color="auto"/>
            <w:right w:val="none" w:sz="0" w:space="0" w:color="auto"/>
          </w:divBdr>
        </w:div>
        <w:div w:id="563806289">
          <w:marLeft w:val="0"/>
          <w:marRight w:val="0"/>
          <w:marTop w:val="0"/>
          <w:marBottom w:val="0"/>
          <w:divBdr>
            <w:top w:val="none" w:sz="0" w:space="0" w:color="auto"/>
            <w:left w:val="none" w:sz="0" w:space="0" w:color="auto"/>
            <w:bottom w:val="none" w:sz="0" w:space="0" w:color="auto"/>
            <w:right w:val="none" w:sz="0" w:space="0" w:color="auto"/>
          </w:divBdr>
        </w:div>
        <w:div w:id="772090252">
          <w:marLeft w:val="0"/>
          <w:marRight w:val="0"/>
          <w:marTop w:val="0"/>
          <w:marBottom w:val="0"/>
          <w:divBdr>
            <w:top w:val="none" w:sz="0" w:space="0" w:color="auto"/>
            <w:left w:val="none" w:sz="0" w:space="0" w:color="auto"/>
            <w:bottom w:val="none" w:sz="0" w:space="0" w:color="auto"/>
            <w:right w:val="none" w:sz="0" w:space="0" w:color="auto"/>
          </w:divBdr>
        </w:div>
        <w:div w:id="1978875171">
          <w:marLeft w:val="0"/>
          <w:marRight w:val="0"/>
          <w:marTop w:val="0"/>
          <w:marBottom w:val="0"/>
          <w:divBdr>
            <w:top w:val="none" w:sz="0" w:space="0" w:color="auto"/>
            <w:left w:val="none" w:sz="0" w:space="0" w:color="auto"/>
            <w:bottom w:val="none" w:sz="0" w:space="0" w:color="auto"/>
            <w:right w:val="none" w:sz="0" w:space="0" w:color="auto"/>
          </w:divBdr>
        </w:div>
        <w:div w:id="1975678660">
          <w:marLeft w:val="0"/>
          <w:marRight w:val="0"/>
          <w:marTop w:val="0"/>
          <w:marBottom w:val="0"/>
          <w:divBdr>
            <w:top w:val="none" w:sz="0" w:space="0" w:color="auto"/>
            <w:left w:val="none" w:sz="0" w:space="0" w:color="auto"/>
            <w:bottom w:val="none" w:sz="0" w:space="0" w:color="auto"/>
            <w:right w:val="none" w:sz="0" w:space="0" w:color="auto"/>
          </w:divBdr>
        </w:div>
        <w:div w:id="2077244143">
          <w:marLeft w:val="0"/>
          <w:marRight w:val="0"/>
          <w:marTop w:val="0"/>
          <w:marBottom w:val="0"/>
          <w:divBdr>
            <w:top w:val="none" w:sz="0" w:space="0" w:color="auto"/>
            <w:left w:val="none" w:sz="0" w:space="0" w:color="auto"/>
            <w:bottom w:val="none" w:sz="0" w:space="0" w:color="auto"/>
            <w:right w:val="none" w:sz="0" w:space="0" w:color="auto"/>
          </w:divBdr>
        </w:div>
        <w:div w:id="131023952">
          <w:marLeft w:val="0"/>
          <w:marRight w:val="0"/>
          <w:marTop w:val="0"/>
          <w:marBottom w:val="0"/>
          <w:divBdr>
            <w:top w:val="none" w:sz="0" w:space="0" w:color="auto"/>
            <w:left w:val="none" w:sz="0" w:space="0" w:color="auto"/>
            <w:bottom w:val="none" w:sz="0" w:space="0" w:color="auto"/>
            <w:right w:val="none" w:sz="0" w:space="0" w:color="auto"/>
          </w:divBdr>
        </w:div>
        <w:div w:id="1134833944">
          <w:marLeft w:val="0"/>
          <w:marRight w:val="0"/>
          <w:marTop w:val="0"/>
          <w:marBottom w:val="0"/>
          <w:divBdr>
            <w:top w:val="none" w:sz="0" w:space="0" w:color="auto"/>
            <w:left w:val="none" w:sz="0" w:space="0" w:color="auto"/>
            <w:bottom w:val="none" w:sz="0" w:space="0" w:color="auto"/>
            <w:right w:val="none" w:sz="0" w:space="0" w:color="auto"/>
          </w:divBdr>
        </w:div>
        <w:div w:id="1897274387">
          <w:marLeft w:val="0"/>
          <w:marRight w:val="0"/>
          <w:marTop w:val="0"/>
          <w:marBottom w:val="0"/>
          <w:divBdr>
            <w:top w:val="none" w:sz="0" w:space="0" w:color="auto"/>
            <w:left w:val="none" w:sz="0" w:space="0" w:color="auto"/>
            <w:bottom w:val="none" w:sz="0" w:space="0" w:color="auto"/>
            <w:right w:val="none" w:sz="0" w:space="0" w:color="auto"/>
          </w:divBdr>
        </w:div>
        <w:div w:id="332073966">
          <w:marLeft w:val="0"/>
          <w:marRight w:val="0"/>
          <w:marTop w:val="0"/>
          <w:marBottom w:val="0"/>
          <w:divBdr>
            <w:top w:val="none" w:sz="0" w:space="0" w:color="auto"/>
            <w:left w:val="none" w:sz="0" w:space="0" w:color="auto"/>
            <w:bottom w:val="none" w:sz="0" w:space="0" w:color="auto"/>
            <w:right w:val="none" w:sz="0" w:space="0" w:color="auto"/>
          </w:divBdr>
        </w:div>
        <w:div w:id="1008213510">
          <w:marLeft w:val="0"/>
          <w:marRight w:val="0"/>
          <w:marTop w:val="0"/>
          <w:marBottom w:val="0"/>
          <w:divBdr>
            <w:top w:val="none" w:sz="0" w:space="0" w:color="auto"/>
            <w:left w:val="none" w:sz="0" w:space="0" w:color="auto"/>
            <w:bottom w:val="none" w:sz="0" w:space="0" w:color="auto"/>
            <w:right w:val="none" w:sz="0" w:space="0" w:color="auto"/>
          </w:divBdr>
        </w:div>
        <w:div w:id="1745762858">
          <w:marLeft w:val="0"/>
          <w:marRight w:val="0"/>
          <w:marTop w:val="0"/>
          <w:marBottom w:val="0"/>
          <w:divBdr>
            <w:top w:val="none" w:sz="0" w:space="0" w:color="auto"/>
            <w:left w:val="none" w:sz="0" w:space="0" w:color="auto"/>
            <w:bottom w:val="none" w:sz="0" w:space="0" w:color="auto"/>
            <w:right w:val="none" w:sz="0" w:space="0" w:color="auto"/>
          </w:divBdr>
        </w:div>
        <w:div w:id="1784887160">
          <w:marLeft w:val="0"/>
          <w:marRight w:val="0"/>
          <w:marTop w:val="0"/>
          <w:marBottom w:val="0"/>
          <w:divBdr>
            <w:top w:val="none" w:sz="0" w:space="0" w:color="auto"/>
            <w:left w:val="none" w:sz="0" w:space="0" w:color="auto"/>
            <w:bottom w:val="none" w:sz="0" w:space="0" w:color="auto"/>
            <w:right w:val="none" w:sz="0" w:space="0" w:color="auto"/>
          </w:divBdr>
        </w:div>
        <w:div w:id="122575526">
          <w:marLeft w:val="0"/>
          <w:marRight w:val="0"/>
          <w:marTop w:val="0"/>
          <w:marBottom w:val="0"/>
          <w:divBdr>
            <w:top w:val="none" w:sz="0" w:space="0" w:color="auto"/>
            <w:left w:val="none" w:sz="0" w:space="0" w:color="auto"/>
            <w:bottom w:val="none" w:sz="0" w:space="0" w:color="auto"/>
            <w:right w:val="none" w:sz="0" w:space="0" w:color="auto"/>
          </w:divBdr>
        </w:div>
        <w:div w:id="1166818685">
          <w:marLeft w:val="0"/>
          <w:marRight w:val="0"/>
          <w:marTop w:val="0"/>
          <w:marBottom w:val="0"/>
          <w:divBdr>
            <w:top w:val="none" w:sz="0" w:space="0" w:color="auto"/>
            <w:left w:val="none" w:sz="0" w:space="0" w:color="auto"/>
            <w:bottom w:val="none" w:sz="0" w:space="0" w:color="auto"/>
            <w:right w:val="none" w:sz="0" w:space="0" w:color="auto"/>
          </w:divBdr>
        </w:div>
        <w:div w:id="1982691018">
          <w:marLeft w:val="0"/>
          <w:marRight w:val="0"/>
          <w:marTop w:val="0"/>
          <w:marBottom w:val="0"/>
          <w:divBdr>
            <w:top w:val="none" w:sz="0" w:space="0" w:color="auto"/>
            <w:left w:val="none" w:sz="0" w:space="0" w:color="auto"/>
            <w:bottom w:val="none" w:sz="0" w:space="0" w:color="auto"/>
            <w:right w:val="none" w:sz="0" w:space="0" w:color="auto"/>
          </w:divBdr>
        </w:div>
        <w:div w:id="1338115880">
          <w:marLeft w:val="0"/>
          <w:marRight w:val="0"/>
          <w:marTop w:val="0"/>
          <w:marBottom w:val="0"/>
          <w:divBdr>
            <w:top w:val="none" w:sz="0" w:space="0" w:color="auto"/>
            <w:left w:val="none" w:sz="0" w:space="0" w:color="auto"/>
            <w:bottom w:val="none" w:sz="0" w:space="0" w:color="auto"/>
            <w:right w:val="none" w:sz="0" w:space="0" w:color="auto"/>
          </w:divBdr>
        </w:div>
        <w:div w:id="347297508">
          <w:marLeft w:val="0"/>
          <w:marRight w:val="0"/>
          <w:marTop w:val="0"/>
          <w:marBottom w:val="0"/>
          <w:divBdr>
            <w:top w:val="none" w:sz="0" w:space="0" w:color="auto"/>
            <w:left w:val="none" w:sz="0" w:space="0" w:color="auto"/>
            <w:bottom w:val="none" w:sz="0" w:space="0" w:color="auto"/>
            <w:right w:val="none" w:sz="0" w:space="0" w:color="auto"/>
          </w:divBdr>
        </w:div>
        <w:div w:id="373044196">
          <w:marLeft w:val="0"/>
          <w:marRight w:val="0"/>
          <w:marTop w:val="0"/>
          <w:marBottom w:val="0"/>
          <w:divBdr>
            <w:top w:val="none" w:sz="0" w:space="0" w:color="auto"/>
            <w:left w:val="none" w:sz="0" w:space="0" w:color="auto"/>
            <w:bottom w:val="none" w:sz="0" w:space="0" w:color="auto"/>
            <w:right w:val="none" w:sz="0" w:space="0" w:color="auto"/>
          </w:divBdr>
        </w:div>
        <w:div w:id="1437286481">
          <w:marLeft w:val="0"/>
          <w:marRight w:val="0"/>
          <w:marTop w:val="0"/>
          <w:marBottom w:val="0"/>
          <w:divBdr>
            <w:top w:val="none" w:sz="0" w:space="0" w:color="auto"/>
            <w:left w:val="none" w:sz="0" w:space="0" w:color="auto"/>
            <w:bottom w:val="none" w:sz="0" w:space="0" w:color="auto"/>
            <w:right w:val="none" w:sz="0" w:space="0" w:color="auto"/>
          </w:divBdr>
        </w:div>
        <w:div w:id="1878807388">
          <w:marLeft w:val="0"/>
          <w:marRight w:val="0"/>
          <w:marTop w:val="0"/>
          <w:marBottom w:val="0"/>
          <w:divBdr>
            <w:top w:val="none" w:sz="0" w:space="0" w:color="auto"/>
            <w:left w:val="none" w:sz="0" w:space="0" w:color="auto"/>
            <w:bottom w:val="none" w:sz="0" w:space="0" w:color="auto"/>
            <w:right w:val="none" w:sz="0" w:space="0" w:color="auto"/>
          </w:divBdr>
        </w:div>
        <w:div w:id="457265879">
          <w:marLeft w:val="0"/>
          <w:marRight w:val="0"/>
          <w:marTop w:val="0"/>
          <w:marBottom w:val="0"/>
          <w:divBdr>
            <w:top w:val="none" w:sz="0" w:space="0" w:color="auto"/>
            <w:left w:val="none" w:sz="0" w:space="0" w:color="auto"/>
            <w:bottom w:val="none" w:sz="0" w:space="0" w:color="auto"/>
            <w:right w:val="none" w:sz="0" w:space="0" w:color="auto"/>
          </w:divBdr>
        </w:div>
        <w:div w:id="585192761">
          <w:marLeft w:val="0"/>
          <w:marRight w:val="0"/>
          <w:marTop w:val="0"/>
          <w:marBottom w:val="0"/>
          <w:divBdr>
            <w:top w:val="none" w:sz="0" w:space="0" w:color="auto"/>
            <w:left w:val="none" w:sz="0" w:space="0" w:color="auto"/>
            <w:bottom w:val="none" w:sz="0" w:space="0" w:color="auto"/>
            <w:right w:val="none" w:sz="0" w:space="0" w:color="auto"/>
          </w:divBdr>
        </w:div>
        <w:div w:id="409740648">
          <w:marLeft w:val="0"/>
          <w:marRight w:val="0"/>
          <w:marTop w:val="0"/>
          <w:marBottom w:val="0"/>
          <w:divBdr>
            <w:top w:val="none" w:sz="0" w:space="0" w:color="auto"/>
            <w:left w:val="none" w:sz="0" w:space="0" w:color="auto"/>
            <w:bottom w:val="none" w:sz="0" w:space="0" w:color="auto"/>
            <w:right w:val="none" w:sz="0" w:space="0" w:color="auto"/>
          </w:divBdr>
        </w:div>
        <w:div w:id="620304720">
          <w:marLeft w:val="0"/>
          <w:marRight w:val="0"/>
          <w:marTop w:val="0"/>
          <w:marBottom w:val="0"/>
          <w:divBdr>
            <w:top w:val="none" w:sz="0" w:space="0" w:color="auto"/>
            <w:left w:val="none" w:sz="0" w:space="0" w:color="auto"/>
            <w:bottom w:val="none" w:sz="0" w:space="0" w:color="auto"/>
            <w:right w:val="none" w:sz="0" w:space="0" w:color="auto"/>
          </w:divBdr>
        </w:div>
        <w:div w:id="436144663">
          <w:marLeft w:val="0"/>
          <w:marRight w:val="0"/>
          <w:marTop w:val="0"/>
          <w:marBottom w:val="0"/>
          <w:divBdr>
            <w:top w:val="none" w:sz="0" w:space="0" w:color="auto"/>
            <w:left w:val="none" w:sz="0" w:space="0" w:color="auto"/>
            <w:bottom w:val="none" w:sz="0" w:space="0" w:color="auto"/>
            <w:right w:val="none" w:sz="0" w:space="0" w:color="auto"/>
          </w:divBdr>
        </w:div>
        <w:div w:id="500048611">
          <w:marLeft w:val="0"/>
          <w:marRight w:val="0"/>
          <w:marTop w:val="0"/>
          <w:marBottom w:val="0"/>
          <w:divBdr>
            <w:top w:val="none" w:sz="0" w:space="0" w:color="auto"/>
            <w:left w:val="none" w:sz="0" w:space="0" w:color="auto"/>
            <w:bottom w:val="none" w:sz="0" w:space="0" w:color="auto"/>
            <w:right w:val="none" w:sz="0" w:space="0" w:color="auto"/>
          </w:divBdr>
        </w:div>
        <w:div w:id="1882938883">
          <w:marLeft w:val="0"/>
          <w:marRight w:val="0"/>
          <w:marTop w:val="0"/>
          <w:marBottom w:val="0"/>
          <w:divBdr>
            <w:top w:val="none" w:sz="0" w:space="0" w:color="auto"/>
            <w:left w:val="none" w:sz="0" w:space="0" w:color="auto"/>
            <w:bottom w:val="none" w:sz="0" w:space="0" w:color="auto"/>
            <w:right w:val="none" w:sz="0" w:space="0" w:color="auto"/>
          </w:divBdr>
        </w:div>
        <w:div w:id="1277324001">
          <w:marLeft w:val="0"/>
          <w:marRight w:val="0"/>
          <w:marTop w:val="0"/>
          <w:marBottom w:val="0"/>
          <w:divBdr>
            <w:top w:val="none" w:sz="0" w:space="0" w:color="auto"/>
            <w:left w:val="none" w:sz="0" w:space="0" w:color="auto"/>
            <w:bottom w:val="none" w:sz="0" w:space="0" w:color="auto"/>
            <w:right w:val="none" w:sz="0" w:space="0" w:color="auto"/>
          </w:divBdr>
        </w:div>
        <w:div w:id="1945921066">
          <w:marLeft w:val="0"/>
          <w:marRight w:val="0"/>
          <w:marTop w:val="0"/>
          <w:marBottom w:val="0"/>
          <w:divBdr>
            <w:top w:val="none" w:sz="0" w:space="0" w:color="auto"/>
            <w:left w:val="none" w:sz="0" w:space="0" w:color="auto"/>
            <w:bottom w:val="none" w:sz="0" w:space="0" w:color="auto"/>
            <w:right w:val="none" w:sz="0" w:space="0" w:color="auto"/>
          </w:divBdr>
        </w:div>
      </w:divsChild>
    </w:div>
    <w:div w:id="2080588476">
      <w:bodyDiv w:val="1"/>
      <w:marLeft w:val="0"/>
      <w:marRight w:val="0"/>
      <w:marTop w:val="0"/>
      <w:marBottom w:val="0"/>
      <w:divBdr>
        <w:top w:val="none" w:sz="0" w:space="0" w:color="auto"/>
        <w:left w:val="none" w:sz="0" w:space="0" w:color="auto"/>
        <w:bottom w:val="none" w:sz="0" w:space="0" w:color="auto"/>
        <w:right w:val="none" w:sz="0" w:space="0" w:color="auto"/>
      </w:divBdr>
    </w:div>
    <w:div w:id="2089158430">
      <w:bodyDiv w:val="1"/>
      <w:marLeft w:val="0"/>
      <w:marRight w:val="0"/>
      <w:marTop w:val="0"/>
      <w:marBottom w:val="0"/>
      <w:divBdr>
        <w:top w:val="none" w:sz="0" w:space="0" w:color="auto"/>
        <w:left w:val="none" w:sz="0" w:space="0" w:color="auto"/>
        <w:bottom w:val="none" w:sz="0" w:space="0" w:color="auto"/>
        <w:right w:val="none" w:sz="0" w:space="0" w:color="auto"/>
      </w:divBdr>
      <w:divsChild>
        <w:div w:id="555316235">
          <w:marLeft w:val="0"/>
          <w:marRight w:val="0"/>
          <w:marTop w:val="0"/>
          <w:marBottom w:val="0"/>
          <w:divBdr>
            <w:top w:val="none" w:sz="0" w:space="0" w:color="auto"/>
            <w:left w:val="none" w:sz="0" w:space="0" w:color="auto"/>
            <w:bottom w:val="none" w:sz="0" w:space="0" w:color="auto"/>
            <w:right w:val="none" w:sz="0" w:space="0" w:color="auto"/>
          </w:divBdr>
          <w:divsChild>
            <w:div w:id="977538110">
              <w:marLeft w:val="0"/>
              <w:marRight w:val="0"/>
              <w:marTop w:val="0"/>
              <w:marBottom w:val="0"/>
              <w:divBdr>
                <w:top w:val="none" w:sz="0" w:space="0" w:color="auto"/>
                <w:left w:val="none" w:sz="0" w:space="0" w:color="auto"/>
                <w:bottom w:val="none" w:sz="0" w:space="0" w:color="auto"/>
                <w:right w:val="none" w:sz="0" w:space="0" w:color="auto"/>
              </w:divBdr>
              <w:divsChild>
                <w:div w:id="2118479141">
                  <w:marLeft w:val="0"/>
                  <w:marRight w:val="0"/>
                  <w:marTop w:val="0"/>
                  <w:marBottom w:val="0"/>
                  <w:divBdr>
                    <w:top w:val="none" w:sz="0" w:space="0" w:color="auto"/>
                    <w:left w:val="none" w:sz="0" w:space="0" w:color="auto"/>
                    <w:bottom w:val="none" w:sz="0" w:space="0" w:color="auto"/>
                    <w:right w:val="none" w:sz="0" w:space="0" w:color="auto"/>
                  </w:divBdr>
                  <w:divsChild>
                    <w:div w:id="1184126535">
                      <w:marLeft w:val="0"/>
                      <w:marRight w:val="0"/>
                      <w:marTop w:val="0"/>
                      <w:marBottom w:val="0"/>
                      <w:divBdr>
                        <w:top w:val="none" w:sz="0" w:space="0" w:color="auto"/>
                        <w:left w:val="none" w:sz="0" w:space="0" w:color="auto"/>
                        <w:bottom w:val="none" w:sz="0" w:space="0" w:color="auto"/>
                        <w:right w:val="none" w:sz="0" w:space="0" w:color="auto"/>
                      </w:divBdr>
                      <w:divsChild>
                        <w:div w:id="1248731464">
                          <w:marLeft w:val="0"/>
                          <w:marRight w:val="0"/>
                          <w:marTop w:val="0"/>
                          <w:marBottom w:val="0"/>
                          <w:divBdr>
                            <w:top w:val="none" w:sz="0" w:space="0" w:color="auto"/>
                            <w:left w:val="none" w:sz="0" w:space="0" w:color="auto"/>
                            <w:bottom w:val="none" w:sz="0" w:space="0" w:color="auto"/>
                            <w:right w:val="none" w:sz="0" w:space="0" w:color="auto"/>
                          </w:divBdr>
                          <w:divsChild>
                            <w:div w:id="628243045">
                              <w:marLeft w:val="0"/>
                              <w:marRight w:val="0"/>
                              <w:marTop w:val="335"/>
                              <w:marBottom w:val="335"/>
                              <w:divBdr>
                                <w:top w:val="none" w:sz="0" w:space="0" w:color="auto"/>
                                <w:left w:val="none" w:sz="0" w:space="0" w:color="auto"/>
                                <w:bottom w:val="none" w:sz="0" w:space="0" w:color="auto"/>
                                <w:right w:val="none" w:sz="0" w:space="0" w:color="auto"/>
                              </w:divBdr>
                              <w:divsChild>
                                <w:div w:id="603684400">
                                  <w:marLeft w:val="0"/>
                                  <w:marRight w:val="0"/>
                                  <w:marTop w:val="0"/>
                                  <w:marBottom w:val="0"/>
                                  <w:divBdr>
                                    <w:top w:val="none" w:sz="0" w:space="0" w:color="auto"/>
                                    <w:left w:val="none" w:sz="0" w:space="0" w:color="auto"/>
                                    <w:bottom w:val="none" w:sz="0" w:space="0" w:color="auto"/>
                                    <w:right w:val="none" w:sz="0" w:space="0" w:color="auto"/>
                                  </w:divBdr>
                                  <w:divsChild>
                                    <w:div w:id="1507208670">
                                      <w:marLeft w:val="2646"/>
                                      <w:marRight w:val="0"/>
                                      <w:marTop w:val="0"/>
                                      <w:marBottom w:val="0"/>
                                      <w:divBdr>
                                        <w:top w:val="none" w:sz="0" w:space="0" w:color="auto"/>
                                        <w:left w:val="none" w:sz="0" w:space="0" w:color="auto"/>
                                        <w:bottom w:val="none" w:sz="0" w:space="0" w:color="auto"/>
                                        <w:right w:val="none" w:sz="0" w:space="0" w:color="auto"/>
                                      </w:divBdr>
                                      <w:divsChild>
                                        <w:div w:id="12505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920179">
      <w:bodyDiv w:val="1"/>
      <w:marLeft w:val="0"/>
      <w:marRight w:val="0"/>
      <w:marTop w:val="0"/>
      <w:marBottom w:val="0"/>
      <w:divBdr>
        <w:top w:val="none" w:sz="0" w:space="0" w:color="auto"/>
        <w:left w:val="none" w:sz="0" w:space="0" w:color="auto"/>
        <w:bottom w:val="none" w:sz="0" w:space="0" w:color="auto"/>
        <w:right w:val="none" w:sz="0" w:space="0" w:color="auto"/>
      </w:divBdr>
      <w:divsChild>
        <w:div w:id="1803763159">
          <w:marLeft w:val="0"/>
          <w:marRight w:val="0"/>
          <w:marTop w:val="0"/>
          <w:marBottom w:val="0"/>
          <w:divBdr>
            <w:top w:val="none" w:sz="0" w:space="0" w:color="auto"/>
            <w:left w:val="none" w:sz="0" w:space="0" w:color="auto"/>
            <w:bottom w:val="none" w:sz="0" w:space="0" w:color="auto"/>
            <w:right w:val="none" w:sz="0" w:space="0" w:color="auto"/>
          </w:divBdr>
        </w:div>
        <w:div w:id="20453300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abine.Loebbe@Reutlingen-University.DE" TargetMode="External"/><Relationship Id="rId18" Type="http://schemas.openxmlformats.org/officeDocument/2006/relationships/footer" Target="footer6.xml"/><Relationship Id="rId26" Type="http://schemas.openxmlformats.org/officeDocument/2006/relationships/hyperlink" Target="mailto:Sabine.Loebbe@Reutlingen-University.DE" TargetMode="External"/><Relationship Id="rId3" Type="http://schemas.openxmlformats.org/officeDocument/2006/relationships/styles" Target="styles.xml"/><Relationship Id="rId21" Type="http://schemas.openxmlformats.org/officeDocument/2006/relationships/hyperlink" Target="mailto:Peter.Kleine-Moellhoff@Reutlingen-University.DE" TargetMode="External"/><Relationship Id="rId7" Type="http://schemas.openxmlformats.org/officeDocument/2006/relationships/endnotes" Target="endnotes.xml"/><Relationship Id="rId12" Type="http://schemas.openxmlformats.org/officeDocument/2006/relationships/hyperlink" Target="mailto:Peter.Kleine-Moellhoff@Reutlingen-University.DE" TargetMode="External"/><Relationship Id="rId17" Type="http://schemas.openxmlformats.org/officeDocument/2006/relationships/hyperlink" Target="mailto:Sabine.Loebbe@Reutlingen-University.DE" TargetMode="External"/><Relationship Id="rId25" Type="http://schemas.openxmlformats.org/officeDocument/2006/relationships/hyperlink" Target="mailto:Peter.Kleine-Moellhoff@Reutlingen-University.DE" TargetMode="External"/><Relationship Id="rId2" Type="http://schemas.openxmlformats.org/officeDocument/2006/relationships/numbering" Target="numbering.xml"/><Relationship Id="rId16" Type="http://schemas.openxmlformats.org/officeDocument/2006/relationships/hyperlink" Target="mailto:Peter.Kleine-Moellhoff@Reutlingen-University.DE" TargetMode="External"/><Relationship Id="rId20" Type="http://schemas.openxmlformats.org/officeDocument/2006/relationships/hyperlink" Target="mailto:Sabine.Loebbe@Reutlingen-University.DE"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mailto:Sabine.Loebbe@Reutlingen-University.DE" TargetMode="External"/><Relationship Id="rId5" Type="http://schemas.openxmlformats.org/officeDocument/2006/relationships/webSettings" Target="webSettings.xml"/><Relationship Id="rId15" Type="http://schemas.openxmlformats.org/officeDocument/2006/relationships/hyperlink" Target="mailto:Sabine.Loebbe@Reutlingen-University.DE" TargetMode="External"/><Relationship Id="rId23" Type="http://schemas.openxmlformats.org/officeDocument/2006/relationships/hyperlink" Target="mailto:Peter.Kleine-Moellhoff@Reutlingen-University.DE" TargetMode="External"/><Relationship Id="rId28" Type="http://schemas.openxmlformats.org/officeDocument/2006/relationships/hyperlink" Target="mailto:Sabine.Loebbe@Reutlingen-University.DE" TargetMode="External"/><Relationship Id="rId10" Type="http://schemas.openxmlformats.org/officeDocument/2006/relationships/footer" Target="footer3.xml"/><Relationship Id="rId19" Type="http://schemas.openxmlformats.org/officeDocument/2006/relationships/hyperlink" Target="mailto:Peter.Kleine-Moellhoff@Reutlingen-University.D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yperlink" Target="mailto:Sabine.Loebbe@Reutlingen-University.DE" TargetMode="External"/><Relationship Id="rId27" Type="http://schemas.openxmlformats.org/officeDocument/2006/relationships/hyperlink" Target="mailto:Peter.Kleine-Moellhoff@Reutlingen-University.DE"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3.png"/><Relationship Id="rId4"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2.xsl" StyleName="ISO 690 - Numerical Reference">
  <b:Source>
    <b:Tag>Dal93</b:Tag>
    <b:SourceType>Book</b:SourceType>
    <b:Guid>{55318924-E08A-4D1A-9E38-238C1FE2B3DC}</b:Guid>
    <b:Title>Instrumentation for Engineering Measurements</b:Title>
    <b:Year>1993</b:Year>
    <b:City>Danvers</b:City>
    <b:Publisher>John Wiley &amp; Sons, Inc.</b:Publisher>
    <b:StandardNumber>ISBN 0-471-55192-9</b:StandardNumber>
    <b:Author>
      <b:Author>
        <b:NameList>
          <b:Person>
            <b:Last>Dally</b:Last>
            <b:Middle>W.</b:Middle>
            <b:First>James</b:First>
          </b:Person>
          <b:Person>
            <b:Last>Riley</b:Last>
            <b:Middle>F.</b:Middle>
            <b:First>William</b:First>
          </b:Person>
          <b:Person>
            <b:Last>McConnel</b:Last>
            <b:Middle>G.</b:Middle>
            <b:First>Kenneth</b:First>
          </b:Person>
        </b:NameList>
      </b:Author>
    </b:Author>
    <b:RefOrder>1</b:RefOrder>
  </b:Source>
  <b:Source>
    <b:Tag>deS07</b:Tag>
    <b:SourceType>Book</b:SourceType>
    <b:Guid>{3BE33195-0A6C-4799-A05E-75B087876134}</b:Guid>
    <b:Title>Sensors and Actuators</b:Title>
    <b:Year>2007</b:Year>
    <b:City>Boca Raton</b:City>
    <b:Publisher>Taylor &amp; Francis Group</b:Publisher>
    <b:StandardNumber>ISBN-10: 1-4200-4483-4</b:StandardNumber>
    <b:Author>
      <b:Author>
        <b:NameList>
          <b:Person>
            <b:Last>de Silva</b:Last>
            <b:First>Clarence</b:First>
            <b:Middle>W.</b:Middle>
          </b:Person>
        </b:NameList>
      </b:Author>
    </b:Author>
    <b:RefOrder>2</b:RefOrder>
  </b:Source>
  <b:Source>
    <b:Tag>Dor05</b:Tag>
    <b:SourceType>Book</b:SourceType>
    <b:Guid>{63C4EC57-508E-4725-9CE0-BCBA309440AD}</b:Guid>
    <b:Title>Modern Control systems</b:Title>
    <b:Year>2005</b:Year>
    <b:City>London</b:City>
    <b:Publisher>Pearson Education Ltd.</b:Publisher>
    <b:StandardNumber>ISBN 0-13-127765-0</b:StandardNumber>
    <b:Author>
      <b:Author>
        <b:NameList>
          <b:Person>
            <b:Last>Dorf</b:Last>
            <b:Middle>C.</b:Middle>
            <b:First>Richard</b:First>
          </b:Person>
          <b:Person>
            <b:Last>Bishop</b:Last>
            <b:Middle>H.</b:Middle>
            <b:First>Robert</b:First>
          </b:Person>
        </b:NameList>
      </b:Author>
    </b:Author>
    <b:RefOrder>3</b:RefOrder>
  </b:Source>
  <b:Source>
    <b:Tag>Chr07</b:Tag>
    <b:SourceType>Book</b:SourceType>
    <b:Guid>{7EBFB2AB-468A-47D4-B905-B1F259B50C39}</b:Guid>
    <b:Author>
      <b:Author>
        <b:NameList>
          <b:Person>
            <b:Last>Rupp</b:Last>
            <b:First>Chris</b:First>
          </b:Person>
          <b:Person>
            <b:Last>die Sophisten</b:Last>
          </b:Person>
        </b:NameList>
      </b:Author>
    </b:Author>
    <b:Title>Requirements-Engineering und -Management</b:Title>
    <b:Year>2007</b:Year>
    <b:City>München-Wien</b:City>
    <b:Publisher>Carl Hanser Verlag</b:Publisher>
    <b:StandardNumber>ISBN-10: 3-446-40509-7</b:StandardNumber>
    <b:RefOrder>4</b:RefOrder>
  </b:Source>
  <b:Source>
    <b:Tag>Rup02</b:Tag>
    <b:SourceType>Book</b:SourceType>
    <b:Guid>{47113EB8-2752-4F1B-9306-8CA5DC85D989}</b:Guid>
    <b:Title>Agile Softwareentwicklung für Embedded Real-Time systems mit der UML</b:Title>
    <b:Year>2002</b:Year>
    <b:City>München-Wien</b:City>
    <b:Publisher>Carl Hanser Verlag</b:Publisher>
    <b:StandardNumber>ISBN10: 3-446-21997-8</b:StandardNumber>
    <b:Author>
      <b:Author>
        <b:NameList>
          <b:Person>
            <b:Last>Rupp</b:Last>
            <b:First>Chris</b:First>
          </b:Person>
          <b:Person>
            <b:Last>Hruschka</b:Last>
            <b:First>Peter</b:First>
          </b:Person>
        </b:NameList>
      </b:Author>
    </b:Author>
    <b:RefOrder>5</b:RefOrder>
  </b:Source>
  <b:Source>
    <b:Tag>Vig10</b:Tag>
    <b:SourceType>Book</b:SourceType>
    <b:Guid>{2C9B2FD9-2BDB-4AC2-B874-D145AB211873}</b:Guid>
    <b:Author>
      <b:Author>
        <b:NameList>
          <b:Person>
            <b:Last>Vigenschow</b:Last>
            <b:First>Uwe</b:First>
          </b:Person>
        </b:NameList>
      </b:Author>
    </b:Author>
    <b:Title>Testen von Software und Embedded Systems : professionelles Vorgehen mit modellbasierten und objektorientierten Ansätzen</b:Title>
    <b:Year> 2010 </b:Year>
    <b:City>Heidelberg</b:City>
    <b:Publisher>Dpunkt-Verlag</b:Publisher>
    <b:StandardNumber>978-3-89864-638-3 </b:StandardNumber>
    <b:RefOrder>6</b:RefOrder>
  </b:Source>
  <b:Source>
    <b:Tag>Foe08</b:Tag>
    <b:SourceType>Book</b:SourceType>
    <b:Guid>{53E34198-6131-47FA-8EFA-C8A888088A89}</b:Guid>
    <b:Title>Der Weg zur professionellen IT : eine praktische Anleitung für das Management von Veränderungen mit CMMI, ITIL oder SPICE</b:Title>
    <b:Year>2008 </b:Year>
    <b:City>Berlin ; Heidelberg ; New York </b:City>
    <b:Publisher>Springer</b:Publisher>
    <b:StandardNumber>ISBN:978-3-540-72471-1 </b:StandardNumber>
    <b:Author>
      <b:Author>
        <b:NameList>
          <b:Person>
            <b:Last>Foegen, Jörn M. </b:Last>
          </b:Person>
          <b:Person>
            <b:Last>Solbach, Mareike </b:Last>
          </b:Person>
          <b:Person>
            <b:Last>Raak, Claudia </b:Last>
          </b:Person>
        </b:NameList>
      </b:Author>
    </b:Author>
    <b:RefOrder>7</b:RefOrder>
  </b:Source>
</b:Sources>
</file>

<file path=customXml/itemProps1.xml><?xml version="1.0" encoding="utf-8"?>
<ds:datastoreItem xmlns:ds="http://schemas.openxmlformats.org/officeDocument/2006/customXml" ds:itemID="{6C4BD69F-49BE-4ED1-9377-4107F83F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9519</Words>
  <Characters>79283</Characters>
  <Application>Microsoft Office Word</Application>
  <DocSecurity>0</DocSecurity>
  <Lines>660</Lines>
  <Paragraphs>177</Paragraphs>
  <ScaleCrop>false</ScaleCrop>
  <HeadingPairs>
    <vt:vector size="2" baseType="variant">
      <vt:variant>
        <vt:lpstr>Titel</vt:lpstr>
      </vt:variant>
      <vt:variant>
        <vt:i4>1</vt:i4>
      </vt:variant>
    </vt:vector>
  </HeadingPairs>
  <TitlesOfParts>
    <vt:vector size="1" baseType="lpstr">
      <vt:lpstr>HS Reutlingen</vt:lpstr>
    </vt:vector>
  </TitlesOfParts>
  <Company>Microsoft</Company>
  <LinksUpToDate>false</LinksUpToDate>
  <CharactersWithSpaces>88625</CharactersWithSpaces>
  <SharedDoc>false</SharedDoc>
  <HLinks>
    <vt:vector size="234" baseType="variant">
      <vt:variant>
        <vt:i4>327772</vt:i4>
      </vt:variant>
      <vt:variant>
        <vt:i4>114</vt:i4>
      </vt:variant>
      <vt:variant>
        <vt:i4>0</vt:i4>
      </vt:variant>
      <vt:variant>
        <vt:i4>5</vt:i4>
      </vt:variant>
      <vt:variant>
        <vt:lpwstr>http://www.tec.reutlingen-university.de/fakultaet-technik/personen/professoren/prof-dr-ing-jochen-brune.html</vt:lpwstr>
      </vt:variant>
      <vt:variant>
        <vt:lpwstr/>
      </vt:variant>
      <vt:variant>
        <vt:i4>327772</vt:i4>
      </vt:variant>
      <vt:variant>
        <vt:i4>111</vt:i4>
      </vt:variant>
      <vt:variant>
        <vt:i4>0</vt:i4>
      </vt:variant>
      <vt:variant>
        <vt:i4>5</vt:i4>
      </vt:variant>
      <vt:variant>
        <vt:lpwstr>http://www.tec.reutlingen-university.de/fakultaet-technik/personen/professoren/prof-dr-ing-jochen-brune.html</vt:lpwstr>
      </vt:variant>
      <vt:variant>
        <vt:lpwstr/>
      </vt:variant>
      <vt:variant>
        <vt:i4>327772</vt:i4>
      </vt:variant>
      <vt:variant>
        <vt:i4>108</vt:i4>
      </vt:variant>
      <vt:variant>
        <vt:i4>0</vt:i4>
      </vt:variant>
      <vt:variant>
        <vt:i4>5</vt:i4>
      </vt:variant>
      <vt:variant>
        <vt:lpwstr>http://www.tec.reutlingen-university.de/fakultaet-technik/personen/professoren/prof-dr-ing-jochen-brune.html</vt:lpwstr>
      </vt:variant>
      <vt:variant>
        <vt:lpwstr/>
      </vt:variant>
      <vt:variant>
        <vt:i4>327772</vt:i4>
      </vt:variant>
      <vt:variant>
        <vt:i4>105</vt:i4>
      </vt:variant>
      <vt:variant>
        <vt:i4>0</vt:i4>
      </vt:variant>
      <vt:variant>
        <vt:i4>5</vt:i4>
      </vt:variant>
      <vt:variant>
        <vt:lpwstr>http://www.tec.reutlingen-university.de/fakultaet-technik/personen/professoren/prof-dr-ing-jochen-brune.html</vt:lpwstr>
      </vt:variant>
      <vt:variant>
        <vt:lpwstr/>
      </vt:variant>
      <vt:variant>
        <vt:i4>7077990</vt:i4>
      </vt:variant>
      <vt:variant>
        <vt:i4>102</vt:i4>
      </vt:variant>
      <vt:variant>
        <vt:i4>0</vt:i4>
      </vt:variant>
      <vt:variant>
        <vt:i4>5</vt:i4>
      </vt:variant>
      <vt:variant>
        <vt:lpwstr>http://www.buch.ch/shop/bch_buc_startseite/mehr-von-suche/BUCH/sa/nitaigour_p_mahalik.html</vt:lpwstr>
      </vt:variant>
      <vt:variant>
        <vt:lpwstr/>
      </vt:variant>
      <vt:variant>
        <vt:i4>6357044</vt:i4>
      </vt:variant>
      <vt:variant>
        <vt:i4>99</vt:i4>
      </vt:variant>
      <vt:variant>
        <vt:i4>0</vt:i4>
      </vt:variant>
      <vt:variant>
        <vt:i4>5</vt:i4>
      </vt:variant>
      <vt:variant>
        <vt:lpwstr>http://www.tec.reutlingen-university.de/fakultaet-technik/personen/professoren/prof-dr-ing-frank-opferkuch.html</vt:lpwstr>
      </vt:variant>
      <vt:variant>
        <vt:lpwstr/>
      </vt:variant>
      <vt:variant>
        <vt:i4>6357044</vt:i4>
      </vt:variant>
      <vt:variant>
        <vt:i4>96</vt:i4>
      </vt:variant>
      <vt:variant>
        <vt:i4>0</vt:i4>
      </vt:variant>
      <vt:variant>
        <vt:i4>5</vt:i4>
      </vt:variant>
      <vt:variant>
        <vt:lpwstr>http://www.tec.reutlingen-university.de/fakultaet-technik/personen/professoren/prof-dr-ing-frank-opferkuch.html</vt:lpwstr>
      </vt:variant>
      <vt:variant>
        <vt:lpwstr/>
      </vt:variant>
      <vt:variant>
        <vt:i4>6357044</vt:i4>
      </vt:variant>
      <vt:variant>
        <vt:i4>93</vt:i4>
      </vt:variant>
      <vt:variant>
        <vt:i4>0</vt:i4>
      </vt:variant>
      <vt:variant>
        <vt:i4>5</vt:i4>
      </vt:variant>
      <vt:variant>
        <vt:lpwstr>http://www.tec.reutlingen-university.de/fakultaet-technik/personen/professoren/prof-dr-ing-frank-opferkuch.html</vt:lpwstr>
      </vt:variant>
      <vt:variant>
        <vt:lpwstr/>
      </vt:variant>
      <vt:variant>
        <vt:i4>6357044</vt:i4>
      </vt:variant>
      <vt:variant>
        <vt:i4>90</vt:i4>
      </vt:variant>
      <vt:variant>
        <vt:i4>0</vt:i4>
      </vt:variant>
      <vt:variant>
        <vt:i4>5</vt:i4>
      </vt:variant>
      <vt:variant>
        <vt:lpwstr>http://www.tec.reutlingen-university.de/fakultaet-technik/personen/professoren/prof-dr-ing-frank-opferkuch.html</vt:lpwstr>
      </vt:variant>
      <vt:variant>
        <vt:lpwstr/>
      </vt:variant>
      <vt:variant>
        <vt:i4>131158</vt:i4>
      </vt:variant>
      <vt:variant>
        <vt:i4>87</vt:i4>
      </vt:variant>
      <vt:variant>
        <vt:i4>0</vt:i4>
      </vt:variant>
      <vt:variant>
        <vt:i4>5</vt:i4>
      </vt:variant>
      <vt:variant>
        <vt:lpwstr>http://www.tec.reutlingen-university.de/fakultaet-technik/personen/professoren/prof-dr-ing-juergen-trost.html</vt:lpwstr>
      </vt:variant>
      <vt:variant>
        <vt:lpwstr/>
      </vt:variant>
      <vt:variant>
        <vt:i4>131158</vt:i4>
      </vt:variant>
      <vt:variant>
        <vt:i4>84</vt:i4>
      </vt:variant>
      <vt:variant>
        <vt:i4>0</vt:i4>
      </vt:variant>
      <vt:variant>
        <vt:i4>5</vt:i4>
      </vt:variant>
      <vt:variant>
        <vt:lpwstr>http://www.tec.reutlingen-university.de/fakultaet-technik/personen/professoren/prof-dr-ing-juergen-trost.html</vt:lpwstr>
      </vt:variant>
      <vt:variant>
        <vt:lpwstr/>
      </vt:variant>
      <vt:variant>
        <vt:i4>131158</vt:i4>
      </vt:variant>
      <vt:variant>
        <vt:i4>81</vt:i4>
      </vt:variant>
      <vt:variant>
        <vt:i4>0</vt:i4>
      </vt:variant>
      <vt:variant>
        <vt:i4>5</vt:i4>
      </vt:variant>
      <vt:variant>
        <vt:lpwstr>http://www.tec.reutlingen-university.de/fakultaet-technik/personen/professoren/prof-dr-ing-juergen-trost.html</vt:lpwstr>
      </vt:variant>
      <vt:variant>
        <vt:lpwstr/>
      </vt:variant>
      <vt:variant>
        <vt:i4>131158</vt:i4>
      </vt:variant>
      <vt:variant>
        <vt:i4>78</vt:i4>
      </vt:variant>
      <vt:variant>
        <vt:i4>0</vt:i4>
      </vt:variant>
      <vt:variant>
        <vt:i4>5</vt:i4>
      </vt:variant>
      <vt:variant>
        <vt:lpwstr>http://www.tec.reutlingen-university.de/fakultaet-technik/personen/professoren/prof-dr-ing-juergen-trost.html</vt:lpwstr>
      </vt:variant>
      <vt:variant>
        <vt:lpwstr/>
      </vt:variant>
      <vt:variant>
        <vt:i4>6357044</vt:i4>
      </vt:variant>
      <vt:variant>
        <vt:i4>75</vt:i4>
      </vt:variant>
      <vt:variant>
        <vt:i4>0</vt:i4>
      </vt:variant>
      <vt:variant>
        <vt:i4>5</vt:i4>
      </vt:variant>
      <vt:variant>
        <vt:lpwstr>http://www.tec.reutlingen-university.de/fakultaet-technik/personen/professoren/prof-dr-ing-frank-opferkuch.html</vt:lpwstr>
      </vt:variant>
      <vt:variant>
        <vt:lpwstr/>
      </vt:variant>
      <vt:variant>
        <vt:i4>6357044</vt:i4>
      </vt:variant>
      <vt:variant>
        <vt:i4>72</vt:i4>
      </vt:variant>
      <vt:variant>
        <vt:i4>0</vt:i4>
      </vt:variant>
      <vt:variant>
        <vt:i4>5</vt:i4>
      </vt:variant>
      <vt:variant>
        <vt:lpwstr>http://www.tec.reutlingen-university.de/fakultaet-technik/personen/professoren/prof-dr-ing-frank-opferkuch.html</vt:lpwstr>
      </vt:variant>
      <vt:variant>
        <vt:lpwstr/>
      </vt:variant>
      <vt:variant>
        <vt:i4>6357044</vt:i4>
      </vt:variant>
      <vt:variant>
        <vt:i4>69</vt:i4>
      </vt:variant>
      <vt:variant>
        <vt:i4>0</vt:i4>
      </vt:variant>
      <vt:variant>
        <vt:i4>5</vt:i4>
      </vt:variant>
      <vt:variant>
        <vt:lpwstr>http://www.tec.reutlingen-university.de/fakultaet-technik/personen/professoren/prof-dr-ing-frank-opferkuch.html</vt:lpwstr>
      </vt:variant>
      <vt:variant>
        <vt:lpwstr/>
      </vt:variant>
      <vt:variant>
        <vt:i4>131158</vt:i4>
      </vt:variant>
      <vt:variant>
        <vt:i4>66</vt:i4>
      </vt:variant>
      <vt:variant>
        <vt:i4>0</vt:i4>
      </vt:variant>
      <vt:variant>
        <vt:i4>5</vt:i4>
      </vt:variant>
      <vt:variant>
        <vt:lpwstr>http://www.tec.reutlingen-university.de/fakultaet-technik/personen/professoren/prof-dr-ing-juergen-trost.html</vt:lpwstr>
      </vt:variant>
      <vt:variant>
        <vt:lpwstr/>
      </vt:variant>
      <vt:variant>
        <vt:i4>131158</vt:i4>
      </vt:variant>
      <vt:variant>
        <vt:i4>63</vt:i4>
      </vt:variant>
      <vt:variant>
        <vt:i4>0</vt:i4>
      </vt:variant>
      <vt:variant>
        <vt:i4>5</vt:i4>
      </vt:variant>
      <vt:variant>
        <vt:lpwstr>http://www.tec.reutlingen-university.de/fakultaet-technik/personen/professoren/prof-dr-ing-juergen-trost.html</vt:lpwstr>
      </vt:variant>
      <vt:variant>
        <vt:lpwstr/>
      </vt:variant>
      <vt:variant>
        <vt:i4>131158</vt:i4>
      </vt:variant>
      <vt:variant>
        <vt:i4>60</vt:i4>
      </vt:variant>
      <vt:variant>
        <vt:i4>0</vt:i4>
      </vt:variant>
      <vt:variant>
        <vt:i4>5</vt:i4>
      </vt:variant>
      <vt:variant>
        <vt:lpwstr>http://www.tec.reutlingen-university.de/fakultaet-technik/personen/professoren/prof-dr-ing-juergen-trost.html</vt:lpwstr>
      </vt:variant>
      <vt:variant>
        <vt:lpwstr/>
      </vt:variant>
      <vt:variant>
        <vt:i4>131158</vt:i4>
      </vt:variant>
      <vt:variant>
        <vt:i4>57</vt:i4>
      </vt:variant>
      <vt:variant>
        <vt:i4>0</vt:i4>
      </vt:variant>
      <vt:variant>
        <vt:i4>5</vt:i4>
      </vt:variant>
      <vt:variant>
        <vt:lpwstr>http://www.tec.reutlingen-university.de/fakultaet-technik/personen/professoren/prof-dr-ing-juergen-trost.html</vt:lpwstr>
      </vt:variant>
      <vt:variant>
        <vt:lpwstr/>
      </vt:variant>
      <vt:variant>
        <vt:i4>131158</vt:i4>
      </vt:variant>
      <vt:variant>
        <vt:i4>54</vt:i4>
      </vt:variant>
      <vt:variant>
        <vt:i4>0</vt:i4>
      </vt:variant>
      <vt:variant>
        <vt:i4>5</vt:i4>
      </vt:variant>
      <vt:variant>
        <vt:lpwstr>http://www.tec.reutlingen-university.de/fakultaet-technik/personen/professoren/prof-dr-ing-juergen-trost.html</vt:lpwstr>
      </vt:variant>
      <vt:variant>
        <vt:lpwstr/>
      </vt:variant>
      <vt:variant>
        <vt:i4>6357044</vt:i4>
      </vt:variant>
      <vt:variant>
        <vt:i4>51</vt:i4>
      </vt:variant>
      <vt:variant>
        <vt:i4>0</vt:i4>
      </vt:variant>
      <vt:variant>
        <vt:i4>5</vt:i4>
      </vt:variant>
      <vt:variant>
        <vt:lpwstr>http://www.tec.reutlingen-university.de/fakultaet-technik/personen/professoren/prof-dr-ing-frank-opferkuch.html</vt:lpwstr>
      </vt:variant>
      <vt:variant>
        <vt:lpwstr/>
      </vt:variant>
      <vt:variant>
        <vt:i4>6357044</vt:i4>
      </vt:variant>
      <vt:variant>
        <vt:i4>48</vt:i4>
      </vt:variant>
      <vt:variant>
        <vt:i4>0</vt:i4>
      </vt:variant>
      <vt:variant>
        <vt:i4>5</vt:i4>
      </vt:variant>
      <vt:variant>
        <vt:lpwstr>http://www.tec.reutlingen-university.de/fakultaet-technik/personen/professoren/prof-dr-ing-frank-opferkuch.html</vt:lpwstr>
      </vt:variant>
      <vt:variant>
        <vt:lpwstr/>
      </vt:variant>
      <vt:variant>
        <vt:i4>6357044</vt:i4>
      </vt:variant>
      <vt:variant>
        <vt:i4>45</vt:i4>
      </vt:variant>
      <vt:variant>
        <vt:i4>0</vt:i4>
      </vt:variant>
      <vt:variant>
        <vt:i4>5</vt:i4>
      </vt:variant>
      <vt:variant>
        <vt:lpwstr>http://www.tec.reutlingen-university.de/fakultaet-technik/personen/professoren/prof-dr-ing-frank-opferkuch.html</vt:lpwstr>
      </vt:variant>
      <vt:variant>
        <vt:lpwstr/>
      </vt:variant>
      <vt:variant>
        <vt:i4>327772</vt:i4>
      </vt:variant>
      <vt:variant>
        <vt:i4>42</vt:i4>
      </vt:variant>
      <vt:variant>
        <vt:i4>0</vt:i4>
      </vt:variant>
      <vt:variant>
        <vt:i4>5</vt:i4>
      </vt:variant>
      <vt:variant>
        <vt:lpwstr>http://www.tec.reutlingen-university.de/fakultaet-technik/personen/professoren/prof-dr-ing-jochen-brune.html</vt:lpwstr>
      </vt:variant>
      <vt:variant>
        <vt:lpwstr/>
      </vt:variant>
      <vt:variant>
        <vt:i4>131158</vt:i4>
      </vt:variant>
      <vt:variant>
        <vt:i4>39</vt:i4>
      </vt:variant>
      <vt:variant>
        <vt:i4>0</vt:i4>
      </vt:variant>
      <vt:variant>
        <vt:i4>5</vt:i4>
      </vt:variant>
      <vt:variant>
        <vt:lpwstr>http://www.tec.reutlingen-university.de/fakultaet-technik/personen/professoren/prof-dr-ing-juergen-trost.html</vt:lpwstr>
      </vt:variant>
      <vt:variant>
        <vt:lpwstr/>
      </vt:variant>
      <vt:variant>
        <vt:i4>131158</vt:i4>
      </vt:variant>
      <vt:variant>
        <vt:i4>36</vt:i4>
      </vt:variant>
      <vt:variant>
        <vt:i4>0</vt:i4>
      </vt:variant>
      <vt:variant>
        <vt:i4>5</vt:i4>
      </vt:variant>
      <vt:variant>
        <vt:lpwstr>http://www.tec.reutlingen-university.de/fakultaet-technik/personen/professoren/prof-dr-ing-juergen-trost.html</vt:lpwstr>
      </vt:variant>
      <vt:variant>
        <vt:lpwstr/>
      </vt:variant>
      <vt:variant>
        <vt:i4>3080317</vt:i4>
      </vt:variant>
      <vt:variant>
        <vt:i4>33</vt:i4>
      </vt:variant>
      <vt:variant>
        <vt:i4>0</vt:i4>
      </vt:variant>
      <vt:variant>
        <vt:i4>5</vt:i4>
      </vt:variant>
      <vt:variant>
        <vt:lpwstr>http://www.tec.reutlingen-university.de/fakultaet-technik/personen/professoren/prof-dr-ing-stephan-pitsch.html</vt:lpwstr>
      </vt:variant>
      <vt:variant>
        <vt:lpwstr/>
      </vt:variant>
      <vt:variant>
        <vt:i4>3080317</vt:i4>
      </vt:variant>
      <vt:variant>
        <vt:i4>30</vt:i4>
      </vt:variant>
      <vt:variant>
        <vt:i4>0</vt:i4>
      </vt:variant>
      <vt:variant>
        <vt:i4>5</vt:i4>
      </vt:variant>
      <vt:variant>
        <vt:lpwstr>http://www.tec.reutlingen-university.de/fakultaet-technik/personen/professoren/prof-dr-ing-stephan-pitsch.html</vt:lpwstr>
      </vt:variant>
      <vt:variant>
        <vt:lpwstr/>
      </vt:variant>
      <vt:variant>
        <vt:i4>327772</vt:i4>
      </vt:variant>
      <vt:variant>
        <vt:i4>27</vt:i4>
      </vt:variant>
      <vt:variant>
        <vt:i4>0</vt:i4>
      </vt:variant>
      <vt:variant>
        <vt:i4>5</vt:i4>
      </vt:variant>
      <vt:variant>
        <vt:lpwstr>http://www.tec.reutlingen-university.de/fakultaet-technik/personen/professoren/prof-dr-ing-jochen-brune.html</vt:lpwstr>
      </vt:variant>
      <vt:variant>
        <vt:lpwstr/>
      </vt:variant>
      <vt:variant>
        <vt:i4>327772</vt:i4>
      </vt:variant>
      <vt:variant>
        <vt:i4>24</vt:i4>
      </vt:variant>
      <vt:variant>
        <vt:i4>0</vt:i4>
      </vt:variant>
      <vt:variant>
        <vt:i4>5</vt:i4>
      </vt:variant>
      <vt:variant>
        <vt:lpwstr>http://www.tec.reutlingen-university.de/fakultaet-technik/personen/professoren/prof-dr-ing-jochen-brune.html</vt:lpwstr>
      </vt:variant>
      <vt:variant>
        <vt:lpwstr/>
      </vt:variant>
      <vt:variant>
        <vt:i4>327772</vt:i4>
      </vt:variant>
      <vt:variant>
        <vt:i4>21</vt:i4>
      </vt:variant>
      <vt:variant>
        <vt:i4>0</vt:i4>
      </vt:variant>
      <vt:variant>
        <vt:i4>5</vt:i4>
      </vt:variant>
      <vt:variant>
        <vt:lpwstr>http://www.tec.reutlingen-university.de/fakultaet-technik/personen/professoren/prof-dr-ing-jochen-brune.html</vt:lpwstr>
      </vt:variant>
      <vt:variant>
        <vt:lpwstr/>
      </vt:variant>
      <vt:variant>
        <vt:i4>2424946</vt:i4>
      </vt:variant>
      <vt:variant>
        <vt:i4>18</vt:i4>
      </vt:variant>
      <vt:variant>
        <vt:i4>0</vt:i4>
      </vt:variant>
      <vt:variant>
        <vt:i4>5</vt:i4>
      </vt:variant>
      <vt:variant>
        <vt:lpwstr>http://www.tec.reutlingen-university.de/fakultaet-technik/personen/professoren/prof-dr-ing-steffen-ritter.html</vt:lpwstr>
      </vt:variant>
      <vt:variant>
        <vt:lpwstr/>
      </vt:variant>
      <vt:variant>
        <vt:i4>3080317</vt:i4>
      </vt:variant>
      <vt:variant>
        <vt:i4>15</vt:i4>
      </vt:variant>
      <vt:variant>
        <vt:i4>0</vt:i4>
      </vt:variant>
      <vt:variant>
        <vt:i4>5</vt:i4>
      </vt:variant>
      <vt:variant>
        <vt:lpwstr>http://www.tec.reutlingen-university.de/fakultaet-technik/personen/professoren/prof-dr-ing-stephan-pitsch.html</vt:lpwstr>
      </vt:variant>
      <vt:variant>
        <vt:lpwstr/>
      </vt:variant>
      <vt:variant>
        <vt:i4>3080317</vt:i4>
      </vt:variant>
      <vt:variant>
        <vt:i4>12</vt:i4>
      </vt:variant>
      <vt:variant>
        <vt:i4>0</vt:i4>
      </vt:variant>
      <vt:variant>
        <vt:i4>5</vt:i4>
      </vt:variant>
      <vt:variant>
        <vt:lpwstr>http://www.tec.reutlingen-university.de/fakultaet-technik/personen/professoren/prof-dr-ing-stephan-pitsch.html</vt:lpwstr>
      </vt:variant>
      <vt:variant>
        <vt:lpwstr/>
      </vt:variant>
      <vt:variant>
        <vt:i4>3080317</vt:i4>
      </vt:variant>
      <vt:variant>
        <vt:i4>9</vt:i4>
      </vt:variant>
      <vt:variant>
        <vt:i4>0</vt:i4>
      </vt:variant>
      <vt:variant>
        <vt:i4>5</vt:i4>
      </vt:variant>
      <vt:variant>
        <vt:lpwstr>http://www.tec.reutlingen-university.de/fakultaet-technik/personen/professoren/prof-dr-ing-stephan-pitsch.html</vt:lpwstr>
      </vt:variant>
      <vt:variant>
        <vt:lpwstr/>
      </vt:variant>
      <vt:variant>
        <vt:i4>3080317</vt:i4>
      </vt:variant>
      <vt:variant>
        <vt:i4>6</vt:i4>
      </vt:variant>
      <vt:variant>
        <vt:i4>0</vt:i4>
      </vt:variant>
      <vt:variant>
        <vt:i4>5</vt:i4>
      </vt:variant>
      <vt:variant>
        <vt:lpwstr>http://www.tec.reutlingen-university.de/fakultaet-technik/personen/professoren/prof-dr-ing-stephan-pitsch.html</vt:lpwstr>
      </vt:variant>
      <vt:variant>
        <vt:lpwstr/>
      </vt:variant>
      <vt:variant>
        <vt:i4>3080317</vt:i4>
      </vt:variant>
      <vt:variant>
        <vt:i4>3</vt:i4>
      </vt:variant>
      <vt:variant>
        <vt:i4>0</vt:i4>
      </vt:variant>
      <vt:variant>
        <vt:i4>5</vt:i4>
      </vt:variant>
      <vt:variant>
        <vt:lpwstr>http://www.tec.reutlingen-university.de/fakultaet-technik/personen/professoren/prof-dr-ing-stephan-pitsch.html</vt:lpwstr>
      </vt:variant>
      <vt:variant>
        <vt:lpwstr/>
      </vt:variant>
      <vt:variant>
        <vt:i4>3080317</vt:i4>
      </vt:variant>
      <vt:variant>
        <vt:i4>0</vt:i4>
      </vt:variant>
      <vt:variant>
        <vt:i4>0</vt:i4>
      </vt:variant>
      <vt:variant>
        <vt:i4>5</vt:i4>
      </vt:variant>
      <vt:variant>
        <vt:lpwstr>http://www.tec.reutlingen-university.de/fakultaet-technik/personen/professoren/prof-dr-ing-stephan-pitsch.html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 Reutlingen</dc:title>
  <dc:creator>steinbuc</dc:creator>
  <cp:lastModifiedBy>Banke, Elke</cp:lastModifiedBy>
  <cp:revision>2</cp:revision>
  <cp:lastPrinted>2014-02-09T08:22:00Z</cp:lastPrinted>
  <dcterms:created xsi:type="dcterms:W3CDTF">2023-05-10T13:02:00Z</dcterms:created>
  <dcterms:modified xsi:type="dcterms:W3CDTF">2023-05-10T13:02:00Z</dcterms:modified>
</cp:coreProperties>
</file>